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363B6" w14:textId="202C3C21" w:rsidR="00161D57" w:rsidRPr="00407476" w:rsidRDefault="00161D57" w:rsidP="00460F3D">
      <w:pPr>
        <w:pStyle w:val="Heading1"/>
      </w:pPr>
      <w:r w:rsidRPr="00407476">
        <w:t>Job Desc</w:t>
      </w:r>
      <w:r w:rsidRPr="00291046">
        <w:t>rip</w:t>
      </w:r>
      <w:r w:rsidRPr="00407476">
        <w:t>tion Form</w:t>
      </w:r>
      <w:r w:rsidR="00CC6FD1" w:rsidRPr="00407476">
        <w:t xml:space="preserve"> – </w:t>
      </w:r>
      <w:r w:rsidR="00341FAC">
        <w:t>Research and Administration Officer</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2331"/>
        <w:gridCol w:w="2569"/>
        <w:gridCol w:w="2331"/>
      </w:tblGrid>
      <w:tr w:rsidR="00216769" w:rsidRPr="00E32F00" w14:paraId="34B3F155" w14:textId="77777777" w:rsidTr="005A171A">
        <w:trPr>
          <w:trHeight w:val="237"/>
        </w:trPr>
        <w:tc>
          <w:tcPr>
            <w:tcW w:w="2331" w:type="dxa"/>
            <w:shd w:val="clear" w:color="auto" w:fill="9DCECD"/>
          </w:tcPr>
          <w:p w14:paraId="317514DC" w14:textId="77777777" w:rsidR="00216769" w:rsidRPr="004F034E" w:rsidRDefault="00216769" w:rsidP="004F034E">
            <w:pPr>
              <w:pStyle w:val="TableText"/>
              <w:rPr>
                <w:b/>
                <w:bCs/>
              </w:rPr>
            </w:pPr>
            <w:r w:rsidRPr="004F034E">
              <w:rPr>
                <w:b/>
                <w:bCs/>
              </w:rPr>
              <w:t xml:space="preserve">Position </w:t>
            </w:r>
            <w:r w:rsidR="00581DB5" w:rsidRPr="004F034E">
              <w:rPr>
                <w:b/>
                <w:bCs/>
              </w:rPr>
              <w:t>n</w:t>
            </w:r>
            <w:r w:rsidRPr="004F034E">
              <w:rPr>
                <w:b/>
                <w:bCs/>
              </w:rPr>
              <w:t>umber:</w:t>
            </w:r>
          </w:p>
        </w:tc>
        <w:tc>
          <w:tcPr>
            <w:tcW w:w="2331" w:type="dxa"/>
          </w:tcPr>
          <w:p w14:paraId="73AE0A4B" w14:textId="106081F4" w:rsidR="00216769" w:rsidRPr="00E32F00" w:rsidRDefault="00A862DD" w:rsidP="004F034E">
            <w:pPr>
              <w:pStyle w:val="TableText"/>
            </w:pPr>
            <w:r>
              <w:t>Generic</w:t>
            </w:r>
          </w:p>
        </w:tc>
        <w:tc>
          <w:tcPr>
            <w:tcW w:w="2569" w:type="dxa"/>
            <w:shd w:val="clear" w:color="auto" w:fill="9DCECD"/>
          </w:tcPr>
          <w:p w14:paraId="76CDDF4C" w14:textId="77777777" w:rsidR="00216769" w:rsidRPr="004F034E" w:rsidRDefault="00216769" w:rsidP="004F034E">
            <w:pPr>
              <w:pStyle w:val="TableText"/>
              <w:rPr>
                <w:b/>
                <w:bCs/>
              </w:rPr>
            </w:pPr>
            <w:r w:rsidRPr="004F034E">
              <w:rPr>
                <w:b/>
                <w:bCs/>
              </w:rPr>
              <w:t>Classification:</w:t>
            </w:r>
          </w:p>
        </w:tc>
        <w:tc>
          <w:tcPr>
            <w:tcW w:w="2331" w:type="dxa"/>
          </w:tcPr>
          <w:p w14:paraId="52FC50C8" w14:textId="30C472BC" w:rsidR="00216769" w:rsidRPr="00E32F00" w:rsidRDefault="00000000" w:rsidP="004F034E">
            <w:pPr>
              <w:pStyle w:val="TableText"/>
            </w:pPr>
            <w:sdt>
              <w:sdtPr>
                <w:alias w:val="Choose level"/>
                <w:tag w:val="Choose level"/>
                <w:id w:val="1273521509"/>
                <w:placeholder>
                  <w:docPart w:val="43241A5297E447E896466E0F6754DE62"/>
                </w:placeholder>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Content>
                <w:r w:rsidR="008E0141">
                  <w:t>Level 3</w:t>
                </w:r>
              </w:sdtContent>
            </w:sdt>
          </w:p>
        </w:tc>
      </w:tr>
      <w:tr w:rsidR="00216769" w:rsidRPr="00E32F00" w14:paraId="60EA11F1" w14:textId="77777777" w:rsidTr="005A171A">
        <w:trPr>
          <w:trHeight w:val="283"/>
        </w:trPr>
        <w:tc>
          <w:tcPr>
            <w:tcW w:w="2331" w:type="dxa"/>
            <w:shd w:val="clear" w:color="auto" w:fill="9DCECD"/>
          </w:tcPr>
          <w:p w14:paraId="763E1A33" w14:textId="77777777" w:rsidR="00216769" w:rsidRPr="004F034E" w:rsidRDefault="00216769" w:rsidP="004F034E">
            <w:pPr>
              <w:pStyle w:val="TableText"/>
              <w:rPr>
                <w:b/>
                <w:bCs/>
              </w:rPr>
            </w:pPr>
            <w:r w:rsidRPr="004F034E">
              <w:rPr>
                <w:b/>
                <w:bCs/>
              </w:rPr>
              <w:t>Division:</w:t>
            </w:r>
          </w:p>
        </w:tc>
        <w:tc>
          <w:tcPr>
            <w:tcW w:w="2331" w:type="dxa"/>
          </w:tcPr>
          <w:p w14:paraId="47800BF1" w14:textId="16A8F86B" w:rsidR="00216769" w:rsidRPr="00E32F00" w:rsidRDefault="008E0141" w:rsidP="004F034E">
            <w:pPr>
              <w:pStyle w:val="TableText"/>
            </w:pPr>
            <w:r>
              <w:t>State Records Office</w:t>
            </w:r>
          </w:p>
        </w:tc>
        <w:tc>
          <w:tcPr>
            <w:tcW w:w="2569" w:type="dxa"/>
            <w:shd w:val="clear" w:color="auto" w:fill="9DCECD"/>
          </w:tcPr>
          <w:p w14:paraId="1656E84E" w14:textId="77777777" w:rsidR="00216769" w:rsidRPr="004F034E" w:rsidRDefault="00216769" w:rsidP="004F034E">
            <w:pPr>
              <w:pStyle w:val="TableText"/>
              <w:rPr>
                <w:b/>
                <w:bCs/>
              </w:rPr>
            </w:pPr>
            <w:r w:rsidRPr="004F034E">
              <w:rPr>
                <w:b/>
                <w:bCs/>
              </w:rPr>
              <w:t>Branch/</w:t>
            </w:r>
            <w:r w:rsidR="00581DB5" w:rsidRPr="004F034E">
              <w:rPr>
                <w:b/>
                <w:bCs/>
              </w:rPr>
              <w:t>s</w:t>
            </w:r>
            <w:r w:rsidRPr="004F034E">
              <w:rPr>
                <w:b/>
                <w:bCs/>
              </w:rPr>
              <w:t>ection:</w:t>
            </w:r>
          </w:p>
        </w:tc>
        <w:tc>
          <w:tcPr>
            <w:tcW w:w="2331" w:type="dxa"/>
          </w:tcPr>
          <w:p w14:paraId="1F1AC451" w14:textId="3E54D3B8" w:rsidR="00216769" w:rsidRPr="00E32F00" w:rsidRDefault="008E0141" w:rsidP="004F034E">
            <w:pPr>
              <w:pStyle w:val="TableText"/>
            </w:pPr>
            <w:r>
              <w:t>Aboriginal History WA</w:t>
            </w:r>
          </w:p>
        </w:tc>
      </w:tr>
      <w:tr w:rsidR="00216769" w:rsidRPr="00E32F00" w14:paraId="1B984211" w14:textId="77777777" w:rsidTr="005A171A">
        <w:trPr>
          <w:trHeight w:val="237"/>
        </w:trPr>
        <w:tc>
          <w:tcPr>
            <w:tcW w:w="2331" w:type="dxa"/>
            <w:shd w:val="clear" w:color="auto" w:fill="9DCECD"/>
          </w:tcPr>
          <w:p w14:paraId="0EBF4570" w14:textId="77777777" w:rsidR="00216769" w:rsidRPr="004F034E" w:rsidRDefault="00216769" w:rsidP="004F034E">
            <w:pPr>
              <w:pStyle w:val="TableText"/>
              <w:rPr>
                <w:b/>
                <w:bCs/>
              </w:rPr>
            </w:pPr>
            <w:r w:rsidRPr="004F034E">
              <w:rPr>
                <w:b/>
                <w:bCs/>
              </w:rPr>
              <w:t xml:space="preserve">Reports </w:t>
            </w:r>
            <w:r w:rsidR="005509AD" w:rsidRPr="004F034E">
              <w:rPr>
                <w:b/>
                <w:bCs/>
              </w:rPr>
              <w:t>t</w:t>
            </w:r>
            <w:r w:rsidRPr="004F034E">
              <w:rPr>
                <w:b/>
                <w:bCs/>
              </w:rPr>
              <w:t>o:</w:t>
            </w:r>
          </w:p>
        </w:tc>
        <w:tc>
          <w:tcPr>
            <w:tcW w:w="2331" w:type="dxa"/>
          </w:tcPr>
          <w:p w14:paraId="5AD788F7" w14:textId="11BCFFCD" w:rsidR="00216769" w:rsidRPr="00E32F00" w:rsidRDefault="008E0141" w:rsidP="004F034E">
            <w:pPr>
              <w:pStyle w:val="TableText"/>
            </w:pPr>
            <w:r>
              <w:t xml:space="preserve">Coordinator </w:t>
            </w:r>
            <w:r w:rsidR="00885509">
              <w:t>E</w:t>
            </w:r>
            <w:r w:rsidR="00B740E3">
              <w:t>ngagement and Education</w:t>
            </w:r>
            <w:r w:rsidR="00885509">
              <w:t xml:space="preserve"> -</w:t>
            </w:r>
            <w:r w:rsidR="00027BB5">
              <w:t xml:space="preserve"> </w:t>
            </w:r>
            <w:r>
              <w:t>Level 6</w:t>
            </w:r>
          </w:p>
        </w:tc>
        <w:tc>
          <w:tcPr>
            <w:tcW w:w="2569" w:type="dxa"/>
            <w:shd w:val="clear" w:color="auto" w:fill="9DCECD"/>
          </w:tcPr>
          <w:p w14:paraId="19AE5D2D" w14:textId="77777777" w:rsidR="00216769" w:rsidRPr="004F034E" w:rsidRDefault="00216769" w:rsidP="004F034E">
            <w:pPr>
              <w:pStyle w:val="TableText"/>
              <w:rPr>
                <w:b/>
                <w:bCs/>
              </w:rPr>
            </w:pPr>
            <w:r w:rsidRPr="004F034E">
              <w:rPr>
                <w:b/>
                <w:bCs/>
              </w:rPr>
              <w:t xml:space="preserve">Direct </w:t>
            </w:r>
            <w:r w:rsidR="00581DB5" w:rsidRPr="004F034E">
              <w:rPr>
                <w:b/>
                <w:bCs/>
              </w:rPr>
              <w:t>r</w:t>
            </w:r>
            <w:r w:rsidRPr="004F034E">
              <w:rPr>
                <w:b/>
                <w:bCs/>
              </w:rPr>
              <w:t>eports:</w:t>
            </w:r>
          </w:p>
        </w:tc>
        <w:tc>
          <w:tcPr>
            <w:tcW w:w="2331" w:type="dxa"/>
          </w:tcPr>
          <w:p w14:paraId="51393AF9" w14:textId="6526675B" w:rsidR="00216769" w:rsidRPr="00E32F00" w:rsidRDefault="008E0141" w:rsidP="004F034E">
            <w:pPr>
              <w:pStyle w:val="TableText"/>
            </w:pPr>
            <w:r>
              <w:t>Nil</w:t>
            </w:r>
          </w:p>
        </w:tc>
      </w:tr>
    </w:tbl>
    <w:p w14:paraId="3B2B5753" w14:textId="77777777" w:rsidR="00511CF3" w:rsidRPr="00407476" w:rsidRDefault="003854A7" w:rsidP="007C32CE">
      <w:pPr>
        <w:pStyle w:val="Heading2"/>
      </w:pPr>
      <w:r w:rsidRPr="00E85B5A">
        <w:t>Position</w:t>
      </w:r>
      <w:r w:rsidRPr="00407476">
        <w:t xml:space="preserve"> </w:t>
      </w:r>
      <w:r w:rsidR="00581DB5" w:rsidRPr="007C32CE">
        <w:t>d</w:t>
      </w:r>
      <w:r w:rsidRPr="007C32CE">
        <w:t>etails</w:t>
      </w:r>
    </w:p>
    <w:p w14:paraId="08C1DA21" w14:textId="77777777" w:rsidR="00CD7736" w:rsidRPr="00407476" w:rsidRDefault="00696797" w:rsidP="004F034E">
      <w:pPr>
        <w:pStyle w:val="Heading2"/>
        <w:rPr>
          <w:color w:val="808080" w:themeColor="background2" w:themeShade="80"/>
        </w:rPr>
      </w:pPr>
      <w:r w:rsidRPr="00407476">
        <w:br/>
      </w:r>
      <w:r w:rsidR="006E5038" w:rsidRPr="00E85B5A">
        <w:t>Position</w:t>
      </w:r>
      <w:r w:rsidR="002A197D">
        <w:t xml:space="preserve"> </w:t>
      </w:r>
      <w:r w:rsidR="00581DB5">
        <w:t>p</w:t>
      </w:r>
      <w:r w:rsidR="002A197D">
        <w:t>urpose</w:t>
      </w:r>
    </w:p>
    <w:p w14:paraId="2D78443E" w14:textId="77777777" w:rsidR="005256FF" w:rsidRPr="005256FF" w:rsidRDefault="005256FF" w:rsidP="005256FF">
      <w:pPr>
        <w:numPr>
          <w:ilvl w:val="0"/>
          <w:numId w:val="33"/>
        </w:numPr>
        <w:spacing w:after="0" w:line="240" w:lineRule="auto"/>
        <w:contextualSpacing/>
        <w:rPr>
          <w:rFonts w:ascii="Calibri" w:eastAsiaTheme="minorHAnsi" w:hAnsi="Calibri" w:cstheme="minorBidi"/>
          <w:bCs/>
        </w:rPr>
      </w:pPr>
      <w:r w:rsidRPr="005256FF">
        <w:rPr>
          <w:rFonts w:ascii="Calibri" w:eastAsiaTheme="minorHAnsi" w:hAnsi="Calibri" w:cstheme="minorBidi"/>
          <w:bCs/>
        </w:rPr>
        <w:t>Undertake research of genealogical, archival and historical material.</w:t>
      </w:r>
    </w:p>
    <w:p w14:paraId="43DE770E" w14:textId="77777777" w:rsidR="001A53DE" w:rsidRDefault="005256FF" w:rsidP="001A53DE">
      <w:pPr>
        <w:numPr>
          <w:ilvl w:val="0"/>
          <w:numId w:val="33"/>
        </w:numPr>
        <w:spacing w:after="0" w:line="240" w:lineRule="auto"/>
        <w:contextualSpacing/>
        <w:rPr>
          <w:rFonts w:ascii="Calibri" w:eastAsiaTheme="minorHAnsi" w:hAnsi="Calibri" w:cstheme="minorBidi"/>
          <w:bCs/>
        </w:rPr>
      </w:pPr>
      <w:r w:rsidRPr="005256FF">
        <w:rPr>
          <w:rFonts w:ascii="Calibri" w:eastAsiaTheme="minorHAnsi" w:hAnsi="Calibri" w:cstheme="minorBidi"/>
          <w:bCs/>
        </w:rPr>
        <w:t>Provide a culturally appropriate, customer focused service, including face-to-face, oral and written communications.</w:t>
      </w:r>
    </w:p>
    <w:p w14:paraId="17800488" w14:textId="17008417" w:rsidR="005256FF" w:rsidRPr="001A53DE" w:rsidRDefault="005256FF" w:rsidP="001A53DE">
      <w:pPr>
        <w:numPr>
          <w:ilvl w:val="0"/>
          <w:numId w:val="33"/>
        </w:numPr>
        <w:spacing w:after="0" w:line="240" w:lineRule="auto"/>
        <w:contextualSpacing/>
        <w:rPr>
          <w:rFonts w:ascii="Calibri" w:eastAsiaTheme="minorHAnsi" w:hAnsi="Calibri" w:cstheme="minorBidi"/>
          <w:bCs/>
        </w:rPr>
      </w:pPr>
      <w:r w:rsidRPr="001A53DE">
        <w:rPr>
          <w:rFonts w:ascii="Calibri" w:eastAsiaTheme="minorHAnsi" w:hAnsi="Calibri"/>
        </w:rPr>
        <w:t>Participate in the research, planning, coordination and implementation of special projects designed to educate and promote Aboriginal history in Western Australia and contribute to the collation and analysis of information to support the development and delivery of special projects.</w:t>
      </w:r>
    </w:p>
    <w:p w14:paraId="3367B44F" w14:textId="336F19F2" w:rsidR="001A53DE" w:rsidRDefault="005256FF" w:rsidP="001A53DE">
      <w:pPr>
        <w:numPr>
          <w:ilvl w:val="0"/>
          <w:numId w:val="33"/>
        </w:numPr>
        <w:spacing w:after="0" w:line="240" w:lineRule="auto"/>
        <w:contextualSpacing/>
        <w:rPr>
          <w:rFonts w:ascii="Calibri" w:eastAsiaTheme="minorHAnsi" w:hAnsi="Calibri" w:cstheme="minorBidi"/>
          <w:bCs/>
        </w:rPr>
      </w:pPr>
      <w:r w:rsidRPr="005256FF">
        <w:rPr>
          <w:rFonts w:ascii="Calibri" w:eastAsiaTheme="minorHAnsi" w:hAnsi="Calibri" w:cstheme="minorBidi"/>
          <w:bCs/>
        </w:rPr>
        <w:t xml:space="preserve"> </w:t>
      </w:r>
      <w:r w:rsidR="00B119C6" w:rsidRPr="00B119C6">
        <w:rPr>
          <w:rFonts w:ascii="Calibri" w:eastAsiaTheme="minorHAnsi" w:hAnsi="Calibri" w:cstheme="minorBidi"/>
          <w:bCs/>
        </w:rPr>
        <w:t>Receives and processes</w:t>
      </w:r>
      <w:r w:rsidR="00B119C6">
        <w:rPr>
          <w:rFonts w:ascii="Calibri" w:eastAsiaTheme="minorHAnsi" w:hAnsi="Calibri" w:cstheme="minorBidi"/>
          <w:bCs/>
        </w:rPr>
        <w:t xml:space="preserve"> </w:t>
      </w:r>
      <w:r w:rsidR="00B119C6">
        <w:t xml:space="preserve">the </w:t>
      </w:r>
      <w:r w:rsidR="001A53DE">
        <w:t>vetting and research of incoming Aboriginal History Research Services (AHRS) requests in accordance with relevant legislation and Departmental policy.</w:t>
      </w:r>
    </w:p>
    <w:p w14:paraId="0FD9E8B3" w14:textId="72A7E139" w:rsidR="00CD7736" w:rsidRDefault="00CD7736" w:rsidP="004F034E"/>
    <w:p w14:paraId="35C0E429" w14:textId="647130F6" w:rsidR="00E12847" w:rsidRDefault="00E12847" w:rsidP="004F034E">
      <w:pPr>
        <w:pStyle w:val="Heading2"/>
        <w:rPr>
          <w:color w:val="808080" w:themeColor="background2" w:themeShade="80"/>
        </w:rPr>
      </w:pPr>
      <w:r w:rsidRPr="00E12847">
        <w:t>Context</w:t>
      </w:r>
      <w:r w:rsidRPr="182D2B13">
        <w:rPr>
          <w:color w:val="808080" w:themeColor="background2" w:themeShade="80"/>
        </w:rPr>
        <w:t xml:space="preserve"> </w:t>
      </w:r>
    </w:p>
    <w:p w14:paraId="00A2C842" w14:textId="77777777" w:rsidR="00300B17" w:rsidRPr="000D2184" w:rsidRDefault="00300B17" w:rsidP="00300B17">
      <w:r w:rsidRPr="000D2184">
        <w:t xml:space="preserve">AHWA is responsible under the </w:t>
      </w:r>
      <w:r w:rsidRPr="000D2184">
        <w:rPr>
          <w:i/>
          <w:iCs/>
        </w:rPr>
        <w:t>State Records Act 2000</w:t>
      </w:r>
      <w:r w:rsidRPr="000D2184">
        <w:t xml:space="preserve"> for managing access to restricted records created by the Aboriginal Affairs Planning Authority and its predecessor agencies. </w:t>
      </w:r>
    </w:p>
    <w:p w14:paraId="7FE9455E" w14:textId="77777777" w:rsidR="00300B17" w:rsidRPr="00106DB7" w:rsidRDefault="00300B17" w:rsidP="00300B17">
      <w:r w:rsidRPr="000D2184">
        <w:t xml:space="preserve">AHWA provides specialised research services to assist Aboriginal Western Australians seeking their personal and family history information. The unit also undertakes special projects to increase understanding of the shared history of Western Australia and contribute to reconciliation.  </w:t>
      </w:r>
    </w:p>
    <w:p w14:paraId="5265B0C2" w14:textId="77777777" w:rsidR="00300B17" w:rsidRDefault="00300B17" w:rsidP="004F034E">
      <w:pPr>
        <w:pStyle w:val="Heading2"/>
      </w:pPr>
    </w:p>
    <w:p w14:paraId="7768778F" w14:textId="6780C72B" w:rsidR="001A0F28" w:rsidRPr="00407476" w:rsidRDefault="00331FE0" w:rsidP="004F034E">
      <w:pPr>
        <w:pStyle w:val="Heading2"/>
      </w:pPr>
      <w:r w:rsidRPr="00407476">
        <w:t>Responsibilities</w:t>
      </w:r>
      <w:r w:rsidR="003854A7" w:rsidRPr="00407476">
        <w:t xml:space="preserve"> </w:t>
      </w:r>
    </w:p>
    <w:p w14:paraId="6588B3A7" w14:textId="1BD1B7AF" w:rsidR="00813F3B" w:rsidRDefault="00813F3B" w:rsidP="00813F3B">
      <w:pPr>
        <w:pStyle w:val="ListParagraph"/>
      </w:pPr>
      <w:r>
        <w:t>Undertake</w:t>
      </w:r>
      <w:r w:rsidR="00950F04">
        <w:t xml:space="preserve"> and supports</w:t>
      </w:r>
      <w:r>
        <w:t xml:space="preserve"> research of genealogical, archival and historical material.</w:t>
      </w:r>
    </w:p>
    <w:p w14:paraId="48610D32" w14:textId="77777777" w:rsidR="00813F3B" w:rsidRDefault="00813F3B" w:rsidP="00813F3B">
      <w:pPr>
        <w:pStyle w:val="ListParagraph"/>
      </w:pPr>
      <w:r>
        <w:t>Provide a culturally appropriate,</w:t>
      </w:r>
      <w:r w:rsidRPr="00BB332F">
        <w:t xml:space="preserve"> customer focused </w:t>
      </w:r>
      <w:r>
        <w:t>service</w:t>
      </w:r>
      <w:r w:rsidRPr="00BB332F">
        <w:t xml:space="preserve">, including face-to-face, </w:t>
      </w:r>
      <w:r>
        <w:t>oral</w:t>
      </w:r>
      <w:r w:rsidRPr="00BB332F">
        <w:t xml:space="preserve"> and written</w:t>
      </w:r>
      <w:r>
        <w:t xml:space="preserve"> communications</w:t>
      </w:r>
      <w:r w:rsidRPr="00BB332F">
        <w:t>.</w:t>
      </w:r>
    </w:p>
    <w:p w14:paraId="18D81F1F" w14:textId="48433227" w:rsidR="00027BB5" w:rsidRPr="00291410" w:rsidRDefault="00027BB5" w:rsidP="00027BB5">
      <w:pPr>
        <w:pStyle w:val="ListParagraph"/>
      </w:pPr>
      <w:r w:rsidRPr="00291410">
        <w:t xml:space="preserve">Create genealogical charts </w:t>
      </w:r>
      <w:r w:rsidR="001C5509">
        <w:t xml:space="preserve">and reports </w:t>
      </w:r>
      <w:r w:rsidRPr="00291410">
        <w:t>using specialist genealogy software</w:t>
      </w:r>
      <w:r w:rsidR="000A144A">
        <w:t>.</w:t>
      </w:r>
      <w:r w:rsidRPr="00291410">
        <w:t xml:space="preserve"> </w:t>
      </w:r>
    </w:p>
    <w:p w14:paraId="362E9D89" w14:textId="33DC920A" w:rsidR="00027BB5" w:rsidRPr="00291410" w:rsidRDefault="00950F04" w:rsidP="00027BB5">
      <w:pPr>
        <w:pStyle w:val="ListParagraph"/>
      </w:pPr>
      <w:r>
        <w:t>Supports</w:t>
      </w:r>
      <w:r w:rsidR="000A144A" w:rsidRPr="00291410">
        <w:t xml:space="preserve"> </w:t>
      </w:r>
      <w:r w:rsidR="000A144A">
        <w:t>s</w:t>
      </w:r>
      <w:r w:rsidR="000A144A" w:rsidRPr="00291410">
        <w:t xml:space="preserve">enior </w:t>
      </w:r>
      <w:r w:rsidR="000A144A">
        <w:t>r</w:t>
      </w:r>
      <w:r w:rsidR="000A144A" w:rsidRPr="00291410">
        <w:t xml:space="preserve">esearch </w:t>
      </w:r>
      <w:r w:rsidR="000A144A">
        <w:t>o</w:t>
      </w:r>
      <w:r w:rsidR="000A144A" w:rsidRPr="00291410">
        <w:t xml:space="preserve">fficers </w:t>
      </w:r>
      <w:r w:rsidR="000A144A">
        <w:t>in the u</w:t>
      </w:r>
      <w:r w:rsidR="00027BB5" w:rsidRPr="00291410">
        <w:t xml:space="preserve">se </w:t>
      </w:r>
      <w:r w:rsidR="000A144A">
        <w:t xml:space="preserve">of </w:t>
      </w:r>
      <w:r w:rsidR="000932AC">
        <w:t xml:space="preserve">genealogy </w:t>
      </w:r>
      <w:r w:rsidR="000932AC" w:rsidRPr="00291410">
        <w:t>software</w:t>
      </w:r>
      <w:r w:rsidR="00027BB5" w:rsidRPr="00291410">
        <w:t xml:space="preserve"> to</w:t>
      </w:r>
      <w:r w:rsidR="000A144A">
        <w:t xml:space="preserve"> </w:t>
      </w:r>
      <w:r w:rsidR="000932AC">
        <w:t>assist</w:t>
      </w:r>
      <w:r>
        <w:t xml:space="preserve"> with</w:t>
      </w:r>
      <w:r w:rsidR="00027BB5" w:rsidRPr="00291410">
        <w:t xml:space="preserve"> Family History Research process.</w:t>
      </w:r>
    </w:p>
    <w:p w14:paraId="355E703B" w14:textId="77777777" w:rsidR="00027BB5" w:rsidRPr="00291410" w:rsidRDefault="00027BB5" w:rsidP="00027BB5">
      <w:pPr>
        <w:pStyle w:val="ListParagraph"/>
      </w:pPr>
      <w:r w:rsidRPr="00291410">
        <w:t>Assist in project management and implementation of the AHRS Online Database.</w:t>
      </w:r>
    </w:p>
    <w:p w14:paraId="03044AA6" w14:textId="296066D2" w:rsidR="00027BB5" w:rsidRPr="00291410" w:rsidRDefault="00027BB5" w:rsidP="00027BB5">
      <w:pPr>
        <w:pStyle w:val="ListParagraph"/>
      </w:pPr>
      <w:r w:rsidRPr="00291410">
        <w:t xml:space="preserve">Assist in maintaining team-wide data tracking systems and visualisations for reporting </w:t>
      </w:r>
    </w:p>
    <w:p w14:paraId="4E4416D9" w14:textId="6E55A7EC" w:rsidR="00813F3B" w:rsidRDefault="00B119C6" w:rsidP="00813F3B">
      <w:pPr>
        <w:pStyle w:val="ListParagraph"/>
      </w:pPr>
      <w:r>
        <w:t xml:space="preserve">Receives and </w:t>
      </w:r>
      <w:r w:rsidR="000932AC">
        <w:t>processes the</w:t>
      </w:r>
      <w:r w:rsidR="00813F3B">
        <w:t xml:space="preserve"> vetting and re</w:t>
      </w:r>
      <w:r w:rsidR="007F09BD">
        <w:t>s</w:t>
      </w:r>
      <w:r w:rsidR="00813F3B">
        <w:t>earch of</w:t>
      </w:r>
      <w:r w:rsidR="0053789D">
        <w:t xml:space="preserve"> </w:t>
      </w:r>
      <w:r w:rsidR="006A3443">
        <w:t xml:space="preserve">incoming </w:t>
      </w:r>
      <w:r w:rsidR="00C03AD3">
        <w:t>AHRS requests in accord</w:t>
      </w:r>
      <w:r w:rsidR="00813F3B">
        <w:t xml:space="preserve">ance with relevant </w:t>
      </w:r>
      <w:r w:rsidR="0063298B">
        <w:t>legislation and Departmental policy.</w:t>
      </w:r>
    </w:p>
    <w:p w14:paraId="144850C0" w14:textId="77777777" w:rsidR="00950F04" w:rsidRDefault="00950F04" w:rsidP="00950F04">
      <w:pPr>
        <w:pStyle w:val="ListParagraph"/>
      </w:pPr>
      <w:r>
        <w:t xml:space="preserve">Develops, implements, and maintains efficient and effective record and information </w:t>
      </w:r>
    </w:p>
    <w:p w14:paraId="354E9358" w14:textId="77777777" w:rsidR="00950F04" w:rsidRDefault="00950F04" w:rsidP="00950F04">
      <w:pPr>
        <w:pStyle w:val="ListParagraph"/>
        <w:numPr>
          <w:ilvl w:val="0"/>
          <w:numId w:val="0"/>
        </w:numPr>
        <w:ind w:left="1004"/>
      </w:pPr>
      <w:r>
        <w:t xml:space="preserve">systems ensuring appropriate records are kept. Files and retrieves information as required </w:t>
      </w:r>
    </w:p>
    <w:p w14:paraId="469CB919" w14:textId="22775649" w:rsidR="00950F04" w:rsidRDefault="00950F04" w:rsidP="00950F04">
      <w:pPr>
        <w:pStyle w:val="ListParagraph"/>
        <w:numPr>
          <w:ilvl w:val="0"/>
          <w:numId w:val="0"/>
        </w:numPr>
        <w:ind w:left="1004"/>
      </w:pPr>
      <w:r>
        <w:t>ensuring the security of confidential documents.</w:t>
      </w:r>
    </w:p>
    <w:p w14:paraId="252D5AF3" w14:textId="068702FA" w:rsidR="00813F3B" w:rsidRPr="00BB332F" w:rsidRDefault="00813F3B" w:rsidP="00813F3B">
      <w:pPr>
        <w:pStyle w:val="ListParagraph"/>
      </w:pPr>
      <w:r>
        <w:lastRenderedPageBreak/>
        <w:t>Maintain</w:t>
      </w:r>
      <w:r w:rsidRPr="00BB332F">
        <w:t xml:space="preserve"> links with research and family link up services</w:t>
      </w:r>
      <w:r>
        <w:t>, including government, non-government organisations</w:t>
      </w:r>
      <w:r w:rsidRPr="00BB332F">
        <w:t xml:space="preserve">, Aboriginal communities and </w:t>
      </w:r>
      <w:r>
        <w:t>organisations</w:t>
      </w:r>
      <w:r w:rsidR="00027BB5">
        <w:t>,</w:t>
      </w:r>
      <w:r w:rsidRPr="00BB332F">
        <w:t xml:space="preserve"> to access information.</w:t>
      </w:r>
    </w:p>
    <w:p w14:paraId="1BDDC870" w14:textId="2C275E16" w:rsidR="00813F3B" w:rsidRDefault="00813F3B" w:rsidP="00DE22EE">
      <w:pPr>
        <w:pStyle w:val="ListParagraph"/>
      </w:pPr>
      <w:r>
        <w:t>Participate</w:t>
      </w:r>
      <w:r w:rsidRPr="00BB332F">
        <w:t xml:space="preserve"> in the</w:t>
      </w:r>
      <w:r>
        <w:t xml:space="preserve"> research,</w:t>
      </w:r>
      <w:r w:rsidRPr="00BB332F">
        <w:t xml:space="preserve"> planning, coordination and implementation of special projects </w:t>
      </w:r>
      <w:r>
        <w:t>designed to educate and promote Aboriginal history in Western Australia and contribute to the collation and analysis of information to support the development and delivery of special projects.</w:t>
      </w:r>
      <w:bookmarkStart w:id="0" w:name="_Hlk516841749"/>
    </w:p>
    <w:p w14:paraId="5B93E213" w14:textId="77777777" w:rsidR="00C35F18" w:rsidRPr="00291410" w:rsidRDefault="00C35F18" w:rsidP="00C35F18">
      <w:pPr>
        <w:pStyle w:val="ListParagraph"/>
      </w:pPr>
      <w:r w:rsidRPr="00291410">
        <w:t xml:space="preserve">Assist with the implementation of collection management plans, including the digitised collection. </w:t>
      </w:r>
    </w:p>
    <w:p w14:paraId="265F364C" w14:textId="77777777" w:rsidR="00813F3B" w:rsidRDefault="00813F3B" w:rsidP="00813F3B">
      <w:pPr>
        <w:pStyle w:val="ListParagraph"/>
      </w:pPr>
      <w:r>
        <w:t xml:space="preserve">Contribute to the organisation and ongoing management of the historical collection. </w:t>
      </w:r>
    </w:p>
    <w:bookmarkEnd w:id="0"/>
    <w:p w14:paraId="2DB2D1A2" w14:textId="0EA2266C" w:rsidR="00813F3B" w:rsidRPr="00BB332F" w:rsidRDefault="00813F3B" w:rsidP="00813F3B">
      <w:pPr>
        <w:pStyle w:val="ListParagraph"/>
      </w:pPr>
      <w:r>
        <w:t>Assist</w:t>
      </w:r>
      <w:r w:rsidRPr="00885B1E">
        <w:t xml:space="preserve"> in promoting the </w:t>
      </w:r>
      <w:r w:rsidR="00DE22EE">
        <w:t>AHRS</w:t>
      </w:r>
      <w:r w:rsidRPr="00BB332F">
        <w:t xml:space="preserve"> to internal and external stakeholders. </w:t>
      </w:r>
    </w:p>
    <w:p w14:paraId="10B60ED5" w14:textId="71E2D0A2" w:rsidR="00C35F18" w:rsidRPr="00291410" w:rsidRDefault="00C35F18" w:rsidP="00C35F18">
      <w:pPr>
        <w:pStyle w:val="ListParagraph"/>
      </w:pPr>
      <w:r w:rsidRPr="00291410">
        <w:t xml:space="preserve">Provide information, training and advice to assist new users of the AHRS Online Database </w:t>
      </w:r>
      <w:r w:rsidR="005F7C2C">
        <w:t xml:space="preserve">including </w:t>
      </w:r>
      <w:r w:rsidR="005F7C2C" w:rsidRPr="005F7C2C">
        <w:t>genealog</w:t>
      </w:r>
      <w:r w:rsidR="005F7C2C">
        <w:t>y</w:t>
      </w:r>
      <w:r w:rsidR="005F7C2C" w:rsidRPr="005F7C2C">
        <w:t xml:space="preserve"> </w:t>
      </w:r>
      <w:r w:rsidR="005F7C2C">
        <w:t>software</w:t>
      </w:r>
      <w:r w:rsidRPr="00291410">
        <w:t xml:space="preserve"> </w:t>
      </w:r>
      <w:r w:rsidR="005F7C2C">
        <w:t xml:space="preserve">including the </w:t>
      </w:r>
      <w:r w:rsidRPr="00291410">
        <w:t>coordination, training and induction of volunteers.</w:t>
      </w:r>
    </w:p>
    <w:p w14:paraId="5F2F0EB2" w14:textId="5BE60BFE" w:rsidR="00F26433" w:rsidRPr="00E32F00" w:rsidRDefault="00F26433" w:rsidP="00E03354">
      <w:pPr>
        <w:pStyle w:val="ListParagraph"/>
        <w:ind w:left="993"/>
      </w:pPr>
      <w:r w:rsidRPr="00E32F00">
        <w:t xml:space="preserve">Adhere to Occupational Safety and Health, Equal Opportunity and other legislative requirements in accordance with the parameters of the position. </w:t>
      </w:r>
    </w:p>
    <w:p w14:paraId="2B53B156" w14:textId="14E9797A" w:rsidR="002C7793" w:rsidRPr="00E32F00" w:rsidRDefault="004B63D4" w:rsidP="00E03354">
      <w:pPr>
        <w:pStyle w:val="ListParagraph"/>
        <w:ind w:left="993"/>
      </w:pPr>
      <w:r w:rsidRPr="00E32F00">
        <w:t>Demonstrate th</w:t>
      </w:r>
      <w:r w:rsidR="00990698" w:rsidRPr="00E32F00">
        <w:t>e</w:t>
      </w:r>
      <w:r w:rsidRPr="00E32F00">
        <w:t xml:space="preserve"> </w:t>
      </w:r>
      <w:r w:rsidR="00990698" w:rsidRPr="00E32F00">
        <w:t>E</w:t>
      </w:r>
      <w:r w:rsidRPr="00E32F00">
        <w:t xml:space="preserve">xpected </w:t>
      </w:r>
      <w:r w:rsidR="00990698" w:rsidRPr="00E32F00">
        <w:t>B</w:t>
      </w:r>
      <w:r w:rsidRPr="00E32F00">
        <w:t xml:space="preserve">ehaviours of the </w:t>
      </w:r>
      <w:r w:rsidR="00990698" w:rsidRPr="00E32F00">
        <w:t xml:space="preserve">leadership </w:t>
      </w:r>
      <w:r w:rsidRPr="00E32F00">
        <w:t>context for this role</w:t>
      </w:r>
      <w:r w:rsidR="00EB6780" w:rsidRPr="00E32F00">
        <w:t xml:space="preserve"> listed below</w:t>
      </w:r>
      <w:r w:rsidRPr="00E32F00">
        <w:t>.</w:t>
      </w:r>
    </w:p>
    <w:p w14:paraId="44C6EE95" w14:textId="3EA9D8A8" w:rsidR="001930E7" w:rsidRPr="009D0E60" w:rsidRDefault="00616C23" w:rsidP="00E03354">
      <w:pPr>
        <w:pStyle w:val="ListParagraph"/>
        <w:ind w:left="993"/>
        <w:rPr>
          <w:color w:val="2D2E2F"/>
        </w:rPr>
      </w:pPr>
      <w:r>
        <w:t xml:space="preserve">Perform any other duties as assigned or necessary to support the </w:t>
      </w:r>
      <w:r w:rsidR="00CD66C3">
        <w:t xml:space="preserve">objectives of </w:t>
      </w:r>
      <w:r w:rsidR="20017A25">
        <w:t>CITS</w:t>
      </w:r>
      <w:r w:rsidR="002011B6">
        <w:t>.</w:t>
      </w:r>
      <w:r w:rsidR="00C45709">
        <w:t xml:space="preserve"> </w:t>
      </w:r>
    </w:p>
    <w:p w14:paraId="1601DA8B" w14:textId="77777777" w:rsidR="00403769" w:rsidRDefault="00403769" w:rsidP="004F034E">
      <w:pPr>
        <w:pStyle w:val="Heading2"/>
      </w:pPr>
    </w:p>
    <w:p w14:paraId="1EBBA8C4" w14:textId="7BA22211" w:rsidR="001A0F28" w:rsidRPr="00E32F00" w:rsidRDefault="003854A7" w:rsidP="004F034E">
      <w:pPr>
        <w:pStyle w:val="Heading2"/>
      </w:pPr>
      <w:r w:rsidRPr="00E32F00">
        <w:t xml:space="preserve">Selection </w:t>
      </w:r>
      <w:r w:rsidR="00581DB5" w:rsidRPr="00E32F00">
        <w:t>c</w:t>
      </w:r>
      <w:r w:rsidRPr="00E32F00">
        <w:t>riteria</w:t>
      </w:r>
    </w:p>
    <w:p w14:paraId="20462A7E" w14:textId="77777777" w:rsidR="00BD2529" w:rsidRDefault="000A41C6" w:rsidP="004F034E">
      <w:r w:rsidRPr="00E32F00">
        <w:t xml:space="preserve">This section outlines the </w:t>
      </w:r>
      <w:r w:rsidR="00ED7688" w:rsidRPr="00E32F00">
        <w:t xml:space="preserve">necessary minimum </w:t>
      </w:r>
      <w:r w:rsidRPr="00E32F00">
        <w:t>requirements, in relation to the knowledge, skills, experience and qualifications required to perform the duties of the position</w:t>
      </w:r>
      <w:r w:rsidR="00CD7736" w:rsidRPr="00E32F00">
        <w:t xml:space="preserve">. </w:t>
      </w:r>
      <w:r w:rsidR="00CF0F63" w:rsidRPr="00E32F00">
        <w:t xml:space="preserve">These criteria </w:t>
      </w:r>
      <w:r w:rsidR="00ED322A" w:rsidRPr="00E32F00">
        <w:t xml:space="preserve">can be assessed against any stage of the recruitment process. </w:t>
      </w:r>
      <w:r w:rsidR="002747A7" w:rsidRPr="00E32F00">
        <w:t>Applicants should demonstrate their capacity to meet the following criteria which should be read in conjunction with the specific responsibilities of this role.</w:t>
      </w:r>
    </w:p>
    <w:p w14:paraId="52D0D88D" w14:textId="2ED7BC6A" w:rsidR="00594F55" w:rsidRPr="00B71D04" w:rsidRDefault="00594F55" w:rsidP="00B71D04">
      <w:pPr>
        <w:pStyle w:val="Heading2"/>
        <w:pBdr>
          <w:bottom w:val="none" w:sz="0" w:space="0" w:color="auto"/>
        </w:pBdr>
        <w:rPr>
          <w:sz w:val="24"/>
          <w:szCs w:val="56"/>
        </w:rPr>
      </w:pPr>
      <w:r w:rsidRPr="00B71D04">
        <w:rPr>
          <w:sz w:val="24"/>
          <w:szCs w:val="56"/>
        </w:rPr>
        <w:t>Essential</w:t>
      </w:r>
    </w:p>
    <w:p w14:paraId="612E9F3C" w14:textId="6FDB716D" w:rsidR="00F10EA5" w:rsidRDefault="00783672" w:rsidP="00F10EA5">
      <w:pPr>
        <w:pStyle w:val="ListParagraph"/>
        <w:numPr>
          <w:ilvl w:val="0"/>
          <w:numId w:val="29"/>
        </w:numPr>
        <w:spacing w:before="0"/>
      </w:pPr>
      <w:r>
        <w:t>E</w:t>
      </w:r>
      <w:r w:rsidR="00F10EA5" w:rsidRPr="005B3F9A">
        <w:t>xperience in effectively</w:t>
      </w:r>
      <w:r w:rsidR="00F10EA5">
        <w:t>,</w:t>
      </w:r>
      <w:r w:rsidR="00F10EA5" w:rsidRPr="005B3F9A">
        <w:t xml:space="preserve"> </w:t>
      </w:r>
      <w:r w:rsidR="00F10EA5">
        <w:t>sensitively and respectfully communicating with Aboriginal</w:t>
      </w:r>
      <w:r w:rsidR="00F10EA5" w:rsidRPr="005B3F9A">
        <w:t xml:space="preserve"> Australians and/or diverse customer groups.</w:t>
      </w:r>
    </w:p>
    <w:p w14:paraId="549FB8D5" w14:textId="2C6ADBCE" w:rsidR="00F10EA5" w:rsidRDefault="00F10EA5" w:rsidP="00C35F18">
      <w:pPr>
        <w:pStyle w:val="ListParagraph"/>
        <w:numPr>
          <w:ilvl w:val="0"/>
          <w:numId w:val="29"/>
        </w:numPr>
      </w:pPr>
      <w:r>
        <w:t xml:space="preserve">Knowledge </w:t>
      </w:r>
      <w:r w:rsidR="00ED4341">
        <w:t>of the current and historical issues and trends</w:t>
      </w:r>
      <w:r>
        <w:t xml:space="preserve"> that impact Aboriginal Australians.</w:t>
      </w:r>
    </w:p>
    <w:p w14:paraId="0E9ED1E7" w14:textId="49E44DC1" w:rsidR="00B119C6" w:rsidRDefault="005521CD" w:rsidP="00B119C6">
      <w:pPr>
        <w:pStyle w:val="ListParagraph"/>
        <w:numPr>
          <w:ilvl w:val="0"/>
          <w:numId w:val="29"/>
        </w:numPr>
        <w:spacing w:before="0"/>
      </w:pPr>
      <w:r w:rsidRPr="005521CD">
        <w:t xml:space="preserve"> Ability to undertake research, and to interpret, analyse and communicate information</w:t>
      </w:r>
      <w:r>
        <w:t>,</w:t>
      </w:r>
      <w:r w:rsidR="00772291">
        <w:t xml:space="preserve"> </w:t>
      </w:r>
      <w:r w:rsidR="00477CDE">
        <w:t xml:space="preserve">and the ability to deal with confidential and sensitive information. </w:t>
      </w:r>
      <w:r w:rsidR="00B119C6">
        <w:t xml:space="preserve">Experience in the provision of administrative support and an understanding of office </w:t>
      </w:r>
    </w:p>
    <w:p w14:paraId="45750DA5" w14:textId="7DE751A6" w:rsidR="00B119C6" w:rsidRDefault="00B119C6" w:rsidP="00851875">
      <w:pPr>
        <w:pStyle w:val="ListParagraph"/>
        <w:numPr>
          <w:ilvl w:val="0"/>
          <w:numId w:val="0"/>
        </w:numPr>
        <w:spacing w:before="0"/>
        <w:ind w:left="1004"/>
      </w:pPr>
      <w:r>
        <w:t>procedures and office systems.</w:t>
      </w:r>
    </w:p>
    <w:p w14:paraId="60C2038F" w14:textId="77777777" w:rsidR="00851875" w:rsidRDefault="00851875" w:rsidP="00851875">
      <w:pPr>
        <w:pStyle w:val="ListParagraph"/>
        <w:numPr>
          <w:ilvl w:val="0"/>
          <w:numId w:val="29"/>
        </w:numPr>
        <w:spacing w:before="0"/>
      </w:pPr>
      <w:r>
        <w:t>Ability to work effectively as a key support person within a team environment with demonstrated customer focus and commitment to quality services.</w:t>
      </w:r>
    </w:p>
    <w:p w14:paraId="22EBC686" w14:textId="77777777" w:rsidR="00A85FF6" w:rsidRDefault="00C35F18" w:rsidP="00A85FF6">
      <w:pPr>
        <w:pStyle w:val="ListParagraph"/>
        <w:numPr>
          <w:ilvl w:val="0"/>
          <w:numId w:val="29"/>
        </w:numPr>
        <w:spacing w:before="0"/>
      </w:pPr>
      <w:r>
        <w:t>Competency in</w:t>
      </w:r>
      <w:r w:rsidR="00251EDE" w:rsidRPr="00700EA0">
        <w:t xml:space="preserve"> using</w:t>
      </w:r>
      <w:r w:rsidR="00251EDE">
        <w:t xml:space="preserve"> databases, </w:t>
      </w:r>
      <w:r w:rsidR="007753D0">
        <w:t xml:space="preserve">spreadsheets, </w:t>
      </w:r>
      <w:r w:rsidR="007753D0" w:rsidRPr="00851875">
        <w:t>the</w:t>
      </w:r>
      <w:r w:rsidR="00641FA9">
        <w:t xml:space="preserve"> use of </w:t>
      </w:r>
      <w:r w:rsidR="00851875" w:rsidRPr="00851875">
        <w:t>Microsoft Office suite of software.</w:t>
      </w:r>
      <w:r w:rsidR="00851875">
        <w:t xml:space="preserve"> </w:t>
      </w:r>
      <w:r w:rsidR="00251EDE" w:rsidRPr="00700EA0">
        <w:t>and social media applications.</w:t>
      </w:r>
    </w:p>
    <w:p w14:paraId="7B14B5FC" w14:textId="1D7B6C05" w:rsidR="00855A5C" w:rsidRDefault="00477CDE" w:rsidP="00A85FF6">
      <w:pPr>
        <w:pStyle w:val="ListParagraph"/>
        <w:numPr>
          <w:ilvl w:val="0"/>
          <w:numId w:val="29"/>
        </w:numPr>
        <w:spacing w:before="0"/>
      </w:pPr>
      <w:r w:rsidRPr="00A85FF6">
        <w:rPr>
          <w:rStyle w:val="normaltextrun1"/>
          <w:rFonts w:cs="Calibri"/>
          <w:color w:val="000000"/>
          <w:szCs w:val="22"/>
        </w:rPr>
        <w:t xml:space="preserve">Sound </w:t>
      </w:r>
      <w:r w:rsidR="007464D0" w:rsidRPr="00A85FF6">
        <w:rPr>
          <w:rStyle w:val="normaltextrun1"/>
          <w:rFonts w:cs="Calibri"/>
          <w:color w:val="000000"/>
          <w:szCs w:val="22"/>
        </w:rPr>
        <w:t xml:space="preserve">oral and written </w:t>
      </w:r>
      <w:r w:rsidRPr="00A85FF6">
        <w:rPr>
          <w:rStyle w:val="normaltextrun1"/>
          <w:rFonts w:cs="Calibri"/>
          <w:color w:val="000000"/>
          <w:szCs w:val="22"/>
        </w:rPr>
        <w:t>communication and interpersonal skills, including the ability to maintain positive relationships with stakeholders.</w:t>
      </w:r>
    </w:p>
    <w:p w14:paraId="6EC254F6" w14:textId="50D815C3" w:rsidR="00B71D04" w:rsidRPr="00E32F00" w:rsidRDefault="00B71D04" w:rsidP="00F26AE0">
      <w:pPr>
        <w:pStyle w:val="ListParagraph"/>
        <w:numPr>
          <w:ilvl w:val="0"/>
          <w:numId w:val="0"/>
        </w:numPr>
        <w:ind w:left="1004"/>
      </w:pPr>
    </w:p>
    <w:p w14:paraId="2768C09A" w14:textId="554BA011" w:rsidR="0069314A" w:rsidRPr="00B71D04" w:rsidRDefault="0069314A" w:rsidP="00260E47">
      <w:pPr>
        <w:pStyle w:val="Heading2"/>
        <w:pBdr>
          <w:bottom w:val="none" w:sz="0" w:space="0" w:color="auto"/>
        </w:pBdr>
        <w:rPr>
          <w:sz w:val="24"/>
          <w:szCs w:val="56"/>
        </w:rPr>
      </w:pPr>
      <w:r>
        <w:rPr>
          <w:sz w:val="24"/>
          <w:szCs w:val="56"/>
        </w:rPr>
        <w:t>Desirable</w:t>
      </w:r>
    </w:p>
    <w:p w14:paraId="037CFD85" w14:textId="77777777" w:rsidR="007464D0" w:rsidRDefault="007464D0" w:rsidP="00607B2C">
      <w:pPr>
        <w:pStyle w:val="ListParagraph"/>
        <w:numPr>
          <w:ilvl w:val="0"/>
          <w:numId w:val="32"/>
        </w:numPr>
      </w:pPr>
      <w:r>
        <w:t>Aboriginal Australian</w:t>
      </w:r>
    </w:p>
    <w:p w14:paraId="61991D37" w14:textId="0D2B702E" w:rsidR="00C35F18" w:rsidRPr="005A3985" w:rsidRDefault="00C35F18" w:rsidP="00A21B59">
      <w:pPr>
        <w:pStyle w:val="ListParagraph"/>
        <w:numPr>
          <w:ilvl w:val="0"/>
          <w:numId w:val="32"/>
        </w:numPr>
      </w:pPr>
      <w:r w:rsidRPr="00772291">
        <w:rPr>
          <w:rFonts w:eastAsia="Times New Roman" w:cs="Times New Roman"/>
          <w:bCs w:val="0"/>
          <w:color w:val="2D2E2F"/>
        </w:rPr>
        <w:t xml:space="preserve"> </w:t>
      </w:r>
      <w:r w:rsidRPr="00C35F18">
        <w:t>Competency or experience working with genealogical software programs.</w:t>
      </w:r>
    </w:p>
    <w:p w14:paraId="035CB2FA" w14:textId="5273548E" w:rsidR="009A3C66" w:rsidRDefault="009A3C66" w:rsidP="0069314A">
      <w:pPr>
        <w:pStyle w:val="Heading2"/>
        <w:pBdr>
          <w:bottom w:val="none" w:sz="0" w:space="0" w:color="auto"/>
        </w:pBdr>
      </w:pPr>
    </w:p>
    <w:p w14:paraId="44FB977E" w14:textId="77777777" w:rsidR="007753D0" w:rsidRDefault="007753D0" w:rsidP="007753D0"/>
    <w:p w14:paraId="279DFBBA" w14:textId="77777777" w:rsidR="00A862DD" w:rsidRDefault="00A862DD" w:rsidP="007753D0"/>
    <w:p w14:paraId="01E88D2C" w14:textId="77777777" w:rsidR="00A862DD" w:rsidRPr="007753D0" w:rsidRDefault="00A862DD" w:rsidP="007753D0"/>
    <w:p w14:paraId="19B3CBC9" w14:textId="066FA013" w:rsidR="00600B88" w:rsidRPr="00E85B5A" w:rsidRDefault="00645B08" w:rsidP="004F034E">
      <w:pPr>
        <w:pStyle w:val="Heading2"/>
        <w:rPr>
          <w:rFonts w:ascii="Arial" w:hAnsi="Arial"/>
          <w:szCs w:val="22"/>
        </w:rPr>
      </w:pPr>
      <w:r>
        <w:t xml:space="preserve">Leadership </w:t>
      </w:r>
      <w:r w:rsidR="00581DB5">
        <w:t>e</w:t>
      </w:r>
      <w:r>
        <w:t>xpectations</w:t>
      </w:r>
    </w:p>
    <w:p w14:paraId="219D9B9D" w14:textId="77777777" w:rsidR="00EB27D6" w:rsidRDefault="00DA3CEC" w:rsidP="004F034E">
      <w:r w:rsidRPr="0064778B">
        <w:t>We believe all our people are leaders irrespective of their role. We consider this as critical to our</w:t>
      </w:r>
      <w:r w:rsidR="00E32F00">
        <w:t xml:space="preserve"> </w:t>
      </w:r>
      <w:r w:rsidRPr="0064778B">
        <w:t xml:space="preserve">success and, to support this, we have adopted </w:t>
      </w:r>
      <w:hyperlink r:id="rId12" w:history="1">
        <w:r w:rsidRPr="004F034E">
          <w:rPr>
            <w:rStyle w:val="Hyperlink"/>
            <w:rFonts w:cs="Arial"/>
            <w:szCs w:val="22"/>
          </w:rPr>
          <w:t>Leadership Expectations</w:t>
        </w:r>
      </w:hyperlink>
      <w:r w:rsidRPr="0064778B">
        <w:t xml:space="preserve"> which provides a common</w:t>
      </w:r>
      <w:r w:rsidR="00E32F00">
        <w:t xml:space="preserve"> </w:t>
      </w:r>
      <w:r w:rsidRPr="0064778B">
        <w:t>understanding of the mindsets and expected behaviours required of all our employees and the public</w:t>
      </w:r>
      <w:r w:rsidR="00581DB5">
        <w:t xml:space="preserve"> </w:t>
      </w:r>
      <w:r w:rsidRPr="0064778B">
        <w:t>sector.</w:t>
      </w:r>
      <w:r w:rsidR="00C82FDE">
        <w:t xml:space="preserve"> </w:t>
      </w:r>
    </w:p>
    <w:p w14:paraId="3667955A" w14:textId="50216402" w:rsidR="00DC44D7" w:rsidRPr="00407476" w:rsidRDefault="006508CB" w:rsidP="073FA27A">
      <w:pPr>
        <w:rPr>
          <w:rFonts w:ascii="Arial" w:hAnsi="Arial" w:cs="Arial"/>
          <w:color w:val="000000"/>
        </w:rPr>
      </w:pPr>
      <w:r>
        <w:t xml:space="preserve">This role </w:t>
      </w:r>
      <w:r w:rsidR="00AA206B">
        <w:t xml:space="preserve">falls under the </w:t>
      </w:r>
      <w:sdt>
        <w:sdtPr>
          <w:rPr>
            <w:b/>
            <w:bCs/>
            <w:color w:val="0D8080"/>
          </w:rPr>
          <w:alias w:val="Select leadership context"/>
          <w:tag w:val="Select leadership context"/>
          <w:id w:val="-1541815088"/>
          <w:placeholder>
            <w:docPart w:val="E663D6FE93B54878875A33AF904F2860"/>
          </w:placeholder>
          <w15:color w:val="0D8280"/>
          <w:dropDownList>
            <w:listItem w:displayText="Choose an item" w:value=""/>
            <w:listItem w:displayText="Personal Leadership" w:value="Personal Leadership"/>
            <w:listItem w:displayText="Leading Others" w:value="Leading Others"/>
            <w:listItem w:displayText="Leading Leaders" w:value="Leading Leaders"/>
            <w:listItem w:displayText="Multiple Area Leader" w:value="Multiple Area Leader"/>
            <w:listItem w:displayText="Executive Leader" w:value="Executive Leader"/>
            <w:listItem w:displayText="Agency Leader" w:value="Agency Leader"/>
          </w:dropDownList>
        </w:sdtPr>
        <w:sdtContent>
          <w:r w:rsidR="00C35F18">
            <w:rPr>
              <w:b/>
              <w:bCs/>
              <w:color w:val="0D8080"/>
            </w:rPr>
            <w:t>Personal Leadership</w:t>
          </w:r>
        </w:sdtContent>
      </w:sdt>
      <w:r w:rsidR="00AA206B" w:rsidRPr="0096019D">
        <w:rPr>
          <w:color w:val="0070C0"/>
        </w:rPr>
        <w:t xml:space="preserve"> </w:t>
      </w:r>
      <w:r w:rsidR="00AA206B">
        <w:t>context.</w:t>
      </w:r>
      <w:r w:rsidR="00CC67C7">
        <w:t xml:space="preserve">  </w:t>
      </w:r>
      <w:r w:rsidR="00E95A0F">
        <w:br/>
      </w:r>
      <w:r w:rsidR="00C82FDE">
        <w:br/>
      </w:r>
      <w:r w:rsidR="00D95BEE" w:rsidRPr="00407476">
        <w:rPr>
          <w:rFonts w:ascii="Arial" w:hAnsi="Arial" w:cs="Arial"/>
          <w:noProof/>
          <w:color w:val="auto"/>
          <w:szCs w:val="22"/>
          <w:shd w:val="clear" w:color="auto" w:fill="E6E6E6"/>
          <w:lang w:eastAsia="en-US"/>
        </w:rPr>
        <w:drawing>
          <wp:inline distT="0" distB="0" distL="0" distR="0" wp14:anchorId="0529735D" wp14:editId="4585E317">
            <wp:extent cx="6050943" cy="5398936"/>
            <wp:effectExtent l="0" t="0" r="6985" b="11430"/>
            <wp:docPr id="646745939" name="Diagram 646745939" descr="Table outlining the expected behaviours.">
              <a:extLst xmlns:a="http://schemas.openxmlformats.org/drawingml/2006/main">
                <a:ext uri="{FF2B5EF4-FFF2-40B4-BE49-F238E27FC236}">
                  <a16:creationId xmlns:a16="http://schemas.microsoft.com/office/drawing/2014/main" id="{90E319A5-96E3-8517-6AD6-89F5D58BE04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735F987" w14:textId="0D98DDD1" w:rsidR="00E74737" w:rsidRDefault="00E74737" w:rsidP="004F034E">
      <w:pPr>
        <w:pStyle w:val="Heading2"/>
      </w:pPr>
    </w:p>
    <w:p w14:paraId="67A87D0C" w14:textId="77777777" w:rsidR="00E74737" w:rsidRDefault="00E74737">
      <w:pPr>
        <w:spacing w:before="0" w:after="0" w:line="240" w:lineRule="auto"/>
        <w:ind w:left="0"/>
        <w:rPr>
          <w:rFonts w:ascii="Aptos SemiBold" w:hAnsi="Aptos SemiBold" w:cs="Arial"/>
          <w:bCs/>
          <w:color w:val="055780"/>
          <w:kern w:val="32"/>
          <w:sz w:val="28"/>
          <w:szCs w:val="68"/>
        </w:rPr>
      </w:pPr>
      <w:r>
        <w:br w:type="page"/>
      </w:r>
    </w:p>
    <w:p w14:paraId="2B9A2FC8" w14:textId="77777777" w:rsidR="00E74737" w:rsidRDefault="00E74737" w:rsidP="004F034E">
      <w:pPr>
        <w:pStyle w:val="Heading2"/>
      </w:pPr>
    </w:p>
    <w:p w14:paraId="3ED963D4" w14:textId="45D23077" w:rsidR="001A0F28" w:rsidRDefault="00AA7367" w:rsidP="004F034E">
      <w:pPr>
        <w:pStyle w:val="Heading2"/>
      </w:pPr>
      <w:r w:rsidRPr="00407476">
        <w:t>Pre</w:t>
      </w:r>
      <w:r w:rsidR="003854A7" w:rsidRPr="00407476">
        <w:t>-</w:t>
      </w:r>
      <w:r w:rsidR="00581DB5">
        <w:t>e</w:t>
      </w:r>
      <w:r w:rsidR="003854A7" w:rsidRPr="00407476">
        <w:t xml:space="preserve">mployment </w:t>
      </w:r>
      <w:r w:rsidR="00581DB5">
        <w:t>r</w:t>
      </w:r>
      <w:r w:rsidR="00507EB6" w:rsidRPr="00407476">
        <w:t>equirements</w:t>
      </w:r>
    </w:p>
    <w:p w14:paraId="77F211CA" w14:textId="04F4D7D2" w:rsidR="00134DCB" w:rsidRPr="001D63A8" w:rsidRDefault="00181CB0" w:rsidP="00181CB0">
      <w:r w:rsidRPr="001D63A8">
        <w:t>All department positions require a current Criminal History Check (National Police Certificate or equivalent) and 100-point Identification Check prior to commencement.</w:t>
      </w:r>
    </w:p>
    <w:p w14:paraId="17F745BB" w14:textId="77777777" w:rsidR="00B91FFC" w:rsidRDefault="00B91FFC" w:rsidP="00134DCB">
      <w:pPr>
        <w:pStyle w:val="Heading2"/>
      </w:pPr>
    </w:p>
    <w:p w14:paraId="518A0D36" w14:textId="400842CB" w:rsidR="00134DCB" w:rsidRDefault="00134DCB" w:rsidP="00134DCB">
      <w:pPr>
        <w:pStyle w:val="Heading2"/>
      </w:pPr>
      <w:r>
        <w:t>Special Conditions</w:t>
      </w:r>
    </w:p>
    <w:p w14:paraId="4DB3C332" w14:textId="77777777" w:rsidR="00403ACE" w:rsidRDefault="00403ACE" w:rsidP="004F034E">
      <w:r>
        <w:t>Other conditions specific to this role are:</w:t>
      </w:r>
    </w:p>
    <w:p w14:paraId="1F858A32" w14:textId="54BC9D6E" w:rsidR="00027BB5" w:rsidRPr="00027BB5" w:rsidRDefault="00280DC3" w:rsidP="00EC7CCD">
      <w:pPr>
        <w:pStyle w:val="ListParagraph"/>
        <w:numPr>
          <w:ilvl w:val="0"/>
          <w:numId w:val="30"/>
        </w:numPr>
        <w:rPr>
          <w:color w:val="2D2E2F"/>
        </w:rPr>
      </w:pPr>
      <w:r>
        <w:t xml:space="preserve">Ability and willingness to undertake travel for business needs </w:t>
      </w:r>
    </w:p>
    <w:p w14:paraId="711AF989" w14:textId="77777777" w:rsidR="00F32450" w:rsidRDefault="00F32450" w:rsidP="00E95A0F">
      <w:pPr>
        <w:ind w:left="0"/>
      </w:pPr>
    </w:p>
    <w:p w14:paraId="55FC049C" w14:textId="77777777" w:rsidR="00CB2F70" w:rsidRPr="00F32450" w:rsidRDefault="00CB2F70" w:rsidP="00E95A0F">
      <w:pPr>
        <w:ind w:left="0"/>
      </w:pPr>
    </w:p>
    <w:tbl>
      <w:tblPr>
        <w:tblStyle w:val="TableGrid"/>
        <w:tblW w:w="9816"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14"/>
        <w:gridCol w:w="7002"/>
      </w:tblGrid>
      <w:tr w:rsidR="00690A87" w:rsidRPr="001D63A8" w14:paraId="05E76399" w14:textId="77777777" w:rsidTr="00690A87">
        <w:trPr>
          <w:trHeight w:val="397"/>
        </w:trPr>
        <w:tc>
          <w:tcPr>
            <w:tcW w:w="2678" w:type="dxa"/>
          </w:tcPr>
          <w:p w14:paraId="703548C9" w14:textId="77777777" w:rsidR="00690A87" w:rsidRPr="001D63A8" w:rsidRDefault="00690A87" w:rsidP="004D6E98">
            <w:r w:rsidRPr="001D63A8">
              <w:t>Registration date</w:t>
            </w:r>
          </w:p>
        </w:tc>
        <w:tc>
          <w:tcPr>
            <w:tcW w:w="6662" w:type="dxa"/>
          </w:tcPr>
          <w:p w14:paraId="473636F6" w14:textId="77DBDDC2" w:rsidR="00690A87" w:rsidRPr="001D63A8" w:rsidRDefault="00772291" w:rsidP="004D6E98">
            <w:r>
              <w:t>8 September 2025</w:t>
            </w:r>
          </w:p>
        </w:tc>
      </w:tr>
    </w:tbl>
    <w:p w14:paraId="7BF8C3B7" w14:textId="49283C3D" w:rsidR="008B7153" w:rsidRDefault="008B7153" w:rsidP="004F034E"/>
    <w:p w14:paraId="7617ABDF" w14:textId="2AE1C909" w:rsidR="00AC3663" w:rsidRPr="00407476" w:rsidRDefault="00AC3663" w:rsidP="00E95A0F">
      <w:pPr>
        <w:ind w:left="0"/>
        <w:rPr>
          <w:rFonts w:ascii="Arial" w:hAnsi="Arial" w:cs="Arial"/>
        </w:rPr>
      </w:pPr>
    </w:p>
    <w:sectPr w:rsidR="00AC3663" w:rsidRPr="00407476" w:rsidSect="005A171A">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1701" w:right="1134" w:bottom="1247" w:left="709" w:header="284"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326F7" w14:textId="77777777" w:rsidR="0011093D" w:rsidRDefault="0011093D" w:rsidP="004F034E">
      <w:r>
        <w:separator/>
      </w:r>
    </w:p>
    <w:p w14:paraId="72CA9F21" w14:textId="77777777" w:rsidR="0011093D" w:rsidRDefault="0011093D" w:rsidP="004F034E"/>
  </w:endnote>
  <w:endnote w:type="continuationSeparator" w:id="0">
    <w:p w14:paraId="71E562A7" w14:textId="77777777" w:rsidR="0011093D" w:rsidRDefault="0011093D" w:rsidP="004F034E">
      <w:r>
        <w:continuationSeparator/>
      </w:r>
    </w:p>
    <w:p w14:paraId="0806A3CC" w14:textId="77777777" w:rsidR="0011093D" w:rsidRDefault="0011093D" w:rsidP="004F034E"/>
  </w:endnote>
  <w:endnote w:type="continuationNotice" w:id="1">
    <w:p w14:paraId="35EE6071" w14:textId="77777777" w:rsidR="0011093D" w:rsidRDefault="0011093D" w:rsidP="004F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DB3EA" w14:textId="77777777" w:rsidR="00C13776" w:rsidRDefault="00C13776" w:rsidP="004F034E">
    <w:pPr>
      <w:pStyle w:val="Footer"/>
    </w:pPr>
    <w:r>
      <w:rPr>
        <w:color w:val="2B579A"/>
        <w:shd w:val="clear" w:color="auto" w:fill="E6E6E6"/>
      </w:rPr>
      <mc:AlternateContent>
        <mc:Choice Requires="wps">
          <w:drawing>
            <wp:anchor distT="0" distB="0" distL="114300" distR="114300" simplePos="0" relativeHeight="251658240" behindDoc="0" locked="0" layoutInCell="1" allowOverlap="1" wp14:anchorId="232AF1CB" wp14:editId="4D3CC47D">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C5222"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t>vi</w:t>
    </w:r>
    <w:r>
      <w:rPr>
        <w:color w:val="2B579A"/>
        <w:shd w:val="clear" w:color="auto" w:fill="E6E6E6"/>
      </w:rP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00691" w14:textId="1B7888DD" w:rsidR="00C13776" w:rsidRPr="006B1886" w:rsidRDefault="005A171A" w:rsidP="004F034E">
    <w:pPr>
      <w:pStyle w:val="Footer"/>
    </w:pPr>
    <w:r>
      <w:rPr>
        <w:color w:val="2B579A"/>
        <w:shd w:val="clear" w:color="auto" w:fill="E6E6E6"/>
      </w:rPr>
      <mc:AlternateContent>
        <mc:Choice Requires="wps">
          <w:drawing>
            <wp:anchor distT="0" distB="0" distL="114300" distR="114300" simplePos="0" relativeHeight="251662342" behindDoc="0" locked="0" layoutInCell="1" allowOverlap="1" wp14:anchorId="7A27467F" wp14:editId="72231519">
              <wp:simplePos x="0" y="0"/>
              <wp:positionH relativeFrom="column">
                <wp:posOffset>-472440</wp:posOffset>
              </wp:positionH>
              <wp:positionV relativeFrom="paragraph">
                <wp:posOffset>-542925</wp:posOffset>
              </wp:positionV>
              <wp:extent cx="7886700" cy="1283335"/>
              <wp:effectExtent l="0" t="0" r="19050" b="12065"/>
              <wp:wrapNone/>
              <wp:docPr id="652502024" name="Text Box 652502024"/>
              <wp:cNvGraphicFramePr/>
              <a:graphic xmlns:a="http://schemas.openxmlformats.org/drawingml/2006/main">
                <a:graphicData uri="http://schemas.microsoft.com/office/word/2010/wordprocessingShape">
                  <wps:wsp>
                    <wps:cNvSpPr txBox="1"/>
                    <wps:spPr>
                      <a:xfrm>
                        <a:off x="0" y="0"/>
                        <a:ext cx="7886700" cy="1283335"/>
                      </a:xfrm>
                      <a:prstGeom prst="rect">
                        <a:avLst/>
                      </a:prstGeom>
                      <a:solidFill>
                        <a:srgbClr val="0D82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376276" w14:textId="77777777" w:rsidR="005A171A" w:rsidRDefault="005A171A" w:rsidP="005A171A">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08C90138" w14:textId="05EE6B96" w:rsidR="005A171A" w:rsidRPr="00FB48C6" w:rsidRDefault="005A171A" w:rsidP="00390266">
                          <w:pPr>
                            <w:pStyle w:val="Footer"/>
                            <w:shd w:val="clear" w:color="auto" w:fill="0D8280"/>
                            <w:rPr>
                              <w:sz w:val="20"/>
                            </w:rPr>
                          </w:pPr>
                          <w:r w:rsidRPr="00FB48C6">
                            <w:rPr>
                              <w:sz w:val="20"/>
                            </w:rPr>
                            <w:t xml:space="preserve">    </w:t>
                          </w:r>
                        </w:p>
                        <w:p w14:paraId="2240653D" w14:textId="77777777" w:rsidR="005A171A" w:rsidRDefault="005A171A" w:rsidP="005A17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7467F" id="_x0000_t202" coordsize="21600,21600" o:spt="202" path="m,l,21600r21600,l21600,xe">
              <v:stroke joinstyle="miter"/>
              <v:path gradientshapeok="t" o:connecttype="rect"/>
            </v:shapetype>
            <v:shape id="Text Box 652502024" o:spid="_x0000_s1026" type="#_x0000_t202" style="position:absolute;left:0;text-align:left;margin-left:-37.2pt;margin-top:-42.75pt;width:621pt;height:101.05pt;z-index:251662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I9HhQIAAI8FAAAOAAAAZHJzL2Uyb0RvYy54bWysVEtvGyEQvlfqf0Dcm/Uzdq2sIzeRq0pW&#10;EtWpcsYs2CgsQwF71/31Hdj1K+0lVS+7A/PxzXtubutSk51wXoHJafeqQ4kwHApl1jn98Tz/NKbE&#10;B2YKpsGInO6Fp7fTjx9uKjsRPdiALoQjSGL8pLI53YRgJ1nm+UaUzF+BFQaVElzJAh7dOiscq5C9&#10;1Fmv07nOKnCFdcCF93h73yjpNPFLKXh4lNKLQHRO0beQvi59V/GbTW/YZO2Y3SjeusH+wYuSKYNG&#10;j1T3LDCydeoPqlJxBx5kuOJQZiCl4iLFgNF0O2+iWW6YFSkWTI63xzT5/0fLH3ZL++RIqL9AjQWM&#10;Camsn3i8jPHU0pXxj54S1GMK98e0iToQjpej8fh61EEVR123N+73+8PIk52eW+fDVwEliUJOHdYl&#10;pYvtFj400AMkWvOgVTFXWqeDW6/utCM7Fmt4P+6NU9mQ/QKmDalyet0fdhLzhS5yHylWmvHX1r8z&#10;FPJpE+2J1DatX6dcJCnstYgYbb4LSVSRUpKcjA0rjjYY58KElM3Ei+iIkhjSex62+JNX73ncxHGw&#10;DCYcH5fKgGuydOl28XpwWTZ4LOJZ3FEM9apue2QFxR5bx0EzVd7yucJEL5gPT8zhGGFL4GoIj/iR&#10;GrA60EqUbMD9+tt9xGN3o5aSCscyp/7nljlBif5msO8/dweDOMfpMBiOenhw55rVucZsyzvAruni&#10;ErI8iREf9EGUDsoX3CCzaBVVzHC0ndNwEO9CsyxwA3ExmyUQTq5lYWGWlkfqWJ3YYM/1C3O27fCA&#10;w/EAhwFmkzeN3mDjSwOzbQCp0hTEBDdZbROPU5/mqN1Qca2cnxPqtEenvwEAAP//AwBQSwMEFAAG&#10;AAgAAAAhAPUXap7fAAAADAEAAA8AAABkcnMvZG93bnJldi54bWxMj8tuwjAQRfeV+AdrKnUHDoiE&#10;KI2DUB9sqwLt2sRD7DYep7EJ6d/XdNPu7miO7pwp16Nt2YC9N44EzGcJMKTaKUONgMP+eZoD80GS&#10;kq0jFPCNHtbV5KaUhXIXesVhFxoWS8gXUoAOoSs497VGK/3MdUhxd3K9lSGOfcNVLy+x3LZ8kSQZ&#10;t9JQvKBlhw8a68/d2Qp4/3jTX9QZenwaFnmTnrYvidkKcXc7bu6BBRzDHwxX/agOVXQ6ujMpz1oB&#10;09VyGdEY8jQFdiXm2SoDdvxNGfCq5P+fqH4AAAD//wMAUEsBAi0AFAAGAAgAAAAhALaDOJL+AAAA&#10;4QEAABMAAAAAAAAAAAAAAAAAAAAAAFtDb250ZW50X1R5cGVzXS54bWxQSwECLQAUAAYACAAAACEA&#10;OP0h/9YAAACUAQAACwAAAAAAAAAAAAAAAAAvAQAAX3JlbHMvLnJlbHNQSwECLQAUAAYACAAAACEA&#10;fGyPR4UCAACPBQAADgAAAAAAAAAAAAAAAAAuAgAAZHJzL2Uyb0RvYy54bWxQSwECLQAUAAYACAAA&#10;ACEA9Rdqnt8AAAAMAQAADwAAAAAAAAAAAAAAAADfBAAAZHJzL2Rvd25yZXYueG1sUEsFBgAAAAAE&#10;AAQA8wAAAOsFAAAAAA==&#10;" fillcolor="#0d8280" strokeweight=".5pt">
              <v:textbox>
                <w:txbxContent>
                  <w:p w14:paraId="15376276" w14:textId="77777777" w:rsidR="005A171A" w:rsidRDefault="005A171A" w:rsidP="005A171A">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08C90138" w14:textId="05EE6B96" w:rsidR="005A171A" w:rsidRPr="00FB48C6" w:rsidRDefault="005A171A" w:rsidP="00390266">
                    <w:pPr>
                      <w:pStyle w:val="Footer"/>
                      <w:shd w:val="clear" w:color="auto" w:fill="0D8280"/>
                      <w:rPr>
                        <w:sz w:val="20"/>
                      </w:rPr>
                    </w:pPr>
                    <w:r w:rsidRPr="00FB48C6">
                      <w:rPr>
                        <w:sz w:val="20"/>
                      </w:rPr>
                      <w:t xml:space="preserve">    </w:t>
                    </w:r>
                  </w:p>
                  <w:p w14:paraId="2240653D" w14:textId="77777777" w:rsidR="005A171A" w:rsidRDefault="005A171A" w:rsidP="005A171A"/>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3BA86" w14:textId="77777777" w:rsidR="00FC003E" w:rsidRPr="009A596A" w:rsidRDefault="00CF4982" w:rsidP="073FA27A">
    <w:pPr>
      <w:pStyle w:val="Footer"/>
      <w:rPr>
        <w:color w:val="auto"/>
      </w:rPr>
    </w:pPr>
    <w:r>
      <w:rPr>
        <w:color w:val="2B579A"/>
        <w:shd w:val="clear" w:color="auto" w:fill="E6E6E6"/>
      </w:rPr>
      <mc:AlternateContent>
        <mc:Choice Requires="wps">
          <w:drawing>
            <wp:anchor distT="0" distB="0" distL="114300" distR="114300" simplePos="0" relativeHeight="251658245" behindDoc="0" locked="0" layoutInCell="1" allowOverlap="1" wp14:anchorId="2AB54EFC" wp14:editId="2DB3D99E">
              <wp:simplePos x="0" y="0"/>
              <wp:positionH relativeFrom="column">
                <wp:posOffset>-755015</wp:posOffset>
              </wp:positionH>
              <wp:positionV relativeFrom="paragraph">
                <wp:posOffset>18415</wp:posOffset>
              </wp:positionV>
              <wp:extent cx="7886700" cy="1283335"/>
              <wp:effectExtent l="0" t="0" r="19050" b="12065"/>
              <wp:wrapNone/>
              <wp:docPr id="10" name="Text Box 10"/>
              <wp:cNvGraphicFramePr/>
              <a:graphic xmlns:a="http://schemas.openxmlformats.org/drawingml/2006/main">
                <a:graphicData uri="http://schemas.microsoft.com/office/word/2010/wordprocessingShape">
                  <wps:wsp>
                    <wps:cNvSpPr txBox="1"/>
                    <wps:spPr>
                      <a:xfrm>
                        <a:off x="0" y="0"/>
                        <a:ext cx="7886700" cy="1283335"/>
                      </a:xfrm>
                      <a:prstGeom prst="rect">
                        <a:avLst/>
                      </a:prstGeom>
                      <a:solidFill>
                        <a:srgbClr val="0D82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631AE635" w14:textId="1C04F9C3" w:rsidR="00CF4982" w:rsidRDefault="00CF4982" w:rsidP="000C2A47">
                          <w:pPr>
                            <w:pStyle w:val="Footer"/>
                            <w:ind w:left="720"/>
                          </w:pPr>
                          <w:r w:rsidRPr="005A171A">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54EFC" id="_x0000_t202" coordsize="21600,21600" o:spt="202" path="m,l,21600r21600,l21600,xe">
              <v:stroke joinstyle="miter"/>
              <v:path gradientshapeok="t" o:connecttype="rect"/>
            </v:shapetype>
            <v:shape id="Text Box 10" o:spid="_x0000_s1027" type="#_x0000_t202" style="position:absolute;left:0;text-align:left;margin-left:-59.45pt;margin-top:1.45pt;width:621pt;height:101.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vXiAIAAJYFAAAOAAAAZHJzL2Uyb0RvYy54bWysVEtv2zAMvg/YfxB0X51nkwV1iqxFhgFB&#10;WywdelZkKREqi5qkxM5+/SjZeXW7dNjFpkTqI/nxcXNbl5rshPMKTE67Vx1KhOFQKLPO6Y/n+acx&#10;JT4wUzANRuR0Lzy9nX78cFPZiejBBnQhHEEQ4yeVzekmBDvJMs83omT+CqwwqJTgShbw6NZZ4ViF&#10;6KXOep3OdVaBK6wDLrzH2/tGSacJX0rBw6OUXgSic4qxhfR16buK32x6wyZrx+xG8TYM9g9RlEwZ&#10;dHqEumeBka1Tf0CVijvwIMMVhzIDKRUXKQfMptt5k81yw6xIuSA53h5p8v8Plj/slvbJkVB/gRoL&#10;GAmprJ94vIz51NKV8Y+REtQjhfsjbaIOhOPlaDy+HnVQxVHX7Y37/f4w4mSn59b58FVASaKQU4d1&#10;SXSx3cKHxvRgEr150KqYK63Twa1Xd9qRHYs1vB/3xqlsiH5hpg2pcnrdH3YS8oUuYh8hVprx1za+&#10;MyvE0yb6E6lt2rhOXCQp7LWINtp8F5KoIlGSgowNK44+GOfChMRmwkXraCUxpfc8bO1PUb3ncZPH&#10;wTOYcHxcKgOuYeky7OL1ELJs7LGIZ3lHMdSrGhM/a5UVFHvsIAfNcHnL5wr5XjAfnpjDacLOwA0R&#10;HvEjNWCRoJUo2YD79bf7aI9NjlpKKpzOnPqfW+YEJfqbwfb/3B0M4jinw2A46uHBnWtW5xqzLe8A&#10;m6eLu8jyJEb7oA+idFC+4CKZRa+oYoaj75yGg3gXmp2Bi4iL2SwZ4QBbFhZmaXmEjkWKffZcvzBn&#10;20YPOCMPcJhjNnnT741tfGlgtg0gVRqGyHPDass/Dn8ap3ZRxe1yfk5Wp3U6/Q0AAP//AwBQSwME&#10;FAAGAAgAAAAhAHLddxXeAAAACwEAAA8AAABkcnMvZG93bnJldi54bWxMj01PwzAMhu9I/IfISNy2&#10;JEVDpTSdEB+7IsbHOWu8JtA4pcm68u/JTnCybD96/bhez75nE47RBVIglwIYUhuMo07B2+vTogQW&#10;kyaj+0Co4AcjrJvzs1pXJhzpBadt6lgOoVhpBTaloeI8tha9jsswIOXdPoxep9yOHTejPuZw3/NC&#10;iGvutaN8weoB7y22X9uDV/Dx+W6/aXD08DgVZbfab56F2yh1eTHf3QJLOKc/GE76WR2a7LQLBzKR&#10;9QoWUpY3mVVQ5HICZHElge3yQKwE8Kbm/39ofgEAAP//AwBQSwECLQAUAAYACAAAACEAtoM4kv4A&#10;AADhAQAAEwAAAAAAAAAAAAAAAAAAAAAAW0NvbnRlbnRfVHlwZXNdLnhtbFBLAQItABQABgAIAAAA&#10;IQA4/SH/1gAAAJQBAAALAAAAAAAAAAAAAAAAAC8BAABfcmVscy8ucmVsc1BLAQItABQABgAIAAAA&#10;IQBHbjvXiAIAAJYFAAAOAAAAAAAAAAAAAAAAAC4CAABkcnMvZTJvRG9jLnhtbFBLAQItABQABgAI&#10;AAAAIQBy3XcV3gAAAAsBAAAPAAAAAAAAAAAAAAAAAOIEAABkcnMvZG93bnJldi54bWxQSwUGAAAA&#10;AAQABADzAAAA7QUAAAAA&#10;" fillcolor="#0d8280" strokeweight=".5pt">
              <v:textbo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631AE635" w14:textId="1C04F9C3" w:rsidR="00CF4982" w:rsidRDefault="00CF4982" w:rsidP="000C2A47">
                    <w:pPr>
                      <w:pStyle w:val="Footer"/>
                      <w:ind w:left="720"/>
                    </w:pPr>
                    <w:r w:rsidRPr="005A171A">
                      <w:rPr>
                        <w:sz w:val="20"/>
                      </w:rPr>
                      <w:t xml:space="preserve">    </w:t>
                    </w:r>
                  </w:p>
                </w:txbxContent>
              </v:textbox>
            </v:shape>
          </w:pict>
        </mc:Fallback>
      </mc:AlternateContent>
    </w:r>
    <w:r w:rsidR="073FA27A">
      <w:t xml:space="preserve">                                                                             </w:t>
    </w:r>
    <w:r w:rsidR="00CD7736">
      <w:br/>
    </w:r>
    <w:r w:rsidR="00FC003E">
      <w:tab/>
    </w:r>
    <w:r w:rsidR="00FC003E" w:rsidRPr="00F11FBF">
      <w:tab/>
    </w:r>
    <w:r w:rsidR="00FC003E">
      <w:tab/>
    </w:r>
    <w:r w:rsidR="00FC003E">
      <w:tab/>
    </w:r>
    <w:r w:rsidR="00FC003E">
      <w:tab/>
    </w:r>
    <w:r w:rsidR="00FC003E">
      <w:tab/>
    </w:r>
    <w:r w:rsidR="00FC003E">
      <w:tab/>
    </w:r>
    <w:r w:rsidR="00FC003E">
      <w:tab/>
    </w:r>
    <w:r w:rsidR="073FA27A">
      <w:t xml:space="preserve">       </w:t>
    </w:r>
  </w:p>
  <w:p w14:paraId="02379B92" w14:textId="77777777" w:rsidR="007A232D" w:rsidRPr="007A232D" w:rsidRDefault="007A232D" w:rsidP="004F0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2CD6E" w14:textId="77777777" w:rsidR="0011093D" w:rsidRDefault="0011093D" w:rsidP="004F034E">
      <w:r>
        <w:separator/>
      </w:r>
    </w:p>
    <w:p w14:paraId="5F8FCECC" w14:textId="77777777" w:rsidR="0011093D" w:rsidRDefault="0011093D" w:rsidP="004F034E"/>
  </w:footnote>
  <w:footnote w:type="continuationSeparator" w:id="0">
    <w:p w14:paraId="555E44D4" w14:textId="77777777" w:rsidR="0011093D" w:rsidRDefault="0011093D" w:rsidP="004F034E">
      <w:r>
        <w:continuationSeparator/>
      </w:r>
    </w:p>
    <w:p w14:paraId="1C836D9B" w14:textId="77777777" w:rsidR="0011093D" w:rsidRDefault="0011093D" w:rsidP="004F034E"/>
  </w:footnote>
  <w:footnote w:type="continuationNotice" w:id="1">
    <w:p w14:paraId="0DB2F4CB" w14:textId="77777777" w:rsidR="0011093D" w:rsidRDefault="0011093D" w:rsidP="004F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DF56E" w14:textId="2DF9B741" w:rsidR="00C13776" w:rsidRDefault="00022452" w:rsidP="004F034E">
    <w:pPr>
      <w:pStyle w:val="Header"/>
    </w:pPr>
    <w:r>
      <w:rPr>
        <w:b/>
        <w:color w:val="2B579A"/>
        <w:shd w:val="clear" w:color="auto" w:fill="E6E6E6"/>
        <w:lang w:val="en-US"/>
      </w:rPr>
      <w:fldChar w:fldCharType="begin"/>
    </w:r>
    <w:r>
      <w:rPr>
        <w:b/>
        <w:bCs/>
        <w:noProof/>
        <w:lang w:val="en-US"/>
      </w:rPr>
      <w:instrText xml:space="preserve"> STYLEREF  "Heading 1"  \* MERGEFORMAT </w:instrText>
    </w:r>
    <w:r>
      <w:rPr>
        <w:b/>
        <w:color w:val="2B579A"/>
        <w:shd w:val="clear" w:color="auto" w:fill="E6E6E6"/>
        <w:lang w:val="en-US"/>
      </w:rPr>
      <w:fldChar w:fldCharType="separate"/>
    </w:r>
    <w:r w:rsidR="005F7C2C" w:rsidRPr="005F7C2C">
      <w:rPr>
        <w:noProof/>
        <w:lang w:val="en-US"/>
      </w:rPr>
      <w:t>Job Description Form – Research and Administration</w:t>
    </w:r>
    <w:r w:rsidR="005F7C2C">
      <w:rPr>
        <w:b/>
        <w:bCs/>
        <w:noProof/>
        <w:lang w:val="en-US"/>
      </w:rPr>
      <w:t xml:space="preserve"> Officer</w:t>
    </w:r>
    <w:r>
      <w:rPr>
        <w:b/>
        <w:color w:val="2B579A"/>
        <w:shd w:val="clear" w:color="auto" w:fill="E6E6E6"/>
        <w:lang w:val="en-US"/>
      </w:rPr>
      <w:fldChar w:fldCharType="end"/>
    </w:r>
    <w:r w:rsidR="00C13776">
      <w:tab/>
    </w:r>
    <w:r w:rsidR="00C13776">
      <w:rPr>
        <w:color w:val="2B579A"/>
        <w:shd w:val="clear" w:color="auto" w:fill="E6E6E6"/>
      </w:rPr>
      <w:fldChar w:fldCharType="begin"/>
    </w:r>
    <w:r w:rsidR="00C13776">
      <w:instrText xml:space="preserve"> REF  MainTitle \*charformat  \* MERGEFORMAT </w:instrText>
    </w:r>
    <w:r w:rsidR="00C13776">
      <w:rPr>
        <w:color w:val="2B579A"/>
        <w:shd w:val="clear" w:color="auto" w:fill="E6E6E6"/>
      </w:rPr>
      <w:fldChar w:fldCharType="separate"/>
    </w:r>
    <w:r w:rsidR="005F7C2C">
      <w:rPr>
        <w:b/>
        <w:bCs/>
        <w:color w:val="2B579A"/>
        <w:shd w:val="clear" w:color="auto" w:fill="E6E6E6"/>
        <w:lang w:val="en-US"/>
      </w:rPr>
      <w:t>Error! Reference source not found.</w:t>
    </w:r>
    <w:r w:rsidR="00C13776">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A0A87" w14:textId="7E59964F" w:rsidR="00CD7736" w:rsidRDefault="005A171A" w:rsidP="00971A8A">
    <w:pPr>
      <w:pStyle w:val="Header"/>
      <w:ind w:left="0"/>
    </w:pPr>
    <w:r>
      <w:rPr>
        <w:noProof/>
        <w:shd w:val="clear" w:color="auto" w:fill="E6E6E6"/>
      </w:rPr>
      <mc:AlternateContent>
        <mc:Choice Requires="wps">
          <w:drawing>
            <wp:anchor distT="0" distB="0" distL="114300" distR="114300" simplePos="0" relativeHeight="251660294" behindDoc="0" locked="0" layoutInCell="1" allowOverlap="1" wp14:anchorId="5EA252C4" wp14:editId="2EB9F07D">
              <wp:simplePos x="0" y="0"/>
              <wp:positionH relativeFrom="column">
                <wp:posOffset>-526415</wp:posOffset>
              </wp:positionH>
              <wp:positionV relativeFrom="paragraph">
                <wp:posOffset>-885190</wp:posOffset>
              </wp:positionV>
              <wp:extent cx="7938135" cy="1752600"/>
              <wp:effectExtent l="0" t="0" r="24765" b="19050"/>
              <wp:wrapNone/>
              <wp:docPr id="1122664609" name="Rectangle 11226646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1752600"/>
                      </a:xfrm>
                      <a:prstGeom prst="rect">
                        <a:avLst/>
                      </a:prstGeom>
                      <a:solidFill>
                        <a:srgbClr val="0D828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70E3C" id="Rectangle 1122664609" o:spid="_x0000_s1026" alt="&quot;&quot;" style="position:absolute;margin-left:-41.45pt;margin-top:-69.7pt;width:625.05pt;height:138pt;z-index:251660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cdZQIAAN4EAAAOAAAAZHJzL2Uyb0RvYy54bWysVFFvGjEMfp+0/xDlfRxQaOmpR4VATJNQ&#10;W6md+mxyCXdaLs6SwMF+/ZxwUNrtaRoPkR079ufvPnN3v28020nnazQFH/T6nEkjsKzNpuDfX5Zf&#10;Jpz5AKYEjUYW/CA9v59+/nTX2lwOsUJdSseoiPF5awtehWDzLPOikg34HlppKKjQNRDIdZusdNBS&#10;9UZnw37/OmvRldahkN7T7eIY5NNUXykpwqNSXgamC07YQjpdOtfxzKZ3kG8c2KoWHQz4BxQN1Iaa&#10;nkstIADbuvqPUk0tHHpUoSewyVCpWsg0A00z6H+Y5rkCK9MsRI63Z5r8/ysrHnbP9slF6N6uUPzw&#10;xEjWWp+fI9HxXc5euSbmEnC2TywezizKfWCCLm9uryaDqzFngmKDm/Hwup94ziA/PbfOh68SGxaN&#10;gjv6TIk92K18iAAgP6UkZKjrcllrnRy3Wc+1YzuIn3QxGU5O1f1lmjasLfhwPKLmTABJS2kIZDa2&#10;LLg3G85Ab0izIrjU+91rf/DnHqS2ElvONPhAlwVfpl+UDuF89yyCXoCvjuBSqEvTJmKXSZHdjG+8&#10;RmuN5eHJMYdHiXorljVVW1HTJ3CkSRqD9iw80qE00mzYWZxV6H797T7mk1QoyllLGqe5f27BSZrl&#10;myER3Q5Go7gUyRmNb4bkuMvI+jJits0cifMBbbQVyYz5QZ9M5bB5pXWcxa4UAiOo95HhzpmH4+7R&#10;Qgs5m6U0WgQLYWWerYjFI0+Rx5f9KzjbKSSQuB7wtA+QfxDKMTe+NDjbBlR1UtEbr52maYnSR+sW&#10;Pm7ppZ+y3v6Wpr8BAAD//wMAUEsDBBQABgAIAAAAIQCYsyFy4wAAAA0BAAAPAAAAZHJzL2Rvd25y&#10;ZXYueG1sTI/BTsMwDIbvSLxDZCRuW9oOdV1pOo1p44Y0xpB2zBrTVjRJSbK18PR4J7j9lj/9/lws&#10;R92xCzrfWiMgnkbA0FRWtaYWcHjbTjJgPkijZGcNCvhGD8vy9qaQubKDecXLPtSMSozPpYAmhD7n&#10;3FcNaumntkdDuw/rtAw0uporJwcq1x1PoijlWraGLjSyx3WD1ef+rAWsnjfuOP/BzcuQbd8PT7v2&#10;yx7XQtzfjatHYAHH8AfDVZ/UoSSnkz0b5VknYJIlC0IpxLPFA7ArEqfzBNiJ0ixNgZcF//9F+QsA&#10;AP//AwBQSwECLQAUAAYACAAAACEAtoM4kv4AAADhAQAAEwAAAAAAAAAAAAAAAAAAAAAAW0NvbnRl&#10;bnRfVHlwZXNdLnhtbFBLAQItABQABgAIAAAAIQA4/SH/1gAAAJQBAAALAAAAAAAAAAAAAAAAAC8B&#10;AABfcmVscy8ucmVsc1BLAQItABQABgAIAAAAIQB8QscdZQIAAN4EAAAOAAAAAAAAAAAAAAAAAC4C&#10;AABkcnMvZTJvRG9jLnhtbFBLAQItABQABgAIAAAAIQCYsyFy4wAAAA0BAAAPAAAAAAAAAAAAAAAA&#10;AL8EAABkcnMvZG93bnJldi54bWxQSwUGAAAAAAQABADzAAAAzwUAAAAA&#10;" fillcolor="#0d8280" strokecolor="window" strokeweight="2pt">
              <v:path arrowok="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6BDC7" w14:textId="3DA11977" w:rsidR="00C13776" w:rsidRDefault="005A171A" w:rsidP="004F034E">
    <w:pPr>
      <w:pStyle w:val="Header"/>
    </w:pPr>
    <w:r>
      <w:rPr>
        <w:noProof/>
        <w:shd w:val="clear" w:color="auto" w:fill="E6E6E6"/>
      </w:rPr>
      <w:drawing>
        <wp:anchor distT="0" distB="0" distL="114300" distR="114300" simplePos="0" relativeHeight="251663366" behindDoc="0" locked="0" layoutInCell="1" allowOverlap="1" wp14:anchorId="2E5ED77E" wp14:editId="10FD24FD">
          <wp:simplePos x="0" y="0"/>
          <wp:positionH relativeFrom="column">
            <wp:posOffset>179883</wp:posOffset>
          </wp:positionH>
          <wp:positionV relativeFrom="paragraph">
            <wp:posOffset>48260</wp:posOffset>
          </wp:positionV>
          <wp:extent cx="1638300" cy="554210"/>
          <wp:effectExtent l="0" t="0" r="0" b="0"/>
          <wp:wrapNone/>
          <wp:docPr id="1353525055" name="Picture 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525055" name="Picture 2" descr="A black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38300" cy="554210"/>
                  </a:xfrm>
                  <a:prstGeom prst="rect">
                    <a:avLst/>
                  </a:prstGeom>
                </pic:spPr>
              </pic:pic>
            </a:graphicData>
          </a:graphic>
          <wp14:sizeRelH relativeFrom="margin">
            <wp14:pctWidth>0</wp14:pctWidth>
          </wp14:sizeRelH>
          <wp14:sizeRelV relativeFrom="margin">
            <wp14:pctHeight>0</wp14:pctHeight>
          </wp14:sizeRelV>
        </wp:anchor>
      </w:drawing>
    </w:r>
    <w:r>
      <w:rPr>
        <w:noProof/>
        <w:shd w:val="clear" w:color="auto" w:fill="E6E6E6"/>
      </w:rPr>
      <w:drawing>
        <wp:inline distT="0" distB="0" distL="0" distR="0" wp14:anchorId="13577A5A" wp14:editId="04A13909">
          <wp:extent cx="1539243" cy="521209"/>
          <wp:effectExtent l="0" t="0" r="3810" b="0"/>
          <wp:docPr id="971897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897051" name="Picture 971897051"/>
                  <pic:cNvPicPr/>
                </pic:nvPicPr>
                <pic:blipFill>
                  <a:blip r:embed="rId1">
                    <a:extLst>
                      <a:ext uri="{28A0092B-C50C-407E-A947-70E740481C1C}">
                        <a14:useLocalDpi xmlns:a14="http://schemas.microsoft.com/office/drawing/2010/main" val="0"/>
                      </a:ext>
                    </a:extLst>
                  </a:blip>
                  <a:stretch>
                    <a:fillRect/>
                  </a:stretch>
                </pic:blipFill>
                <pic:spPr>
                  <a:xfrm>
                    <a:off x="0" y="0"/>
                    <a:ext cx="1539243" cy="521209"/>
                  </a:xfrm>
                  <a:prstGeom prst="rect">
                    <a:avLst/>
                  </a:prstGeom>
                </pic:spPr>
              </pic:pic>
            </a:graphicData>
          </a:graphic>
        </wp:inline>
      </w:drawing>
    </w:r>
    <w:r>
      <w:rPr>
        <w:noProof/>
        <w:shd w:val="clear" w:color="auto" w:fill="E6E6E6"/>
      </w:rPr>
      <mc:AlternateContent>
        <mc:Choice Requires="wps">
          <w:drawing>
            <wp:anchor distT="0" distB="0" distL="114300" distR="114300" simplePos="0" relativeHeight="251657215" behindDoc="0" locked="0" layoutInCell="1" allowOverlap="1" wp14:anchorId="0F21FAEF" wp14:editId="75905BA3">
              <wp:simplePos x="0" y="0"/>
              <wp:positionH relativeFrom="column">
                <wp:posOffset>-755015</wp:posOffset>
              </wp:positionH>
              <wp:positionV relativeFrom="paragraph">
                <wp:posOffset>-885190</wp:posOffset>
              </wp:positionV>
              <wp:extent cx="7938135" cy="1752600"/>
              <wp:effectExtent l="0" t="0" r="24765" b="1905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1752600"/>
                      </a:xfrm>
                      <a:prstGeom prst="rect">
                        <a:avLst/>
                      </a:prstGeom>
                      <a:solidFill>
                        <a:srgbClr val="0D828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CB7DC" id="Rectangle 4" o:spid="_x0000_s1026" alt="&quot;&quot;" style="position:absolute;margin-left:-59.45pt;margin-top:-69.7pt;width:625.05pt;height:13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cdZQIAAN4EAAAOAAAAZHJzL2Uyb0RvYy54bWysVFFvGjEMfp+0/xDlfRxQaOmpR4VATJNQ&#10;W6md+mxyCXdaLs6SwMF+/ZxwUNrtaRoPkR079ufvPnN3v28020nnazQFH/T6nEkjsKzNpuDfX5Zf&#10;Jpz5AKYEjUYW/CA9v59+/nTX2lwOsUJdSseoiPF5awtehWDzLPOikg34HlppKKjQNRDIdZusdNBS&#10;9UZnw37/OmvRldahkN7T7eIY5NNUXykpwqNSXgamC07YQjpdOtfxzKZ3kG8c2KoWHQz4BxQN1Iaa&#10;nkstIADbuvqPUk0tHHpUoSewyVCpWsg0A00z6H+Y5rkCK9MsRI63Z5r8/ysrHnbP9slF6N6uUPzw&#10;xEjWWp+fI9HxXc5euSbmEnC2TywezizKfWCCLm9uryaDqzFngmKDm/Hwup94ziA/PbfOh68SGxaN&#10;gjv6TIk92K18iAAgP6UkZKjrcllrnRy3Wc+1YzuIn3QxGU5O1f1lmjasLfhwPKLmTABJS2kIZDa2&#10;LLg3G85Ab0izIrjU+91rf/DnHqS2ElvONPhAlwVfpl+UDuF89yyCXoCvjuBSqEvTJmKXSZHdjG+8&#10;RmuN5eHJMYdHiXorljVVW1HTJ3CkSRqD9iw80qE00mzYWZxV6H797T7mk1QoyllLGqe5f27BSZrl&#10;myER3Q5Go7gUyRmNb4bkuMvI+jJits0cifMBbbQVyYz5QZ9M5bB5pXWcxa4UAiOo95HhzpmH4+7R&#10;Qgs5m6U0WgQLYWWerYjFI0+Rx5f9KzjbKSSQuB7wtA+QfxDKMTe+NDjbBlR1UtEbr52maYnSR+sW&#10;Pm7ppZ+y3v6Wpr8BAAD//wMAUEsDBBQABgAIAAAAIQDukJ+C4wAAAA4BAAAPAAAAZHJzL2Rvd25y&#10;ZXYueG1sTI/BTsMwDIbvSLxDZCRuW5oVla40nca0cUOCMaQds8a0FY1TmmwtPD3pCW6/5U+/P+er&#10;0bTsgr1rLEkQ8wgYUml1Q5WEw9tulgJzXpFWrSWU8I0OVsX1Va4ybQd6xcveVyyUkMuUhNr7LuPc&#10;lTUa5ea2Qwq7D9sb5cPYV1z3agjlpuWLKEq4UQ2FC7XqcFNj+bk/Gwnrp21/vP/B7fOQ7t4Pjy/N&#10;lz1upLy9GdcPwDyO/g+GST+oQxGcTvZM2rFWwkyIdBnYKcXLO2ATI2KxAHYKKU4S4EXO/79R/AIA&#10;AP//AwBQSwECLQAUAAYACAAAACEAtoM4kv4AAADhAQAAEwAAAAAAAAAAAAAAAAAAAAAAW0NvbnRl&#10;bnRfVHlwZXNdLnhtbFBLAQItABQABgAIAAAAIQA4/SH/1gAAAJQBAAALAAAAAAAAAAAAAAAAAC8B&#10;AABfcmVscy8ucmVsc1BLAQItABQABgAIAAAAIQB8QscdZQIAAN4EAAAOAAAAAAAAAAAAAAAAAC4C&#10;AABkcnMvZTJvRG9jLnhtbFBLAQItABQABgAIAAAAIQDukJ+C4wAAAA4BAAAPAAAAAAAAAAAAAAAA&#10;AL8EAABkcnMvZG93bnJldi54bWxQSwUGAAAAAAQABADzAAAAzwUAAAAA&#10;" fillcolor="#0d8280"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F77D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FD7C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C0796E"/>
    <w:multiLevelType w:val="hybridMultilevel"/>
    <w:tmpl w:val="841C9AE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5" w15:restartNumberingAfterBreak="0">
    <w:nsid w:val="0FBC62D0"/>
    <w:multiLevelType w:val="hybridMultilevel"/>
    <w:tmpl w:val="89FAAF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7"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EA62F6"/>
    <w:multiLevelType w:val="hybridMultilevel"/>
    <w:tmpl w:val="18A27258"/>
    <w:lvl w:ilvl="0" w:tplc="18782250">
      <w:start w:val="1"/>
      <w:numFmt w:val="decimal"/>
      <w:pStyle w:val="ListParagraph"/>
      <w:lvlText w:val="%1."/>
      <w:lvlJc w:val="left"/>
      <w:pPr>
        <w:ind w:left="1004" w:hanging="360"/>
      </w:pPr>
      <w:rPr>
        <w:rFonts w:ascii="Aptos" w:hAnsi="Aptos" w:hint="default"/>
        <w:color w:val="auto"/>
      </w:r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9" w15:restartNumberingAfterBreak="0">
    <w:nsid w:val="19D657A6"/>
    <w:multiLevelType w:val="hybridMultilevel"/>
    <w:tmpl w:val="6FF47C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377F29"/>
    <w:multiLevelType w:val="hybridMultilevel"/>
    <w:tmpl w:val="318E78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5171E6B"/>
    <w:multiLevelType w:val="hybridMultilevel"/>
    <w:tmpl w:val="89FAA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3E7A61"/>
    <w:multiLevelType w:val="hybridMultilevel"/>
    <w:tmpl w:val="4AEE002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6"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8"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352F12DD"/>
    <w:multiLevelType w:val="hybridMultilevel"/>
    <w:tmpl w:val="9B28D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3B4B7BFF"/>
    <w:multiLevelType w:val="hybridMultilevel"/>
    <w:tmpl w:val="25963D02"/>
    <w:lvl w:ilvl="0" w:tplc="FE06D51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2"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4" w15:restartNumberingAfterBreak="0">
    <w:nsid w:val="42987C77"/>
    <w:multiLevelType w:val="hybridMultilevel"/>
    <w:tmpl w:val="536E1F4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49B5766F"/>
    <w:multiLevelType w:val="hybridMultilevel"/>
    <w:tmpl w:val="76C8753C"/>
    <w:lvl w:ilvl="0" w:tplc="1AD49E36">
      <w:numFmt w:val="bullet"/>
      <w:lvlText w:val="•"/>
      <w:lvlJc w:val="left"/>
      <w:pPr>
        <w:ind w:left="720" w:hanging="720"/>
      </w:pPr>
      <w:rPr>
        <w:rFonts w:ascii="Calibri" w:eastAsiaTheme="minorHAnsi" w:hAnsi="Calibri" w:cs="Calibri" w:hint="default"/>
        <w:i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4A4D3004"/>
    <w:multiLevelType w:val="hybridMultilevel"/>
    <w:tmpl w:val="6A52334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7" w15:restartNumberingAfterBreak="0">
    <w:nsid w:val="4B3C74DA"/>
    <w:multiLevelType w:val="hybridMultilevel"/>
    <w:tmpl w:val="3B187A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F3C72FC"/>
    <w:multiLevelType w:val="hybridMultilevel"/>
    <w:tmpl w:val="E8CEC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31"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32" w15:restartNumberingAfterBreak="0">
    <w:nsid w:val="60B970B6"/>
    <w:multiLevelType w:val="hybridMultilevel"/>
    <w:tmpl w:val="377264F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3" w15:restartNumberingAfterBreak="0">
    <w:nsid w:val="60D75622"/>
    <w:multiLevelType w:val="hybridMultilevel"/>
    <w:tmpl w:val="6B7CE422"/>
    <w:lvl w:ilvl="0" w:tplc="EA242238">
      <w:start w:val="1"/>
      <w:numFmt w:val="decimal"/>
      <w:lvlText w:val="%1."/>
      <w:lvlJc w:val="left"/>
      <w:pPr>
        <w:ind w:left="1004" w:hanging="360"/>
      </w:pPr>
      <w:rPr>
        <w:color w:val="auto"/>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4"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1B20957"/>
    <w:multiLevelType w:val="hybridMultilevel"/>
    <w:tmpl w:val="377264F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6"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37974860">
    <w:abstractNumId w:val="4"/>
  </w:num>
  <w:num w:numId="2" w16cid:durableId="726149911">
    <w:abstractNumId w:val="30"/>
  </w:num>
  <w:num w:numId="3" w16cid:durableId="334038920">
    <w:abstractNumId w:val="17"/>
  </w:num>
  <w:num w:numId="4" w16cid:durableId="910433445">
    <w:abstractNumId w:val="31"/>
  </w:num>
  <w:num w:numId="5" w16cid:durableId="976297257">
    <w:abstractNumId w:val="20"/>
  </w:num>
  <w:num w:numId="6" w16cid:durableId="328018657">
    <w:abstractNumId w:val="37"/>
  </w:num>
  <w:num w:numId="7" w16cid:durableId="2076658215">
    <w:abstractNumId w:val="7"/>
  </w:num>
  <w:num w:numId="8" w16cid:durableId="1591620421">
    <w:abstractNumId w:val="18"/>
  </w:num>
  <w:num w:numId="9" w16cid:durableId="17006256">
    <w:abstractNumId w:val="28"/>
  </w:num>
  <w:num w:numId="10" w16cid:durableId="1903563376">
    <w:abstractNumId w:val="23"/>
  </w:num>
  <w:num w:numId="11" w16cid:durableId="140969372">
    <w:abstractNumId w:val="11"/>
  </w:num>
  <w:num w:numId="12" w16cid:durableId="2032602438">
    <w:abstractNumId w:val="10"/>
  </w:num>
  <w:num w:numId="13" w16cid:durableId="88745793">
    <w:abstractNumId w:val="6"/>
  </w:num>
  <w:num w:numId="14" w16cid:durableId="492769001">
    <w:abstractNumId w:val="12"/>
  </w:num>
  <w:num w:numId="15" w16cid:durableId="2145541274">
    <w:abstractNumId w:val="22"/>
  </w:num>
  <w:num w:numId="16" w16cid:durableId="411853694">
    <w:abstractNumId w:val="36"/>
  </w:num>
  <w:num w:numId="17" w16cid:durableId="568659907">
    <w:abstractNumId w:val="16"/>
  </w:num>
  <w:num w:numId="18" w16cid:durableId="1892839358">
    <w:abstractNumId w:val="3"/>
  </w:num>
  <w:num w:numId="19" w16cid:durableId="1563440370">
    <w:abstractNumId w:val="34"/>
  </w:num>
  <w:num w:numId="20" w16cid:durableId="1893881933">
    <w:abstractNumId w:val="5"/>
  </w:num>
  <w:num w:numId="21" w16cid:durableId="567425944">
    <w:abstractNumId w:val="1"/>
  </w:num>
  <w:num w:numId="22" w16cid:durableId="36395154">
    <w:abstractNumId w:val="0"/>
  </w:num>
  <w:num w:numId="23" w16cid:durableId="933635896">
    <w:abstractNumId w:val="14"/>
  </w:num>
  <w:num w:numId="24" w16cid:durableId="393236011">
    <w:abstractNumId w:val="25"/>
  </w:num>
  <w:num w:numId="25" w16cid:durableId="160050575">
    <w:abstractNumId w:val="19"/>
  </w:num>
  <w:num w:numId="26" w16cid:durableId="144201119">
    <w:abstractNumId w:val="21"/>
  </w:num>
  <w:num w:numId="27" w16cid:durableId="870416179">
    <w:abstractNumId w:val="8"/>
  </w:num>
  <w:num w:numId="28" w16cid:durableId="899830477">
    <w:abstractNumId w:val="26"/>
  </w:num>
  <w:num w:numId="29" w16cid:durableId="246886528">
    <w:abstractNumId w:val="33"/>
  </w:num>
  <w:num w:numId="30" w16cid:durableId="1147238472">
    <w:abstractNumId w:val="24"/>
  </w:num>
  <w:num w:numId="31" w16cid:durableId="1434015982">
    <w:abstractNumId w:val="32"/>
  </w:num>
  <w:num w:numId="32" w16cid:durableId="121847958">
    <w:abstractNumId w:val="35"/>
  </w:num>
  <w:num w:numId="33" w16cid:durableId="1096094336">
    <w:abstractNumId w:val="29"/>
  </w:num>
  <w:num w:numId="34" w16cid:durableId="1599869184">
    <w:abstractNumId w:val="2"/>
  </w:num>
  <w:num w:numId="35" w16cid:durableId="1262449887">
    <w:abstractNumId w:val="13"/>
  </w:num>
  <w:num w:numId="36" w16cid:durableId="148641592">
    <w:abstractNumId w:val="27"/>
  </w:num>
  <w:num w:numId="37" w16cid:durableId="1135878205">
    <w:abstractNumId w:val="9"/>
  </w:num>
  <w:num w:numId="38" w16cid:durableId="2023580399">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65"/>
    <w:rsid w:val="0000085E"/>
    <w:rsid w:val="00001521"/>
    <w:rsid w:val="00002D22"/>
    <w:rsid w:val="00004F17"/>
    <w:rsid w:val="000050FD"/>
    <w:rsid w:val="00005CC3"/>
    <w:rsid w:val="00007446"/>
    <w:rsid w:val="00010A74"/>
    <w:rsid w:val="000110D9"/>
    <w:rsid w:val="00011496"/>
    <w:rsid w:val="00014630"/>
    <w:rsid w:val="00015B94"/>
    <w:rsid w:val="0001757E"/>
    <w:rsid w:val="00022452"/>
    <w:rsid w:val="000239CC"/>
    <w:rsid w:val="00024166"/>
    <w:rsid w:val="0002492D"/>
    <w:rsid w:val="00024DDB"/>
    <w:rsid w:val="00027BB5"/>
    <w:rsid w:val="0003156F"/>
    <w:rsid w:val="000332DA"/>
    <w:rsid w:val="0003386A"/>
    <w:rsid w:val="00033CCA"/>
    <w:rsid w:val="000350A4"/>
    <w:rsid w:val="00035AF3"/>
    <w:rsid w:val="00035F1B"/>
    <w:rsid w:val="00037412"/>
    <w:rsid w:val="0004247D"/>
    <w:rsid w:val="0004489A"/>
    <w:rsid w:val="000448B4"/>
    <w:rsid w:val="00045C2B"/>
    <w:rsid w:val="00052B13"/>
    <w:rsid w:val="00054262"/>
    <w:rsid w:val="00054C01"/>
    <w:rsid w:val="000607B0"/>
    <w:rsid w:val="0006202A"/>
    <w:rsid w:val="0006206E"/>
    <w:rsid w:val="00062DAB"/>
    <w:rsid w:val="00064B60"/>
    <w:rsid w:val="00065C25"/>
    <w:rsid w:val="00066820"/>
    <w:rsid w:val="00067EAD"/>
    <w:rsid w:val="00070651"/>
    <w:rsid w:val="0007381D"/>
    <w:rsid w:val="000750EF"/>
    <w:rsid w:val="0007625B"/>
    <w:rsid w:val="000764D4"/>
    <w:rsid w:val="0007682C"/>
    <w:rsid w:val="00077825"/>
    <w:rsid w:val="00080AAC"/>
    <w:rsid w:val="00081CC9"/>
    <w:rsid w:val="0008327F"/>
    <w:rsid w:val="0008446A"/>
    <w:rsid w:val="00086605"/>
    <w:rsid w:val="00087AC4"/>
    <w:rsid w:val="00087BFA"/>
    <w:rsid w:val="00087E1C"/>
    <w:rsid w:val="0009024F"/>
    <w:rsid w:val="00090458"/>
    <w:rsid w:val="0009183A"/>
    <w:rsid w:val="00091FD7"/>
    <w:rsid w:val="000932AC"/>
    <w:rsid w:val="00093CA3"/>
    <w:rsid w:val="00096CB2"/>
    <w:rsid w:val="00097A0A"/>
    <w:rsid w:val="00097CF0"/>
    <w:rsid w:val="000A05F4"/>
    <w:rsid w:val="000A144A"/>
    <w:rsid w:val="000A1580"/>
    <w:rsid w:val="000A41C6"/>
    <w:rsid w:val="000A74CA"/>
    <w:rsid w:val="000B04E4"/>
    <w:rsid w:val="000B0EB3"/>
    <w:rsid w:val="000B1E21"/>
    <w:rsid w:val="000B3AA9"/>
    <w:rsid w:val="000B691D"/>
    <w:rsid w:val="000B7EED"/>
    <w:rsid w:val="000C1E4D"/>
    <w:rsid w:val="000C2A47"/>
    <w:rsid w:val="000C48F5"/>
    <w:rsid w:val="000C5E6A"/>
    <w:rsid w:val="000C70BA"/>
    <w:rsid w:val="000D40D1"/>
    <w:rsid w:val="000D6904"/>
    <w:rsid w:val="000D73AF"/>
    <w:rsid w:val="000E1942"/>
    <w:rsid w:val="000E3490"/>
    <w:rsid w:val="000E3A80"/>
    <w:rsid w:val="000E4D6E"/>
    <w:rsid w:val="000E78F0"/>
    <w:rsid w:val="000F1FB3"/>
    <w:rsid w:val="000F2205"/>
    <w:rsid w:val="000F2FF6"/>
    <w:rsid w:val="000F3BEE"/>
    <w:rsid w:val="000F4048"/>
    <w:rsid w:val="000F42A0"/>
    <w:rsid w:val="000F49D7"/>
    <w:rsid w:val="000F4B72"/>
    <w:rsid w:val="0010588E"/>
    <w:rsid w:val="00106DB7"/>
    <w:rsid w:val="0011093D"/>
    <w:rsid w:val="00112611"/>
    <w:rsid w:val="0011261B"/>
    <w:rsid w:val="001139F7"/>
    <w:rsid w:val="00113E19"/>
    <w:rsid w:val="0011514C"/>
    <w:rsid w:val="001158D4"/>
    <w:rsid w:val="001163DC"/>
    <w:rsid w:val="00117894"/>
    <w:rsid w:val="001207F1"/>
    <w:rsid w:val="00124042"/>
    <w:rsid w:val="001252FE"/>
    <w:rsid w:val="00125652"/>
    <w:rsid w:val="00126095"/>
    <w:rsid w:val="00127E05"/>
    <w:rsid w:val="00130BD2"/>
    <w:rsid w:val="00134DCB"/>
    <w:rsid w:val="00134FBB"/>
    <w:rsid w:val="00136409"/>
    <w:rsid w:val="0014082A"/>
    <w:rsid w:val="00141892"/>
    <w:rsid w:val="001418CE"/>
    <w:rsid w:val="001438C9"/>
    <w:rsid w:val="001504A8"/>
    <w:rsid w:val="00151853"/>
    <w:rsid w:val="00151BC5"/>
    <w:rsid w:val="0015349C"/>
    <w:rsid w:val="00153E41"/>
    <w:rsid w:val="0016008E"/>
    <w:rsid w:val="001605D3"/>
    <w:rsid w:val="00161231"/>
    <w:rsid w:val="00161D57"/>
    <w:rsid w:val="00172DF5"/>
    <w:rsid w:val="00172FA6"/>
    <w:rsid w:val="00173D8A"/>
    <w:rsid w:val="0017529A"/>
    <w:rsid w:val="00176F78"/>
    <w:rsid w:val="00177826"/>
    <w:rsid w:val="00177D0B"/>
    <w:rsid w:val="00180C08"/>
    <w:rsid w:val="0018113A"/>
    <w:rsid w:val="00181CB0"/>
    <w:rsid w:val="00181D71"/>
    <w:rsid w:val="00184CC4"/>
    <w:rsid w:val="00186E10"/>
    <w:rsid w:val="001930E7"/>
    <w:rsid w:val="001943C6"/>
    <w:rsid w:val="0019564D"/>
    <w:rsid w:val="0019581B"/>
    <w:rsid w:val="001A0F28"/>
    <w:rsid w:val="001A149A"/>
    <w:rsid w:val="001A2B34"/>
    <w:rsid w:val="001A3F2D"/>
    <w:rsid w:val="001A53DE"/>
    <w:rsid w:val="001A626F"/>
    <w:rsid w:val="001A6F7A"/>
    <w:rsid w:val="001B3CF4"/>
    <w:rsid w:val="001C100F"/>
    <w:rsid w:val="001C30BC"/>
    <w:rsid w:val="001C45BC"/>
    <w:rsid w:val="001C5509"/>
    <w:rsid w:val="001D040F"/>
    <w:rsid w:val="001D1336"/>
    <w:rsid w:val="001D3D56"/>
    <w:rsid w:val="001D4C36"/>
    <w:rsid w:val="001E0164"/>
    <w:rsid w:val="001E0650"/>
    <w:rsid w:val="001E1A26"/>
    <w:rsid w:val="001E3297"/>
    <w:rsid w:val="001E577A"/>
    <w:rsid w:val="001E6206"/>
    <w:rsid w:val="001F02BA"/>
    <w:rsid w:val="001F5AC6"/>
    <w:rsid w:val="00200677"/>
    <w:rsid w:val="002011B6"/>
    <w:rsid w:val="00205084"/>
    <w:rsid w:val="00207413"/>
    <w:rsid w:val="00213B86"/>
    <w:rsid w:val="00214757"/>
    <w:rsid w:val="002147AA"/>
    <w:rsid w:val="00215EEF"/>
    <w:rsid w:val="0021605F"/>
    <w:rsid w:val="00216769"/>
    <w:rsid w:val="00217DD2"/>
    <w:rsid w:val="002210B3"/>
    <w:rsid w:val="0022287F"/>
    <w:rsid w:val="002237AA"/>
    <w:rsid w:val="002310F1"/>
    <w:rsid w:val="00231A89"/>
    <w:rsid w:val="0023298F"/>
    <w:rsid w:val="002339AA"/>
    <w:rsid w:val="00233C85"/>
    <w:rsid w:val="00233F7E"/>
    <w:rsid w:val="00235312"/>
    <w:rsid w:val="002354BD"/>
    <w:rsid w:val="002367FF"/>
    <w:rsid w:val="00237845"/>
    <w:rsid w:val="00237AA1"/>
    <w:rsid w:val="00237AE5"/>
    <w:rsid w:val="0024107B"/>
    <w:rsid w:val="0024248D"/>
    <w:rsid w:val="00242AEE"/>
    <w:rsid w:val="0024382D"/>
    <w:rsid w:val="00243B9C"/>
    <w:rsid w:val="00244C93"/>
    <w:rsid w:val="002451DE"/>
    <w:rsid w:val="00246877"/>
    <w:rsid w:val="00246E7E"/>
    <w:rsid w:val="00251EDE"/>
    <w:rsid w:val="00253567"/>
    <w:rsid w:val="002538C2"/>
    <w:rsid w:val="00254805"/>
    <w:rsid w:val="00255C11"/>
    <w:rsid w:val="00256AE9"/>
    <w:rsid w:val="00256DCC"/>
    <w:rsid w:val="00260819"/>
    <w:rsid w:val="00260E47"/>
    <w:rsid w:val="002744E1"/>
    <w:rsid w:val="002747A7"/>
    <w:rsid w:val="002749F8"/>
    <w:rsid w:val="00280DC3"/>
    <w:rsid w:val="00281CF7"/>
    <w:rsid w:val="0028799D"/>
    <w:rsid w:val="00287B51"/>
    <w:rsid w:val="0029065D"/>
    <w:rsid w:val="00290E45"/>
    <w:rsid w:val="00291046"/>
    <w:rsid w:val="002929F6"/>
    <w:rsid w:val="00293EA4"/>
    <w:rsid w:val="00295B2F"/>
    <w:rsid w:val="00295BA5"/>
    <w:rsid w:val="002A197D"/>
    <w:rsid w:val="002A29D5"/>
    <w:rsid w:val="002A5897"/>
    <w:rsid w:val="002A6649"/>
    <w:rsid w:val="002A73D1"/>
    <w:rsid w:val="002A7627"/>
    <w:rsid w:val="002A7687"/>
    <w:rsid w:val="002B1BD4"/>
    <w:rsid w:val="002C1E40"/>
    <w:rsid w:val="002C2087"/>
    <w:rsid w:val="002C2414"/>
    <w:rsid w:val="002C5A96"/>
    <w:rsid w:val="002C7793"/>
    <w:rsid w:val="002D0993"/>
    <w:rsid w:val="002D0F25"/>
    <w:rsid w:val="002D312E"/>
    <w:rsid w:val="002D712A"/>
    <w:rsid w:val="002D7DD3"/>
    <w:rsid w:val="002E07F4"/>
    <w:rsid w:val="002E0B45"/>
    <w:rsid w:val="002E4CEE"/>
    <w:rsid w:val="002F1E30"/>
    <w:rsid w:val="002F1F24"/>
    <w:rsid w:val="002F438C"/>
    <w:rsid w:val="00300B17"/>
    <w:rsid w:val="00301B33"/>
    <w:rsid w:val="0030265E"/>
    <w:rsid w:val="00302AAD"/>
    <w:rsid w:val="00304869"/>
    <w:rsid w:val="00306CBD"/>
    <w:rsid w:val="00306D42"/>
    <w:rsid w:val="00307EAB"/>
    <w:rsid w:val="0031004D"/>
    <w:rsid w:val="003148DA"/>
    <w:rsid w:val="00315621"/>
    <w:rsid w:val="0032041C"/>
    <w:rsid w:val="00320F37"/>
    <w:rsid w:val="00322AF4"/>
    <w:rsid w:val="00324F8F"/>
    <w:rsid w:val="003251F8"/>
    <w:rsid w:val="00331FE0"/>
    <w:rsid w:val="003329CE"/>
    <w:rsid w:val="00341FAC"/>
    <w:rsid w:val="00343B4B"/>
    <w:rsid w:val="00350C4D"/>
    <w:rsid w:val="00351A50"/>
    <w:rsid w:val="003549A0"/>
    <w:rsid w:val="00356C07"/>
    <w:rsid w:val="00361C95"/>
    <w:rsid w:val="00363ECA"/>
    <w:rsid w:val="00365B13"/>
    <w:rsid w:val="003673CF"/>
    <w:rsid w:val="00371BBF"/>
    <w:rsid w:val="00371FBB"/>
    <w:rsid w:val="00373905"/>
    <w:rsid w:val="003854A7"/>
    <w:rsid w:val="003858FA"/>
    <w:rsid w:val="003862EC"/>
    <w:rsid w:val="00390266"/>
    <w:rsid w:val="003910DE"/>
    <w:rsid w:val="0039307F"/>
    <w:rsid w:val="003931D2"/>
    <w:rsid w:val="003956F2"/>
    <w:rsid w:val="00395BC7"/>
    <w:rsid w:val="00397080"/>
    <w:rsid w:val="003A24B7"/>
    <w:rsid w:val="003A24C3"/>
    <w:rsid w:val="003A47CF"/>
    <w:rsid w:val="003A6121"/>
    <w:rsid w:val="003A6D65"/>
    <w:rsid w:val="003B2373"/>
    <w:rsid w:val="003B5792"/>
    <w:rsid w:val="003C0EA1"/>
    <w:rsid w:val="003C1844"/>
    <w:rsid w:val="003C1EF2"/>
    <w:rsid w:val="003C24D9"/>
    <w:rsid w:val="003C2EAC"/>
    <w:rsid w:val="003C37C1"/>
    <w:rsid w:val="003C52CB"/>
    <w:rsid w:val="003D05FB"/>
    <w:rsid w:val="003D0B07"/>
    <w:rsid w:val="003D4649"/>
    <w:rsid w:val="003D56C4"/>
    <w:rsid w:val="003D5B98"/>
    <w:rsid w:val="003D68AF"/>
    <w:rsid w:val="003D6E95"/>
    <w:rsid w:val="003D6FB9"/>
    <w:rsid w:val="003E0B55"/>
    <w:rsid w:val="003E1A5F"/>
    <w:rsid w:val="003E7742"/>
    <w:rsid w:val="003E797B"/>
    <w:rsid w:val="003F07BF"/>
    <w:rsid w:val="003F24AD"/>
    <w:rsid w:val="003F35A5"/>
    <w:rsid w:val="003F36EC"/>
    <w:rsid w:val="003F7022"/>
    <w:rsid w:val="003F7F0C"/>
    <w:rsid w:val="004011D0"/>
    <w:rsid w:val="0040193A"/>
    <w:rsid w:val="00401C96"/>
    <w:rsid w:val="00403769"/>
    <w:rsid w:val="00403ACE"/>
    <w:rsid w:val="00407476"/>
    <w:rsid w:val="00411F17"/>
    <w:rsid w:val="00412334"/>
    <w:rsid w:val="00412398"/>
    <w:rsid w:val="0041459E"/>
    <w:rsid w:val="00415806"/>
    <w:rsid w:val="00415B96"/>
    <w:rsid w:val="004205DB"/>
    <w:rsid w:val="004216B5"/>
    <w:rsid w:val="00422D28"/>
    <w:rsid w:val="00427D8C"/>
    <w:rsid w:val="00432E41"/>
    <w:rsid w:val="00434CD2"/>
    <w:rsid w:val="004401AB"/>
    <w:rsid w:val="00443117"/>
    <w:rsid w:val="004432A1"/>
    <w:rsid w:val="004451C2"/>
    <w:rsid w:val="00446BA8"/>
    <w:rsid w:val="00450DF3"/>
    <w:rsid w:val="004512FD"/>
    <w:rsid w:val="00452131"/>
    <w:rsid w:val="00454EF4"/>
    <w:rsid w:val="00460F3D"/>
    <w:rsid w:val="00461D74"/>
    <w:rsid w:val="0046290B"/>
    <w:rsid w:val="004634CA"/>
    <w:rsid w:val="004643AC"/>
    <w:rsid w:val="00464951"/>
    <w:rsid w:val="0046771F"/>
    <w:rsid w:val="0047131E"/>
    <w:rsid w:val="004732A9"/>
    <w:rsid w:val="00474BBB"/>
    <w:rsid w:val="0047690C"/>
    <w:rsid w:val="004777B0"/>
    <w:rsid w:val="00477CDE"/>
    <w:rsid w:val="00480EAD"/>
    <w:rsid w:val="004816CD"/>
    <w:rsid w:val="0048233B"/>
    <w:rsid w:val="004903A7"/>
    <w:rsid w:val="00491AF1"/>
    <w:rsid w:val="004942A0"/>
    <w:rsid w:val="00497CD5"/>
    <w:rsid w:val="004A3BC7"/>
    <w:rsid w:val="004A4E19"/>
    <w:rsid w:val="004A62DB"/>
    <w:rsid w:val="004B0C6F"/>
    <w:rsid w:val="004B63D4"/>
    <w:rsid w:val="004C0528"/>
    <w:rsid w:val="004C061E"/>
    <w:rsid w:val="004C1992"/>
    <w:rsid w:val="004C26E1"/>
    <w:rsid w:val="004D6BA2"/>
    <w:rsid w:val="004D7B26"/>
    <w:rsid w:val="004E101A"/>
    <w:rsid w:val="004E2350"/>
    <w:rsid w:val="004E4F30"/>
    <w:rsid w:val="004E70AD"/>
    <w:rsid w:val="004E7F68"/>
    <w:rsid w:val="004F034E"/>
    <w:rsid w:val="004F1813"/>
    <w:rsid w:val="004F411C"/>
    <w:rsid w:val="004F5E57"/>
    <w:rsid w:val="00501571"/>
    <w:rsid w:val="00504DF1"/>
    <w:rsid w:val="00505977"/>
    <w:rsid w:val="005067D1"/>
    <w:rsid w:val="00507EB6"/>
    <w:rsid w:val="00511CF3"/>
    <w:rsid w:val="00512764"/>
    <w:rsid w:val="005149A1"/>
    <w:rsid w:val="00515DB0"/>
    <w:rsid w:val="00515FC7"/>
    <w:rsid w:val="005206C4"/>
    <w:rsid w:val="00521A87"/>
    <w:rsid w:val="00523D1F"/>
    <w:rsid w:val="005254CA"/>
    <w:rsid w:val="005256FF"/>
    <w:rsid w:val="00526582"/>
    <w:rsid w:val="00526A66"/>
    <w:rsid w:val="005270E8"/>
    <w:rsid w:val="00527396"/>
    <w:rsid w:val="0052779D"/>
    <w:rsid w:val="00527C34"/>
    <w:rsid w:val="00527F9D"/>
    <w:rsid w:val="00534A28"/>
    <w:rsid w:val="00535BA0"/>
    <w:rsid w:val="0053601C"/>
    <w:rsid w:val="0053686E"/>
    <w:rsid w:val="00536AB3"/>
    <w:rsid w:val="0053789D"/>
    <w:rsid w:val="00541440"/>
    <w:rsid w:val="00542293"/>
    <w:rsid w:val="00542EB8"/>
    <w:rsid w:val="005444E7"/>
    <w:rsid w:val="00546C88"/>
    <w:rsid w:val="005501E7"/>
    <w:rsid w:val="005509AD"/>
    <w:rsid w:val="00550AF4"/>
    <w:rsid w:val="005521CD"/>
    <w:rsid w:val="00552676"/>
    <w:rsid w:val="00553F2F"/>
    <w:rsid w:val="005579EE"/>
    <w:rsid w:val="00562D75"/>
    <w:rsid w:val="005648EC"/>
    <w:rsid w:val="00570E5C"/>
    <w:rsid w:val="00571E1E"/>
    <w:rsid w:val="005726BF"/>
    <w:rsid w:val="00573E33"/>
    <w:rsid w:val="005813E8"/>
    <w:rsid w:val="00581DB5"/>
    <w:rsid w:val="00582D70"/>
    <w:rsid w:val="0058334A"/>
    <w:rsid w:val="00584F25"/>
    <w:rsid w:val="00585692"/>
    <w:rsid w:val="005903E7"/>
    <w:rsid w:val="005915BA"/>
    <w:rsid w:val="005926D7"/>
    <w:rsid w:val="00592D94"/>
    <w:rsid w:val="00594F55"/>
    <w:rsid w:val="00597684"/>
    <w:rsid w:val="005A0FFE"/>
    <w:rsid w:val="005A171A"/>
    <w:rsid w:val="005A1801"/>
    <w:rsid w:val="005A18B6"/>
    <w:rsid w:val="005A1CB5"/>
    <w:rsid w:val="005A23DC"/>
    <w:rsid w:val="005A3985"/>
    <w:rsid w:val="005A5FC6"/>
    <w:rsid w:val="005A634D"/>
    <w:rsid w:val="005A682A"/>
    <w:rsid w:val="005A7B98"/>
    <w:rsid w:val="005B2723"/>
    <w:rsid w:val="005B507E"/>
    <w:rsid w:val="005B60D7"/>
    <w:rsid w:val="005B737F"/>
    <w:rsid w:val="005C0918"/>
    <w:rsid w:val="005C2E17"/>
    <w:rsid w:val="005C3B96"/>
    <w:rsid w:val="005C5414"/>
    <w:rsid w:val="005C5BE7"/>
    <w:rsid w:val="005C62F9"/>
    <w:rsid w:val="005C675D"/>
    <w:rsid w:val="005C76ED"/>
    <w:rsid w:val="005D181B"/>
    <w:rsid w:val="005D47B8"/>
    <w:rsid w:val="005D6DFE"/>
    <w:rsid w:val="005E1F92"/>
    <w:rsid w:val="005E2586"/>
    <w:rsid w:val="005E3D6B"/>
    <w:rsid w:val="005E3F97"/>
    <w:rsid w:val="005E6F1F"/>
    <w:rsid w:val="005F0861"/>
    <w:rsid w:val="005F098C"/>
    <w:rsid w:val="005F0F08"/>
    <w:rsid w:val="005F1072"/>
    <w:rsid w:val="005F141E"/>
    <w:rsid w:val="005F1F7D"/>
    <w:rsid w:val="005F64A6"/>
    <w:rsid w:val="005F7C2C"/>
    <w:rsid w:val="005F7D59"/>
    <w:rsid w:val="00600B88"/>
    <w:rsid w:val="00605259"/>
    <w:rsid w:val="00605270"/>
    <w:rsid w:val="0060678E"/>
    <w:rsid w:val="00606D4E"/>
    <w:rsid w:val="00607B2C"/>
    <w:rsid w:val="00607C9E"/>
    <w:rsid w:val="00611FC9"/>
    <w:rsid w:val="00613175"/>
    <w:rsid w:val="00615BE7"/>
    <w:rsid w:val="00616C23"/>
    <w:rsid w:val="00617052"/>
    <w:rsid w:val="00622F41"/>
    <w:rsid w:val="0062478D"/>
    <w:rsid w:val="00627765"/>
    <w:rsid w:val="00627ADC"/>
    <w:rsid w:val="0063298B"/>
    <w:rsid w:val="00632E22"/>
    <w:rsid w:val="00635CAD"/>
    <w:rsid w:val="00637E09"/>
    <w:rsid w:val="00641FA9"/>
    <w:rsid w:val="00645B08"/>
    <w:rsid w:val="00645B36"/>
    <w:rsid w:val="0064778B"/>
    <w:rsid w:val="00647DD9"/>
    <w:rsid w:val="006508CB"/>
    <w:rsid w:val="00651BBB"/>
    <w:rsid w:val="00652D34"/>
    <w:rsid w:val="00654B6A"/>
    <w:rsid w:val="00656B00"/>
    <w:rsid w:val="0065703B"/>
    <w:rsid w:val="0066141E"/>
    <w:rsid w:val="006619E0"/>
    <w:rsid w:val="0066307F"/>
    <w:rsid w:val="0066372E"/>
    <w:rsid w:val="00665BA5"/>
    <w:rsid w:val="006741BE"/>
    <w:rsid w:val="006745F6"/>
    <w:rsid w:val="006762D7"/>
    <w:rsid w:val="00676636"/>
    <w:rsid w:val="0067711E"/>
    <w:rsid w:val="0068108F"/>
    <w:rsid w:val="00690189"/>
    <w:rsid w:val="00690A87"/>
    <w:rsid w:val="00693016"/>
    <w:rsid w:val="0069314A"/>
    <w:rsid w:val="00693309"/>
    <w:rsid w:val="00694102"/>
    <w:rsid w:val="00696797"/>
    <w:rsid w:val="006A24E1"/>
    <w:rsid w:val="006A3443"/>
    <w:rsid w:val="006A3D4C"/>
    <w:rsid w:val="006B0553"/>
    <w:rsid w:val="006B1886"/>
    <w:rsid w:val="006B2509"/>
    <w:rsid w:val="006B2510"/>
    <w:rsid w:val="006B55B9"/>
    <w:rsid w:val="006B6BDC"/>
    <w:rsid w:val="006B721D"/>
    <w:rsid w:val="006C0A5B"/>
    <w:rsid w:val="006C19E4"/>
    <w:rsid w:val="006C4F63"/>
    <w:rsid w:val="006C74FC"/>
    <w:rsid w:val="006D013E"/>
    <w:rsid w:val="006D1B3E"/>
    <w:rsid w:val="006D2737"/>
    <w:rsid w:val="006D2AD9"/>
    <w:rsid w:val="006D4E00"/>
    <w:rsid w:val="006E212D"/>
    <w:rsid w:val="006E368A"/>
    <w:rsid w:val="006E4252"/>
    <w:rsid w:val="006E4DCF"/>
    <w:rsid w:val="006E5038"/>
    <w:rsid w:val="006E61BB"/>
    <w:rsid w:val="006F18CD"/>
    <w:rsid w:val="006F446F"/>
    <w:rsid w:val="006F4BD4"/>
    <w:rsid w:val="006F581B"/>
    <w:rsid w:val="006F7AAC"/>
    <w:rsid w:val="00700D12"/>
    <w:rsid w:val="0070387D"/>
    <w:rsid w:val="00707AFD"/>
    <w:rsid w:val="00710A34"/>
    <w:rsid w:val="00714A30"/>
    <w:rsid w:val="0071763B"/>
    <w:rsid w:val="007179AB"/>
    <w:rsid w:val="00720A6D"/>
    <w:rsid w:val="007223F7"/>
    <w:rsid w:val="0072356E"/>
    <w:rsid w:val="00723CA5"/>
    <w:rsid w:val="00726824"/>
    <w:rsid w:val="00727C5B"/>
    <w:rsid w:val="007318E3"/>
    <w:rsid w:val="0073302C"/>
    <w:rsid w:val="00734FC8"/>
    <w:rsid w:val="00736C52"/>
    <w:rsid w:val="00737135"/>
    <w:rsid w:val="007423A6"/>
    <w:rsid w:val="00742BE3"/>
    <w:rsid w:val="007449BA"/>
    <w:rsid w:val="00744E04"/>
    <w:rsid w:val="00745727"/>
    <w:rsid w:val="00745C59"/>
    <w:rsid w:val="00745E53"/>
    <w:rsid w:val="007464D0"/>
    <w:rsid w:val="00747C15"/>
    <w:rsid w:val="00754A5A"/>
    <w:rsid w:val="0075531A"/>
    <w:rsid w:val="007558AA"/>
    <w:rsid w:val="00760999"/>
    <w:rsid w:val="00760C85"/>
    <w:rsid w:val="00762739"/>
    <w:rsid w:val="00772291"/>
    <w:rsid w:val="007725E1"/>
    <w:rsid w:val="00773DF2"/>
    <w:rsid w:val="007744E7"/>
    <w:rsid w:val="00774805"/>
    <w:rsid w:val="00775133"/>
    <w:rsid w:val="007753D0"/>
    <w:rsid w:val="007766A1"/>
    <w:rsid w:val="007802AE"/>
    <w:rsid w:val="00780A38"/>
    <w:rsid w:val="00781703"/>
    <w:rsid w:val="00782EAA"/>
    <w:rsid w:val="00783672"/>
    <w:rsid w:val="007852AC"/>
    <w:rsid w:val="00790A32"/>
    <w:rsid w:val="0079421F"/>
    <w:rsid w:val="00794A12"/>
    <w:rsid w:val="00794F2C"/>
    <w:rsid w:val="00795933"/>
    <w:rsid w:val="00795D7D"/>
    <w:rsid w:val="007A0E60"/>
    <w:rsid w:val="007A111C"/>
    <w:rsid w:val="007A1163"/>
    <w:rsid w:val="007A232D"/>
    <w:rsid w:val="007A33DE"/>
    <w:rsid w:val="007A3C5D"/>
    <w:rsid w:val="007A4AA7"/>
    <w:rsid w:val="007A6CF8"/>
    <w:rsid w:val="007B0B50"/>
    <w:rsid w:val="007B30D0"/>
    <w:rsid w:val="007B3A31"/>
    <w:rsid w:val="007B4AFA"/>
    <w:rsid w:val="007C26CE"/>
    <w:rsid w:val="007C32CE"/>
    <w:rsid w:val="007C471A"/>
    <w:rsid w:val="007C5762"/>
    <w:rsid w:val="007C68C6"/>
    <w:rsid w:val="007D15F0"/>
    <w:rsid w:val="007D28E9"/>
    <w:rsid w:val="007D4E58"/>
    <w:rsid w:val="007E017C"/>
    <w:rsid w:val="007E187E"/>
    <w:rsid w:val="007E6F41"/>
    <w:rsid w:val="007E7E6E"/>
    <w:rsid w:val="007F09BD"/>
    <w:rsid w:val="007F14BE"/>
    <w:rsid w:val="007F16EC"/>
    <w:rsid w:val="007F272F"/>
    <w:rsid w:val="007F2B15"/>
    <w:rsid w:val="007F3272"/>
    <w:rsid w:val="007F4ACA"/>
    <w:rsid w:val="007F78F9"/>
    <w:rsid w:val="007F7F89"/>
    <w:rsid w:val="00800404"/>
    <w:rsid w:val="00800A76"/>
    <w:rsid w:val="00805360"/>
    <w:rsid w:val="00805BDD"/>
    <w:rsid w:val="00806DE7"/>
    <w:rsid w:val="008077BA"/>
    <w:rsid w:val="00813F3B"/>
    <w:rsid w:val="00815003"/>
    <w:rsid w:val="008156CC"/>
    <w:rsid w:val="00816D18"/>
    <w:rsid w:val="00816D57"/>
    <w:rsid w:val="00820FC7"/>
    <w:rsid w:val="00821CAA"/>
    <w:rsid w:val="00822A21"/>
    <w:rsid w:val="00822CF6"/>
    <w:rsid w:val="00824B69"/>
    <w:rsid w:val="008257D7"/>
    <w:rsid w:val="00827093"/>
    <w:rsid w:val="00827F31"/>
    <w:rsid w:val="00834548"/>
    <w:rsid w:val="00836D67"/>
    <w:rsid w:val="00842201"/>
    <w:rsid w:val="0084305F"/>
    <w:rsid w:val="008474AD"/>
    <w:rsid w:val="00850DD3"/>
    <w:rsid w:val="00851875"/>
    <w:rsid w:val="00852732"/>
    <w:rsid w:val="00853E91"/>
    <w:rsid w:val="00854B43"/>
    <w:rsid w:val="00855064"/>
    <w:rsid w:val="00855A5C"/>
    <w:rsid w:val="008567BD"/>
    <w:rsid w:val="00857F9F"/>
    <w:rsid w:val="00866464"/>
    <w:rsid w:val="0086682B"/>
    <w:rsid w:val="008727FF"/>
    <w:rsid w:val="00873B20"/>
    <w:rsid w:val="0087588A"/>
    <w:rsid w:val="008775B9"/>
    <w:rsid w:val="00877612"/>
    <w:rsid w:val="00877A78"/>
    <w:rsid w:val="00881BD9"/>
    <w:rsid w:val="008839E0"/>
    <w:rsid w:val="00885509"/>
    <w:rsid w:val="00885773"/>
    <w:rsid w:val="00886C50"/>
    <w:rsid w:val="00891A04"/>
    <w:rsid w:val="00891CA3"/>
    <w:rsid w:val="0089326D"/>
    <w:rsid w:val="00893E7D"/>
    <w:rsid w:val="0089405C"/>
    <w:rsid w:val="008A1DF4"/>
    <w:rsid w:val="008A32B0"/>
    <w:rsid w:val="008A48F8"/>
    <w:rsid w:val="008A4987"/>
    <w:rsid w:val="008A5261"/>
    <w:rsid w:val="008A5AE8"/>
    <w:rsid w:val="008A5C37"/>
    <w:rsid w:val="008B04EE"/>
    <w:rsid w:val="008B0977"/>
    <w:rsid w:val="008B3E0A"/>
    <w:rsid w:val="008B46B5"/>
    <w:rsid w:val="008B505D"/>
    <w:rsid w:val="008B67C1"/>
    <w:rsid w:val="008B7153"/>
    <w:rsid w:val="008B78CB"/>
    <w:rsid w:val="008C0634"/>
    <w:rsid w:val="008C1B5A"/>
    <w:rsid w:val="008C30C1"/>
    <w:rsid w:val="008C3544"/>
    <w:rsid w:val="008C44AE"/>
    <w:rsid w:val="008D3837"/>
    <w:rsid w:val="008D3C85"/>
    <w:rsid w:val="008D4FEA"/>
    <w:rsid w:val="008D5002"/>
    <w:rsid w:val="008D50A3"/>
    <w:rsid w:val="008D7312"/>
    <w:rsid w:val="008E0141"/>
    <w:rsid w:val="008E0C8E"/>
    <w:rsid w:val="008E1CC4"/>
    <w:rsid w:val="008E209E"/>
    <w:rsid w:val="008E21FE"/>
    <w:rsid w:val="008E3444"/>
    <w:rsid w:val="008E3B14"/>
    <w:rsid w:val="008E69BB"/>
    <w:rsid w:val="008E6E6B"/>
    <w:rsid w:val="008F119A"/>
    <w:rsid w:val="008F21E8"/>
    <w:rsid w:val="008F46AD"/>
    <w:rsid w:val="008F50E7"/>
    <w:rsid w:val="00901D88"/>
    <w:rsid w:val="009042CE"/>
    <w:rsid w:val="00906A44"/>
    <w:rsid w:val="009108BB"/>
    <w:rsid w:val="0091179D"/>
    <w:rsid w:val="00911BB8"/>
    <w:rsid w:val="00913DD0"/>
    <w:rsid w:val="00920A96"/>
    <w:rsid w:val="00925005"/>
    <w:rsid w:val="00927FB4"/>
    <w:rsid w:val="00933CCA"/>
    <w:rsid w:val="0093406D"/>
    <w:rsid w:val="009413AF"/>
    <w:rsid w:val="00944FA7"/>
    <w:rsid w:val="0094591E"/>
    <w:rsid w:val="00945E56"/>
    <w:rsid w:val="00950F04"/>
    <w:rsid w:val="0095159D"/>
    <w:rsid w:val="00951AE4"/>
    <w:rsid w:val="009528D9"/>
    <w:rsid w:val="00956603"/>
    <w:rsid w:val="00957732"/>
    <w:rsid w:val="0096019D"/>
    <w:rsid w:val="009603C2"/>
    <w:rsid w:val="00965E76"/>
    <w:rsid w:val="00970A21"/>
    <w:rsid w:val="00971A8A"/>
    <w:rsid w:val="00973D1F"/>
    <w:rsid w:val="009741A0"/>
    <w:rsid w:val="00976608"/>
    <w:rsid w:val="00976679"/>
    <w:rsid w:val="009816BA"/>
    <w:rsid w:val="00981C80"/>
    <w:rsid w:val="009820FC"/>
    <w:rsid w:val="00982659"/>
    <w:rsid w:val="009864C6"/>
    <w:rsid w:val="0098728D"/>
    <w:rsid w:val="00990124"/>
    <w:rsid w:val="00990698"/>
    <w:rsid w:val="00992629"/>
    <w:rsid w:val="00993D5C"/>
    <w:rsid w:val="00996592"/>
    <w:rsid w:val="009A091A"/>
    <w:rsid w:val="009A0B59"/>
    <w:rsid w:val="009A0EF3"/>
    <w:rsid w:val="009A0FBC"/>
    <w:rsid w:val="009A168D"/>
    <w:rsid w:val="009A2F74"/>
    <w:rsid w:val="009A3C66"/>
    <w:rsid w:val="009A596A"/>
    <w:rsid w:val="009A5B3B"/>
    <w:rsid w:val="009A5EBE"/>
    <w:rsid w:val="009A70E5"/>
    <w:rsid w:val="009B0EA6"/>
    <w:rsid w:val="009B278D"/>
    <w:rsid w:val="009B28D1"/>
    <w:rsid w:val="009B2EA6"/>
    <w:rsid w:val="009B39A8"/>
    <w:rsid w:val="009B410C"/>
    <w:rsid w:val="009B51B2"/>
    <w:rsid w:val="009B678E"/>
    <w:rsid w:val="009B6A06"/>
    <w:rsid w:val="009B7EB1"/>
    <w:rsid w:val="009C032E"/>
    <w:rsid w:val="009C0415"/>
    <w:rsid w:val="009C18F7"/>
    <w:rsid w:val="009C4133"/>
    <w:rsid w:val="009C765A"/>
    <w:rsid w:val="009D0E60"/>
    <w:rsid w:val="009D1818"/>
    <w:rsid w:val="009D1C83"/>
    <w:rsid w:val="009D2ADF"/>
    <w:rsid w:val="009D56FD"/>
    <w:rsid w:val="009D59DC"/>
    <w:rsid w:val="009E1512"/>
    <w:rsid w:val="009E20A6"/>
    <w:rsid w:val="009E27EB"/>
    <w:rsid w:val="009E2F35"/>
    <w:rsid w:val="009E375C"/>
    <w:rsid w:val="009E6EBA"/>
    <w:rsid w:val="009E749A"/>
    <w:rsid w:val="009F6D72"/>
    <w:rsid w:val="009F73F6"/>
    <w:rsid w:val="00A017C3"/>
    <w:rsid w:val="00A10159"/>
    <w:rsid w:val="00A14E15"/>
    <w:rsid w:val="00A14E21"/>
    <w:rsid w:val="00A16505"/>
    <w:rsid w:val="00A216B3"/>
    <w:rsid w:val="00A2218F"/>
    <w:rsid w:val="00A22568"/>
    <w:rsid w:val="00A22A94"/>
    <w:rsid w:val="00A23605"/>
    <w:rsid w:val="00A248DF"/>
    <w:rsid w:val="00A254D2"/>
    <w:rsid w:val="00A308C2"/>
    <w:rsid w:val="00A350DB"/>
    <w:rsid w:val="00A405FB"/>
    <w:rsid w:val="00A41703"/>
    <w:rsid w:val="00A42DA3"/>
    <w:rsid w:val="00A44CDC"/>
    <w:rsid w:val="00A479F0"/>
    <w:rsid w:val="00A54A05"/>
    <w:rsid w:val="00A54C84"/>
    <w:rsid w:val="00A5597E"/>
    <w:rsid w:val="00A56CA9"/>
    <w:rsid w:val="00A602A4"/>
    <w:rsid w:val="00A608BB"/>
    <w:rsid w:val="00A62637"/>
    <w:rsid w:val="00A6274D"/>
    <w:rsid w:val="00A66735"/>
    <w:rsid w:val="00A70CB7"/>
    <w:rsid w:val="00A73D5B"/>
    <w:rsid w:val="00A74250"/>
    <w:rsid w:val="00A760B8"/>
    <w:rsid w:val="00A77022"/>
    <w:rsid w:val="00A775EF"/>
    <w:rsid w:val="00A80254"/>
    <w:rsid w:val="00A81646"/>
    <w:rsid w:val="00A85301"/>
    <w:rsid w:val="00A85FF6"/>
    <w:rsid w:val="00A862DD"/>
    <w:rsid w:val="00A906F9"/>
    <w:rsid w:val="00A90A7D"/>
    <w:rsid w:val="00A91524"/>
    <w:rsid w:val="00A92388"/>
    <w:rsid w:val="00A92EE4"/>
    <w:rsid w:val="00A9352A"/>
    <w:rsid w:val="00A9481E"/>
    <w:rsid w:val="00A94B03"/>
    <w:rsid w:val="00A9619A"/>
    <w:rsid w:val="00A97035"/>
    <w:rsid w:val="00A97B59"/>
    <w:rsid w:val="00A97B94"/>
    <w:rsid w:val="00AA1AFD"/>
    <w:rsid w:val="00AA206B"/>
    <w:rsid w:val="00AA5E73"/>
    <w:rsid w:val="00AA7367"/>
    <w:rsid w:val="00AA7E8B"/>
    <w:rsid w:val="00AB19C9"/>
    <w:rsid w:val="00AB7595"/>
    <w:rsid w:val="00AC0364"/>
    <w:rsid w:val="00AC1A97"/>
    <w:rsid w:val="00AC2EDA"/>
    <w:rsid w:val="00AC3663"/>
    <w:rsid w:val="00AC4910"/>
    <w:rsid w:val="00AC5656"/>
    <w:rsid w:val="00AC7314"/>
    <w:rsid w:val="00AD24AE"/>
    <w:rsid w:val="00AD26D9"/>
    <w:rsid w:val="00AD2F55"/>
    <w:rsid w:val="00AD7641"/>
    <w:rsid w:val="00AE31EA"/>
    <w:rsid w:val="00AE59BA"/>
    <w:rsid w:val="00AE6BE3"/>
    <w:rsid w:val="00AF07A2"/>
    <w:rsid w:val="00AF0C3D"/>
    <w:rsid w:val="00AF1C4C"/>
    <w:rsid w:val="00AF1E62"/>
    <w:rsid w:val="00AF1FEA"/>
    <w:rsid w:val="00AF2639"/>
    <w:rsid w:val="00AF3C96"/>
    <w:rsid w:val="00AF40D9"/>
    <w:rsid w:val="00AF6F18"/>
    <w:rsid w:val="00B0055B"/>
    <w:rsid w:val="00B03A88"/>
    <w:rsid w:val="00B10FBB"/>
    <w:rsid w:val="00B1119F"/>
    <w:rsid w:val="00B119C6"/>
    <w:rsid w:val="00B1267F"/>
    <w:rsid w:val="00B152BB"/>
    <w:rsid w:val="00B2333D"/>
    <w:rsid w:val="00B25043"/>
    <w:rsid w:val="00B32A6A"/>
    <w:rsid w:val="00B32F84"/>
    <w:rsid w:val="00B344DD"/>
    <w:rsid w:val="00B35F21"/>
    <w:rsid w:val="00B36706"/>
    <w:rsid w:val="00B36E23"/>
    <w:rsid w:val="00B402B0"/>
    <w:rsid w:val="00B41BBA"/>
    <w:rsid w:val="00B476A2"/>
    <w:rsid w:val="00B50FC3"/>
    <w:rsid w:val="00B51D6F"/>
    <w:rsid w:val="00B52971"/>
    <w:rsid w:val="00B53CCA"/>
    <w:rsid w:val="00B542FD"/>
    <w:rsid w:val="00B55F7B"/>
    <w:rsid w:val="00B57BDF"/>
    <w:rsid w:val="00B65B87"/>
    <w:rsid w:val="00B67B7E"/>
    <w:rsid w:val="00B70B4C"/>
    <w:rsid w:val="00B71D04"/>
    <w:rsid w:val="00B71EF9"/>
    <w:rsid w:val="00B740E3"/>
    <w:rsid w:val="00B7438E"/>
    <w:rsid w:val="00B746F0"/>
    <w:rsid w:val="00B82113"/>
    <w:rsid w:val="00B83CAF"/>
    <w:rsid w:val="00B84484"/>
    <w:rsid w:val="00B84D44"/>
    <w:rsid w:val="00B91FFC"/>
    <w:rsid w:val="00B92361"/>
    <w:rsid w:val="00B92EBE"/>
    <w:rsid w:val="00B933D3"/>
    <w:rsid w:val="00B93CC9"/>
    <w:rsid w:val="00B94D18"/>
    <w:rsid w:val="00B95D87"/>
    <w:rsid w:val="00B96099"/>
    <w:rsid w:val="00BA169B"/>
    <w:rsid w:val="00BA1C9E"/>
    <w:rsid w:val="00BB1795"/>
    <w:rsid w:val="00BB3013"/>
    <w:rsid w:val="00BB42EB"/>
    <w:rsid w:val="00BB5EB0"/>
    <w:rsid w:val="00BB63E7"/>
    <w:rsid w:val="00BB786D"/>
    <w:rsid w:val="00BC147A"/>
    <w:rsid w:val="00BC15FD"/>
    <w:rsid w:val="00BC212E"/>
    <w:rsid w:val="00BC649C"/>
    <w:rsid w:val="00BC7D62"/>
    <w:rsid w:val="00BD0B53"/>
    <w:rsid w:val="00BD2529"/>
    <w:rsid w:val="00BD3AAD"/>
    <w:rsid w:val="00BD462F"/>
    <w:rsid w:val="00BE0C61"/>
    <w:rsid w:val="00BE174A"/>
    <w:rsid w:val="00BE2281"/>
    <w:rsid w:val="00BE34A6"/>
    <w:rsid w:val="00BE70E7"/>
    <w:rsid w:val="00BE7A08"/>
    <w:rsid w:val="00BF01F6"/>
    <w:rsid w:val="00BF0403"/>
    <w:rsid w:val="00BF376E"/>
    <w:rsid w:val="00BF5B37"/>
    <w:rsid w:val="00BF6A0D"/>
    <w:rsid w:val="00BF74AC"/>
    <w:rsid w:val="00BF7659"/>
    <w:rsid w:val="00BF7C28"/>
    <w:rsid w:val="00C007FA"/>
    <w:rsid w:val="00C03563"/>
    <w:rsid w:val="00C03877"/>
    <w:rsid w:val="00C03AD3"/>
    <w:rsid w:val="00C04053"/>
    <w:rsid w:val="00C06589"/>
    <w:rsid w:val="00C07D71"/>
    <w:rsid w:val="00C12453"/>
    <w:rsid w:val="00C13776"/>
    <w:rsid w:val="00C137A3"/>
    <w:rsid w:val="00C144FE"/>
    <w:rsid w:val="00C1521B"/>
    <w:rsid w:val="00C2022D"/>
    <w:rsid w:val="00C24F3F"/>
    <w:rsid w:val="00C276FF"/>
    <w:rsid w:val="00C3084F"/>
    <w:rsid w:val="00C30DD8"/>
    <w:rsid w:val="00C32D1B"/>
    <w:rsid w:val="00C35497"/>
    <w:rsid w:val="00C35F18"/>
    <w:rsid w:val="00C363D4"/>
    <w:rsid w:val="00C36C46"/>
    <w:rsid w:val="00C37223"/>
    <w:rsid w:val="00C3765F"/>
    <w:rsid w:val="00C37BD6"/>
    <w:rsid w:val="00C37EEB"/>
    <w:rsid w:val="00C42A06"/>
    <w:rsid w:val="00C43A6B"/>
    <w:rsid w:val="00C45709"/>
    <w:rsid w:val="00C50A6F"/>
    <w:rsid w:val="00C5153C"/>
    <w:rsid w:val="00C57B7E"/>
    <w:rsid w:val="00C63A26"/>
    <w:rsid w:val="00C64174"/>
    <w:rsid w:val="00C66FAC"/>
    <w:rsid w:val="00C67010"/>
    <w:rsid w:val="00C67411"/>
    <w:rsid w:val="00C716F2"/>
    <w:rsid w:val="00C71D54"/>
    <w:rsid w:val="00C72921"/>
    <w:rsid w:val="00C72F24"/>
    <w:rsid w:val="00C77D93"/>
    <w:rsid w:val="00C80D1D"/>
    <w:rsid w:val="00C82FDE"/>
    <w:rsid w:val="00C85B20"/>
    <w:rsid w:val="00C878B7"/>
    <w:rsid w:val="00C93A47"/>
    <w:rsid w:val="00C965EF"/>
    <w:rsid w:val="00CA0C2C"/>
    <w:rsid w:val="00CA1A5D"/>
    <w:rsid w:val="00CA366F"/>
    <w:rsid w:val="00CA7156"/>
    <w:rsid w:val="00CB1E77"/>
    <w:rsid w:val="00CB2F70"/>
    <w:rsid w:val="00CB5288"/>
    <w:rsid w:val="00CC2B23"/>
    <w:rsid w:val="00CC3EA2"/>
    <w:rsid w:val="00CC4E2F"/>
    <w:rsid w:val="00CC667D"/>
    <w:rsid w:val="00CC67C7"/>
    <w:rsid w:val="00CC6FA9"/>
    <w:rsid w:val="00CC6FD1"/>
    <w:rsid w:val="00CC7364"/>
    <w:rsid w:val="00CD3396"/>
    <w:rsid w:val="00CD39BA"/>
    <w:rsid w:val="00CD61AF"/>
    <w:rsid w:val="00CD64C6"/>
    <w:rsid w:val="00CD66C3"/>
    <w:rsid w:val="00CD6D7F"/>
    <w:rsid w:val="00CD6FA2"/>
    <w:rsid w:val="00CD72E0"/>
    <w:rsid w:val="00CD7736"/>
    <w:rsid w:val="00CE018C"/>
    <w:rsid w:val="00CE3C8D"/>
    <w:rsid w:val="00CE4E79"/>
    <w:rsid w:val="00CE6E6C"/>
    <w:rsid w:val="00CE6EA8"/>
    <w:rsid w:val="00CE7A96"/>
    <w:rsid w:val="00CF030D"/>
    <w:rsid w:val="00CF0F63"/>
    <w:rsid w:val="00CF2FD2"/>
    <w:rsid w:val="00CF4982"/>
    <w:rsid w:val="00D0032F"/>
    <w:rsid w:val="00D017C8"/>
    <w:rsid w:val="00D01869"/>
    <w:rsid w:val="00D01C5E"/>
    <w:rsid w:val="00D0314E"/>
    <w:rsid w:val="00D03483"/>
    <w:rsid w:val="00D039B5"/>
    <w:rsid w:val="00D0585D"/>
    <w:rsid w:val="00D06516"/>
    <w:rsid w:val="00D068E8"/>
    <w:rsid w:val="00D0713C"/>
    <w:rsid w:val="00D12490"/>
    <w:rsid w:val="00D1339E"/>
    <w:rsid w:val="00D15466"/>
    <w:rsid w:val="00D15C8E"/>
    <w:rsid w:val="00D17838"/>
    <w:rsid w:val="00D20C53"/>
    <w:rsid w:val="00D22375"/>
    <w:rsid w:val="00D25C77"/>
    <w:rsid w:val="00D26700"/>
    <w:rsid w:val="00D278B3"/>
    <w:rsid w:val="00D30020"/>
    <w:rsid w:val="00D30060"/>
    <w:rsid w:val="00D31239"/>
    <w:rsid w:val="00D31F19"/>
    <w:rsid w:val="00D35707"/>
    <w:rsid w:val="00D36F37"/>
    <w:rsid w:val="00D42E09"/>
    <w:rsid w:val="00D442D2"/>
    <w:rsid w:val="00D4491C"/>
    <w:rsid w:val="00D453AF"/>
    <w:rsid w:val="00D47D31"/>
    <w:rsid w:val="00D51F56"/>
    <w:rsid w:val="00D52A6B"/>
    <w:rsid w:val="00D52A76"/>
    <w:rsid w:val="00D53098"/>
    <w:rsid w:val="00D53B50"/>
    <w:rsid w:val="00D53DE8"/>
    <w:rsid w:val="00D54A1E"/>
    <w:rsid w:val="00D54CB0"/>
    <w:rsid w:val="00D61881"/>
    <w:rsid w:val="00D6231F"/>
    <w:rsid w:val="00D62F78"/>
    <w:rsid w:val="00D64B20"/>
    <w:rsid w:val="00D64E9C"/>
    <w:rsid w:val="00D64F40"/>
    <w:rsid w:val="00D735DC"/>
    <w:rsid w:val="00D76A20"/>
    <w:rsid w:val="00D77179"/>
    <w:rsid w:val="00D8501D"/>
    <w:rsid w:val="00D85A0A"/>
    <w:rsid w:val="00D85E40"/>
    <w:rsid w:val="00D86294"/>
    <w:rsid w:val="00D90B12"/>
    <w:rsid w:val="00D91F13"/>
    <w:rsid w:val="00D91FAD"/>
    <w:rsid w:val="00D93329"/>
    <w:rsid w:val="00D95BEE"/>
    <w:rsid w:val="00DA03E4"/>
    <w:rsid w:val="00DA21C7"/>
    <w:rsid w:val="00DA226C"/>
    <w:rsid w:val="00DA3CEC"/>
    <w:rsid w:val="00DA43B7"/>
    <w:rsid w:val="00DA4B36"/>
    <w:rsid w:val="00DA5757"/>
    <w:rsid w:val="00DA68E4"/>
    <w:rsid w:val="00DB0003"/>
    <w:rsid w:val="00DB2563"/>
    <w:rsid w:val="00DB42EC"/>
    <w:rsid w:val="00DB43D2"/>
    <w:rsid w:val="00DB5F71"/>
    <w:rsid w:val="00DB64BE"/>
    <w:rsid w:val="00DB79EE"/>
    <w:rsid w:val="00DC1E17"/>
    <w:rsid w:val="00DC3117"/>
    <w:rsid w:val="00DC42F6"/>
    <w:rsid w:val="00DC44D7"/>
    <w:rsid w:val="00DC75CB"/>
    <w:rsid w:val="00DC7AD6"/>
    <w:rsid w:val="00DD04F3"/>
    <w:rsid w:val="00DD3133"/>
    <w:rsid w:val="00DD37A3"/>
    <w:rsid w:val="00DD4AE3"/>
    <w:rsid w:val="00DD4C6E"/>
    <w:rsid w:val="00DD4D2E"/>
    <w:rsid w:val="00DE03C3"/>
    <w:rsid w:val="00DE154D"/>
    <w:rsid w:val="00DE1EED"/>
    <w:rsid w:val="00DE22EE"/>
    <w:rsid w:val="00DE3B1C"/>
    <w:rsid w:val="00DE5055"/>
    <w:rsid w:val="00DE723E"/>
    <w:rsid w:val="00DE756E"/>
    <w:rsid w:val="00DE799B"/>
    <w:rsid w:val="00DE7F0B"/>
    <w:rsid w:val="00DF0FC9"/>
    <w:rsid w:val="00DF1620"/>
    <w:rsid w:val="00DF7188"/>
    <w:rsid w:val="00DF73AB"/>
    <w:rsid w:val="00E03354"/>
    <w:rsid w:val="00E03CB9"/>
    <w:rsid w:val="00E046FE"/>
    <w:rsid w:val="00E059D6"/>
    <w:rsid w:val="00E06BDE"/>
    <w:rsid w:val="00E070D4"/>
    <w:rsid w:val="00E073E2"/>
    <w:rsid w:val="00E07E4C"/>
    <w:rsid w:val="00E12847"/>
    <w:rsid w:val="00E12974"/>
    <w:rsid w:val="00E13FAE"/>
    <w:rsid w:val="00E16C46"/>
    <w:rsid w:val="00E20345"/>
    <w:rsid w:val="00E22B91"/>
    <w:rsid w:val="00E234DD"/>
    <w:rsid w:val="00E32F00"/>
    <w:rsid w:val="00E3327B"/>
    <w:rsid w:val="00E34305"/>
    <w:rsid w:val="00E34F16"/>
    <w:rsid w:val="00E40798"/>
    <w:rsid w:val="00E4118C"/>
    <w:rsid w:val="00E417E5"/>
    <w:rsid w:val="00E43AC3"/>
    <w:rsid w:val="00E4413F"/>
    <w:rsid w:val="00E45B60"/>
    <w:rsid w:val="00E5533D"/>
    <w:rsid w:val="00E572E9"/>
    <w:rsid w:val="00E5749D"/>
    <w:rsid w:val="00E579A9"/>
    <w:rsid w:val="00E60833"/>
    <w:rsid w:val="00E616E3"/>
    <w:rsid w:val="00E61827"/>
    <w:rsid w:val="00E63DC0"/>
    <w:rsid w:val="00E64480"/>
    <w:rsid w:val="00E660F3"/>
    <w:rsid w:val="00E74737"/>
    <w:rsid w:val="00E7482D"/>
    <w:rsid w:val="00E75A6B"/>
    <w:rsid w:val="00E7617D"/>
    <w:rsid w:val="00E76847"/>
    <w:rsid w:val="00E815AD"/>
    <w:rsid w:val="00E82434"/>
    <w:rsid w:val="00E82E02"/>
    <w:rsid w:val="00E85B5A"/>
    <w:rsid w:val="00E862D8"/>
    <w:rsid w:val="00E86D2D"/>
    <w:rsid w:val="00E9104A"/>
    <w:rsid w:val="00E91249"/>
    <w:rsid w:val="00E957E3"/>
    <w:rsid w:val="00E95A0F"/>
    <w:rsid w:val="00EA1127"/>
    <w:rsid w:val="00EA1857"/>
    <w:rsid w:val="00EA1C72"/>
    <w:rsid w:val="00EA2595"/>
    <w:rsid w:val="00EA27E4"/>
    <w:rsid w:val="00EA3C26"/>
    <w:rsid w:val="00EA60A8"/>
    <w:rsid w:val="00EB0249"/>
    <w:rsid w:val="00EB1D5A"/>
    <w:rsid w:val="00EB210F"/>
    <w:rsid w:val="00EB27D6"/>
    <w:rsid w:val="00EB27FD"/>
    <w:rsid w:val="00EB3C2A"/>
    <w:rsid w:val="00EB44F1"/>
    <w:rsid w:val="00EB6780"/>
    <w:rsid w:val="00EC0659"/>
    <w:rsid w:val="00EC0D22"/>
    <w:rsid w:val="00EC7CCD"/>
    <w:rsid w:val="00ED1572"/>
    <w:rsid w:val="00ED322A"/>
    <w:rsid w:val="00ED4341"/>
    <w:rsid w:val="00ED7397"/>
    <w:rsid w:val="00ED7688"/>
    <w:rsid w:val="00EE19D2"/>
    <w:rsid w:val="00EE220E"/>
    <w:rsid w:val="00EE7701"/>
    <w:rsid w:val="00EF01EB"/>
    <w:rsid w:val="00EF19D8"/>
    <w:rsid w:val="00EF4067"/>
    <w:rsid w:val="00EF4AED"/>
    <w:rsid w:val="00EF6656"/>
    <w:rsid w:val="00F00F81"/>
    <w:rsid w:val="00F0394C"/>
    <w:rsid w:val="00F04316"/>
    <w:rsid w:val="00F06B98"/>
    <w:rsid w:val="00F07B8D"/>
    <w:rsid w:val="00F10EA5"/>
    <w:rsid w:val="00F11FBF"/>
    <w:rsid w:val="00F13648"/>
    <w:rsid w:val="00F136E8"/>
    <w:rsid w:val="00F14D6F"/>
    <w:rsid w:val="00F1652B"/>
    <w:rsid w:val="00F16A8B"/>
    <w:rsid w:val="00F16FC0"/>
    <w:rsid w:val="00F21E55"/>
    <w:rsid w:val="00F226D7"/>
    <w:rsid w:val="00F232AF"/>
    <w:rsid w:val="00F23A49"/>
    <w:rsid w:val="00F26433"/>
    <w:rsid w:val="00F26AE0"/>
    <w:rsid w:val="00F272DF"/>
    <w:rsid w:val="00F31C03"/>
    <w:rsid w:val="00F32450"/>
    <w:rsid w:val="00F33512"/>
    <w:rsid w:val="00F34FFD"/>
    <w:rsid w:val="00F36179"/>
    <w:rsid w:val="00F364F1"/>
    <w:rsid w:val="00F36626"/>
    <w:rsid w:val="00F37AE7"/>
    <w:rsid w:val="00F40417"/>
    <w:rsid w:val="00F42CC2"/>
    <w:rsid w:val="00F445E4"/>
    <w:rsid w:val="00F44E57"/>
    <w:rsid w:val="00F47BC0"/>
    <w:rsid w:val="00F5273E"/>
    <w:rsid w:val="00F6028B"/>
    <w:rsid w:val="00F61BB6"/>
    <w:rsid w:val="00F61FFD"/>
    <w:rsid w:val="00F62F4F"/>
    <w:rsid w:val="00F63965"/>
    <w:rsid w:val="00F63B2B"/>
    <w:rsid w:val="00F63FE7"/>
    <w:rsid w:val="00F64961"/>
    <w:rsid w:val="00F64F98"/>
    <w:rsid w:val="00F65899"/>
    <w:rsid w:val="00F65913"/>
    <w:rsid w:val="00F661DE"/>
    <w:rsid w:val="00F67D81"/>
    <w:rsid w:val="00F70D29"/>
    <w:rsid w:val="00F70FA2"/>
    <w:rsid w:val="00F710FD"/>
    <w:rsid w:val="00F72277"/>
    <w:rsid w:val="00F72F29"/>
    <w:rsid w:val="00F80702"/>
    <w:rsid w:val="00F81339"/>
    <w:rsid w:val="00F813AB"/>
    <w:rsid w:val="00F835C2"/>
    <w:rsid w:val="00F84FF1"/>
    <w:rsid w:val="00F90989"/>
    <w:rsid w:val="00F9455E"/>
    <w:rsid w:val="00F9544A"/>
    <w:rsid w:val="00FA05AD"/>
    <w:rsid w:val="00FA2B4E"/>
    <w:rsid w:val="00FA4431"/>
    <w:rsid w:val="00FA5933"/>
    <w:rsid w:val="00FA74A3"/>
    <w:rsid w:val="00FB2A56"/>
    <w:rsid w:val="00FB48C6"/>
    <w:rsid w:val="00FB59DD"/>
    <w:rsid w:val="00FC003E"/>
    <w:rsid w:val="00FC247D"/>
    <w:rsid w:val="00FC581B"/>
    <w:rsid w:val="00FC66AF"/>
    <w:rsid w:val="00FC7594"/>
    <w:rsid w:val="00FD1741"/>
    <w:rsid w:val="00FD2C42"/>
    <w:rsid w:val="00FD5FCC"/>
    <w:rsid w:val="00FE44B0"/>
    <w:rsid w:val="00FE5C2B"/>
    <w:rsid w:val="00FE5EBF"/>
    <w:rsid w:val="00FE646B"/>
    <w:rsid w:val="00FE6FD8"/>
    <w:rsid w:val="00FE736D"/>
    <w:rsid w:val="00FF2002"/>
    <w:rsid w:val="00FF4ACF"/>
    <w:rsid w:val="00FF5F00"/>
    <w:rsid w:val="073FA27A"/>
    <w:rsid w:val="0A0A130B"/>
    <w:rsid w:val="0E044F40"/>
    <w:rsid w:val="11EA816F"/>
    <w:rsid w:val="17273EE8"/>
    <w:rsid w:val="182D2B13"/>
    <w:rsid w:val="194E7753"/>
    <w:rsid w:val="1BED51E4"/>
    <w:rsid w:val="1F11EFE8"/>
    <w:rsid w:val="20017A25"/>
    <w:rsid w:val="21B22E28"/>
    <w:rsid w:val="27359A3F"/>
    <w:rsid w:val="2C60EB2D"/>
    <w:rsid w:val="2ED1D2F7"/>
    <w:rsid w:val="3C13F078"/>
    <w:rsid w:val="43885212"/>
    <w:rsid w:val="48A45C24"/>
    <w:rsid w:val="53C1C81F"/>
    <w:rsid w:val="5B2597E8"/>
    <w:rsid w:val="5F4B6AEE"/>
    <w:rsid w:val="612845F0"/>
    <w:rsid w:val="627CC468"/>
    <w:rsid w:val="63E771E2"/>
    <w:rsid w:val="72498EA2"/>
    <w:rsid w:val="7D0CA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4FB8A"/>
  <w15:docId w15:val="{26636631-3682-4D33-961E-232A7288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4E"/>
    <w:pPr>
      <w:spacing w:before="120" w:after="60" w:line="276" w:lineRule="auto"/>
      <w:ind w:left="284"/>
    </w:pPr>
    <w:rPr>
      <w:rFonts w:ascii="Aptos" w:hAnsi="Aptos"/>
      <w:color w:val="2D2E2F"/>
      <w:sz w:val="22"/>
    </w:rPr>
  </w:style>
  <w:style w:type="paragraph" w:styleId="Heading1">
    <w:name w:val="heading 1"/>
    <w:basedOn w:val="Normal"/>
    <w:next w:val="Normal"/>
    <w:link w:val="Heading1Char"/>
    <w:qFormat/>
    <w:rsid w:val="00291046"/>
    <w:pPr>
      <w:keepNext/>
      <w:tabs>
        <w:tab w:val="left" w:pos="709"/>
      </w:tabs>
      <w:spacing w:before="240" w:after="120"/>
      <w:outlineLvl w:val="0"/>
    </w:pPr>
    <w:rPr>
      <w:rFonts w:ascii="Arial Rounded MT Bold" w:hAnsi="Arial Rounded MT Bold" w:cs="Arial"/>
      <w:bCs/>
      <w:color w:val="2C2C2D" w:themeColor="text1" w:themeShade="80"/>
      <w:kern w:val="32"/>
      <w:sz w:val="32"/>
      <w:szCs w:val="68"/>
    </w:rPr>
  </w:style>
  <w:style w:type="paragraph" w:styleId="Heading2">
    <w:name w:val="heading 2"/>
    <w:basedOn w:val="Heading1"/>
    <w:next w:val="Normal"/>
    <w:link w:val="Heading2Char"/>
    <w:qFormat/>
    <w:rsid w:val="005A171A"/>
    <w:pPr>
      <w:keepNext w:val="0"/>
      <w:pBdr>
        <w:bottom w:val="single" w:sz="4" w:space="1" w:color="auto"/>
      </w:pBdr>
      <w:spacing w:before="120"/>
      <w:outlineLvl w:val="1"/>
    </w:pPr>
    <w:rPr>
      <w:rFonts w:ascii="Aptos SemiBold" w:hAnsi="Aptos SemiBold"/>
      <w:color w:val="0D8280"/>
      <w:sz w:val="28"/>
    </w:rPr>
  </w:style>
  <w:style w:type="paragraph" w:styleId="Heading3">
    <w:name w:val="heading 3"/>
    <w:basedOn w:val="Normal"/>
    <w:next w:val="Normal"/>
    <w:link w:val="Heading3Char"/>
    <w:qFormat/>
    <w:rsid w:val="00CC4E2F"/>
    <w:pPr>
      <w:keepNext/>
      <w:tabs>
        <w:tab w:val="left" w:pos="709"/>
      </w:tabs>
      <w:outlineLvl w:val="2"/>
    </w:pPr>
    <w:rPr>
      <w:rFonts w:ascii="Aptos SemiBold" w:hAnsi="Aptos SemiBold" w:cs="Arial"/>
      <w:bCs/>
      <w:color w:val="auto"/>
      <w:sz w:val="26"/>
      <w:szCs w:val="28"/>
    </w:rPr>
  </w:style>
  <w:style w:type="paragraph" w:styleId="Heading4">
    <w:name w:val="heading 4"/>
    <w:basedOn w:val="Normal"/>
    <w:next w:val="Normal"/>
    <w:link w:val="Heading4Char"/>
    <w:autoRedefine/>
    <w:rsid w:val="00015B94"/>
    <w:pPr>
      <w:spacing w:before="60" w:line="240" w:lineRule="auto"/>
      <w:outlineLvl w:val="3"/>
    </w:pPr>
    <w:rPr>
      <w:rFonts w:eastAsiaTheme="majorEastAsia" w:cstheme="majorBidi"/>
      <w:b/>
      <w:bCs/>
      <w:color w:val="056C7E" w:themeColor="text2"/>
      <w:sz w:val="24"/>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1046"/>
    <w:rPr>
      <w:rFonts w:ascii="Arial Rounded MT Bold" w:hAnsi="Arial Rounded MT Bold" w:cs="Arial"/>
      <w:bCs/>
      <w:color w:val="2C2C2D" w:themeColor="text1" w:themeShade="80"/>
      <w:kern w:val="32"/>
      <w:sz w:val="32"/>
      <w:szCs w:val="68"/>
    </w:rPr>
  </w:style>
  <w:style w:type="character" w:customStyle="1" w:styleId="Heading2Char">
    <w:name w:val="Heading 2 Char"/>
    <w:basedOn w:val="DefaultParagraphFont"/>
    <w:link w:val="Heading2"/>
    <w:rsid w:val="005A171A"/>
    <w:rPr>
      <w:rFonts w:ascii="Aptos SemiBold" w:hAnsi="Aptos SemiBold" w:cs="Arial"/>
      <w:bCs/>
      <w:color w:val="0D8280"/>
      <w:kern w:val="32"/>
      <w:sz w:val="28"/>
      <w:szCs w:val="68"/>
    </w:rPr>
  </w:style>
  <w:style w:type="character" w:customStyle="1" w:styleId="Heading3Char">
    <w:name w:val="Heading 3 Char"/>
    <w:basedOn w:val="DefaultParagraphFont"/>
    <w:link w:val="Heading3"/>
    <w:rsid w:val="00CC4E2F"/>
    <w:rPr>
      <w:rFonts w:ascii="Aptos SemiBold" w:hAnsi="Aptos SemiBold" w:cs="Arial"/>
      <w:bCs/>
      <w:sz w:val="26"/>
      <w:szCs w:val="28"/>
    </w:rPr>
  </w:style>
  <w:style w:type="character" w:customStyle="1" w:styleId="Heading4Char">
    <w:name w:val="Heading 4 Char"/>
    <w:basedOn w:val="DefaultParagraphFont"/>
    <w:link w:val="Heading4"/>
    <w:rsid w:val="00015B94"/>
    <w:rPr>
      <w:rFonts w:ascii="Aptos" w:eastAsiaTheme="majorEastAsia" w:hAnsi="Aptos" w:cstheme="majorBidi"/>
      <w:b/>
      <w:bCs/>
      <w:color w:val="056C7E" w:themeColor="text2"/>
      <w:sz w:val="24"/>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291046"/>
    <w:pPr>
      <w:pBdr>
        <w:bottom w:val="single" w:sz="18" w:space="1" w:color="0D8280"/>
      </w:pBdr>
      <w:spacing w:before="240"/>
    </w:pPr>
    <w:rPr>
      <w:rFonts w:ascii="Arial Rounded MT Bold" w:eastAsiaTheme="majorEastAsia" w:hAnsi="Arial Rounded MT Bold" w:cstheme="majorBidi"/>
      <w:color w:val="2C2C2D" w:themeColor="text1" w:themeShade="80"/>
      <w:spacing w:val="5"/>
      <w:kern w:val="28"/>
      <w:sz w:val="44"/>
      <w:szCs w:val="40"/>
    </w:rPr>
  </w:style>
  <w:style w:type="character" w:customStyle="1" w:styleId="TitleChar">
    <w:name w:val="Title Char"/>
    <w:basedOn w:val="DefaultParagraphFont"/>
    <w:link w:val="Title"/>
    <w:rsid w:val="00291046"/>
    <w:rPr>
      <w:rFonts w:ascii="Arial Rounded MT Bold" w:eastAsiaTheme="majorEastAsia" w:hAnsi="Arial Rounded MT Bold" w:cstheme="majorBidi"/>
      <w:color w:val="2C2C2D" w:themeColor="text1" w:themeShade="80"/>
      <w:spacing w:val="5"/>
      <w:kern w:val="28"/>
      <w:sz w:val="44"/>
      <w:szCs w:val="40"/>
    </w:rPr>
  </w:style>
  <w:style w:type="paragraph" w:styleId="Subtitle">
    <w:name w:val="Subtitle"/>
    <w:basedOn w:val="Title"/>
    <w:next w:val="BodyText"/>
    <w:link w:val="SubtitleChar"/>
    <w:rsid w:val="002310F1"/>
    <w:pPr>
      <w:numPr>
        <w:ilvl w:val="1"/>
      </w:numPr>
      <w:spacing w:line="30" w:lineRule="atLeast"/>
      <w:ind w:left="284"/>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9D0E60"/>
    <w:pPr>
      <w:numPr>
        <w:numId w:val="27"/>
      </w:numPr>
      <w:spacing w:after="0" w:line="240" w:lineRule="auto"/>
      <w:contextualSpacing/>
    </w:pPr>
    <w:rPr>
      <w:rFonts w:eastAsiaTheme="minorHAnsi" w:cstheme="minorBidi"/>
      <w:bCs/>
      <w:color w:val="auto"/>
    </w:rPr>
  </w:style>
  <w:style w:type="character" w:customStyle="1" w:styleId="ListParagraphChar">
    <w:name w:val="List Paragraph Char"/>
    <w:basedOn w:val="DefaultParagraphFont"/>
    <w:link w:val="ListParagraph"/>
    <w:uiPriority w:val="34"/>
    <w:locked/>
    <w:rsid w:val="009D0E60"/>
    <w:rPr>
      <w:rFonts w:ascii="Aptos" w:eastAsiaTheme="minorHAnsi" w:hAnsi="Aptos" w:cstheme="minorBidi"/>
      <w:bCs/>
      <w:sz w:val="22"/>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4F034E"/>
    <w:pPr>
      <w:spacing w:before="40" w:after="40"/>
    </w:pPr>
    <w:rPr>
      <w:rFonts w:cs="Arial"/>
      <w:sz w:val="20"/>
    </w:rPr>
  </w:style>
  <w:style w:type="character" w:customStyle="1" w:styleId="TableTextChar">
    <w:name w:val="Table Text Char"/>
    <w:basedOn w:val="DefaultParagraphFont"/>
    <w:link w:val="TableText"/>
    <w:rsid w:val="004F034E"/>
    <w:rPr>
      <w:rFonts w:ascii="Aptos" w:hAnsi="Aptos" w:cs="Arial"/>
      <w:color w:val="2D2E2F"/>
      <w:sz w:val="20"/>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15B94"/>
    <w:pPr>
      <w:numPr>
        <w:numId w:val="4"/>
      </w:numPr>
    </w:pPr>
  </w:style>
  <w:style w:type="character" w:customStyle="1" w:styleId="BulletListLevel1Char">
    <w:name w:val="Bullet List Level 1 Char"/>
    <w:basedOn w:val="NumberedlistLevel1Char"/>
    <w:link w:val="BulletListLevel1"/>
    <w:rsid w:val="00015B94"/>
    <w:rPr>
      <w:rFonts w:ascii="Aptos" w:eastAsiaTheme="minorHAnsi" w:hAnsi="Aptos" w:cs="Arial"/>
      <w:bCs/>
      <w:color w:val="2D2E2F"/>
      <w:sz w:val="22"/>
      <w:szCs w:val="24"/>
      <w:lang w:eastAsia="en-US"/>
    </w:rPr>
  </w:style>
  <w:style w:type="paragraph" w:customStyle="1" w:styleId="BulletListLevel2">
    <w:name w:val="Bullet List Level 2"/>
    <w:basedOn w:val="NumberedListLevel2"/>
    <w:link w:val="BulletListLevel2Char"/>
    <w:qFormat/>
    <w:rsid w:val="00015B94"/>
    <w:pPr>
      <w:numPr>
        <w:numId w:val="5"/>
      </w:numPr>
    </w:pPr>
  </w:style>
  <w:style w:type="character" w:customStyle="1" w:styleId="BulletListLevel2Char">
    <w:name w:val="Bullet List Level 2 Char"/>
    <w:basedOn w:val="NumberedListLevel2Char"/>
    <w:link w:val="BulletListLevel2"/>
    <w:rsid w:val="00015B94"/>
    <w:rPr>
      <w:rFonts w:ascii="Aptos" w:eastAsiaTheme="minorHAnsi" w:hAnsi="Aptos" w:cs="Arial"/>
      <w:bCs/>
      <w:color w:val="2D2E2F"/>
      <w:sz w:val="22"/>
      <w:szCs w:val="24"/>
      <w:lang w:eastAsia="en-US"/>
    </w:rPr>
  </w:style>
  <w:style w:type="paragraph" w:customStyle="1" w:styleId="BulletListLevel3">
    <w:name w:val="Bullet List Level 3"/>
    <w:basedOn w:val="NumberedListLevel3"/>
    <w:link w:val="BulletListLevel3Char"/>
    <w:qFormat/>
    <w:rsid w:val="00015B94"/>
    <w:pPr>
      <w:numPr>
        <w:numId w:val="6"/>
      </w:numPr>
    </w:pPr>
  </w:style>
  <w:style w:type="character" w:customStyle="1" w:styleId="BulletListLevel3Char">
    <w:name w:val="Bullet List Level 3 Char"/>
    <w:basedOn w:val="NumberedListLevel3Char"/>
    <w:link w:val="BulletListLevel3"/>
    <w:rsid w:val="00015B94"/>
    <w:rPr>
      <w:rFonts w:ascii="Aptos" w:eastAsiaTheme="minorHAnsi" w:hAnsi="Aptos" w:cs="Arial"/>
      <w:bCs/>
      <w:color w:val="2D2E2F"/>
      <w:sz w:val="22"/>
      <w:szCs w:val="24"/>
      <w:lang w:eastAsia="en-US"/>
    </w:rPr>
  </w:style>
  <w:style w:type="paragraph" w:customStyle="1" w:styleId="Default">
    <w:name w:val="Default"/>
    <w:qFormat/>
    <w:rsid w:val="00015B94"/>
    <w:pPr>
      <w:widowControl w:val="0"/>
      <w:autoSpaceDE w:val="0"/>
      <w:autoSpaceDN w:val="0"/>
      <w:adjustRightInd w:val="0"/>
      <w:spacing w:before="120" w:after="120" w:line="276" w:lineRule="auto"/>
    </w:pPr>
    <w:rPr>
      <w:rFonts w:ascii="Aptos" w:hAnsi="Aptos" w:cs="Century Gothic"/>
      <w:color w:val="2D2E2F"/>
      <w:sz w:val="22"/>
      <w:szCs w:val="24"/>
      <w:lang w:val="en-US" w:eastAsia="en-US"/>
    </w:rPr>
  </w:style>
  <w:style w:type="paragraph" w:styleId="Header">
    <w:name w:val="header"/>
    <w:basedOn w:val="Normal"/>
    <w:link w:val="HeaderChar"/>
    <w:qFormat/>
    <w:rsid w:val="00015B94"/>
    <w:pPr>
      <w:tabs>
        <w:tab w:val="right" w:pos="9295"/>
      </w:tabs>
    </w:pPr>
    <w:rPr>
      <w:rFonts w:cs="Arial"/>
      <w:sz w:val="16"/>
      <w:szCs w:val="16"/>
    </w:rPr>
  </w:style>
  <w:style w:type="character" w:customStyle="1" w:styleId="HeaderChar">
    <w:name w:val="Header Char"/>
    <w:basedOn w:val="DefaultParagraphFont"/>
    <w:link w:val="Header"/>
    <w:rsid w:val="00015B94"/>
    <w:rPr>
      <w:rFonts w:ascii="Aptos" w:hAnsi="Aptos" w:cs="Arial"/>
      <w:color w:val="2D2E2F"/>
      <w:sz w:val="16"/>
      <w:szCs w:val="16"/>
    </w:rPr>
  </w:style>
  <w:style w:type="paragraph" w:styleId="Footer">
    <w:name w:val="footer"/>
    <w:basedOn w:val="Normal"/>
    <w:link w:val="FooterChar"/>
    <w:qFormat/>
    <w:rsid w:val="00015B94"/>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015B94"/>
    <w:rPr>
      <w:rFonts w:ascii="Aptos" w:hAnsi="Aptos" w:cs="Arial"/>
      <w:bCs/>
      <w:noProof/>
      <w:color w:val="4D4D4D"/>
      <w:sz w:val="16"/>
    </w:rPr>
  </w:style>
  <w:style w:type="paragraph" w:styleId="TOC1">
    <w:name w:val="toc 1"/>
    <w:basedOn w:val="Normal"/>
    <w:next w:val="Normal"/>
    <w:autoRedefine/>
    <w:uiPriority w:val="39"/>
    <w:qFormat/>
    <w:rsid w:val="006D2737"/>
    <w:pPr>
      <w:tabs>
        <w:tab w:val="left" w:pos="567"/>
        <w:tab w:val="right" w:leader="underscore" w:pos="9295"/>
      </w:tabs>
      <w:spacing w:before="240" w:line="240" w:lineRule="auto"/>
      <w:ind w:right="793"/>
    </w:pPr>
    <w:rPr>
      <w:b/>
      <w:noProof/>
      <w:color w:val="000000"/>
      <w:sz w:val="28"/>
      <w:szCs w:val="22"/>
    </w:rPr>
  </w:style>
  <w:style w:type="paragraph" w:styleId="TOC2">
    <w:name w:val="toc 2"/>
    <w:basedOn w:val="Normal"/>
    <w:next w:val="Normal"/>
    <w:autoRedefine/>
    <w:uiPriority w:val="39"/>
    <w:qFormat/>
    <w:rsid w:val="006D2737"/>
    <w:pPr>
      <w:tabs>
        <w:tab w:val="left" w:pos="1120"/>
        <w:tab w:val="right" w:leader="underscore" w:pos="9281"/>
      </w:tabs>
      <w:spacing w:before="40" w:after="40" w:line="240" w:lineRule="auto"/>
      <w:ind w:left="1134" w:right="793" w:hanging="544"/>
    </w:pPr>
    <w:rPr>
      <w:noProof/>
      <w:sz w:val="24"/>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Yu Gothic Light" w:hAnsi="Yu Gothic Light"/>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Yu Gothic Light" w:hAnsi="Yu Gothic Light"/>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Yu Gothic Light" w:hAnsi="Yu Gothic Light"/>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paragraph" w:styleId="Revision">
    <w:name w:val="Revision"/>
    <w:hidden/>
    <w:uiPriority w:val="99"/>
    <w:semiHidden/>
    <w:rsid w:val="00600B88"/>
    <w:rPr>
      <w:rFonts w:ascii="Calibri" w:hAnsi="Calibri"/>
      <w:color w:val="2D2E2F"/>
      <w:sz w:val="22"/>
    </w:rPr>
  </w:style>
  <w:style w:type="character" w:styleId="UnresolvedMention">
    <w:name w:val="Unresolved Mention"/>
    <w:basedOn w:val="DefaultParagraphFont"/>
    <w:uiPriority w:val="99"/>
    <w:semiHidden/>
    <w:unhideWhenUsed/>
    <w:rsid w:val="008C44AE"/>
    <w:rPr>
      <w:color w:val="605E5C"/>
      <w:shd w:val="clear" w:color="auto" w:fill="E1DFDD"/>
    </w:rPr>
  </w:style>
  <w:style w:type="table" w:customStyle="1" w:styleId="TableGrid1">
    <w:name w:val="Table Grid1"/>
    <w:basedOn w:val="TableNormal"/>
    <w:next w:val="TableGrid"/>
    <w:uiPriority w:val="39"/>
    <w:rsid w:val="00795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133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941">
      <w:bodyDiv w:val="1"/>
      <w:marLeft w:val="0"/>
      <w:marRight w:val="0"/>
      <w:marTop w:val="0"/>
      <w:marBottom w:val="0"/>
      <w:divBdr>
        <w:top w:val="none" w:sz="0" w:space="0" w:color="auto"/>
        <w:left w:val="none" w:sz="0" w:space="0" w:color="auto"/>
        <w:bottom w:val="none" w:sz="0" w:space="0" w:color="auto"/>
        <w:right w:val="none" w:sz="0" w:space="0" w:color="auto"/>
      </w:divBdr>
    </w:div>
    <w:div w:id="27074114">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03941827">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60087269">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wa.gov.au/organisation/public-sector-commission/leadership-expectations" TargetMode="External"/><Relationship Id="rId17" Type="http://schemas.microsoft.com/office/2007/relationships/diagramDrawing" Target="diagrams/drawing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harvey\AppData\Local\Microsoft\Windows\INetCache\Content.Outlook\Z7WAFW5G\Generic%20JDF%20Template%20v2_.dotx"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9A1548-6727-4FD5-AF58-5088DD91C62F}" type="doc">
      <dgm:prSet loTypeId="urn:microsoft.com/office/officeart/2005/8/layout/vList5" loCatId="list" qsTypeId="urn:microsoft.com/office/officeart/2005/8/quickstyle/simple1" qsCatId="simple" csTypeId="urn:microsoft.com/office/officeart/2005/8/colors/accent6_2" csCatId="accent6" phldr="1"/>
      <dgm:spPr/>
      <dgm:t>
        <a:bodyPr/>
        <a:lstStyle/>
        <a:p>
          <a:endParaRPr lang="en-AU"/>
        </a:p>
      </dgm:t>
    </dgm:pt>
    <dgm:pt modelId="{1810586C-90BB-42F9-8499-2866AA1CC246}">
      <dgm:prSet custT="1"/>
      <dgm:spPr>
        <a:xfrm>
          <a:off x="72370" y="467"/>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collectively </a:t>
          </a:r>
        </a:p>
      </dgm:t>
    </dgm:pt>
    <dgm:pt modelId="{14508CBE-7834-40AA-B84A-C0F5C907ED3E}" type="parTrans" cxnId="{F155355C-E470-4668-AC15-7C521767B43C}">
      <dgm:prSet/>
      <dgm:spPr/>
      <dgm:t>
        <a:bodyPr/>
        <a:lstStyle/>
        <a:p>
          <a:endParaRPr lang="en-AU"/>
        </a:p>
      </dgm:t>
    </dgm:pt>
    <dgm:pt modelId="{9ACD224A-25F6-479D-A360-99AB86BD8C3C}" type="sibTrans" cxnId="{F155355C-E470-4668-AC15-7C521767B43C}">
      <dgm:prSet/>
      <dgm:spPr/>
      <dgm:t>
        <a:bodyPr/>
        <a:lstStyle/>
        <a:p>
          <a:endParaRPr lang="en-AU"/>
        </a:p>
      </dgm:t>
    </dgm:pt>
    <dgm:pt modelId="{6662DB38-D6E7-48B9-A1C0-454593DEEF52}">
      <dgm:prSet custT="1"/>
      <dgm:spPr>
        <a:xfrm rot="5400000">
          <a:off x="3536662" y="-146403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Seek and build key relationships, work together and focus on the greater good.</a:t>
          </a:r>
        </a:p>
      </dgm:t>
    </dgm:pt>
    <dgm:pt modelId="{3EA93B8C-976E-453E-90FD-10668153B7D5}" type="parTrans" cxnId="{F6EC4671-E8EE-43FA-B372-0D42568A1CF7}">
      <dgm:prSet/>
      <dgm:spPr/>
      <dgm:t>
        <a:bodyPr/>
        <a:lstStyle/>
        <a:p>
          <a:endParaRPr lang="en-AU"/>
        </a:p>
      </dgm:t>
    </dgm:pt>
    <dgm:pt modelId="{560AEA5E-CA5D-4913-8CE7-A6A82F8E63AD}" type="sibTrans" cxnId="{F6EC4671-E8EE-43FA-B372-0D42568A1CF7}">
      <dgm:prSet/>
      <dgm:spPr/>
      <dgm:t>
        <a:bodyPr/>
        <a:lstStyle/>
        <a:p>
          <a:endParaRPr lang="en-AU"/>
        </a:p>
      </dgm:t>
    </dgm:pt>
    <dgm:pt modelId="{B77FFDBD-78B5-478B-8443-5241B0EED425}">
      <dgm:prSet custT="1"/>
      <dgm:spPr>
        <a:xfrm>
          <a:off x="72370" y="788103"/>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Think through complexity </a:t>
          </a:r>
        </a:p>
      </dgm:t>
    </dgm:pt>
    <dgm:pt modelId="{EF02CDAB-7D03-4D66-A423-9D2B4A55B760}" type="parTrans" cxnId="{7B4E3543-9274-468F-959C-8B0587D263E4}">
      <dgm:prSet/>
      <dgm:spPr/>
      <dgm:t>
        <a:bodyPr/>
        <a:lstStyle/>
        <a:p>
          <a:endParaRPr lang="en-AU"/>
        </a:p>
      </dgm:t>
    </dgm:pt>
    <dgm:pt modelId="{77C76F17-E3ED-418F-808B-9E14C725B4AA}" type="sibTrans" cxnId="{7B4E3543-9274-468F-959C-8B0587D263E4}">
      <dgm:prSet/>
      <dgm:spPr/>
      <dgm:t>
        <a:bodyPr/>
        <a:lstStyle/>
        <a:p>
          <a:endParaRPr lang="en-AU"/>
        </a:p>
      </dgm:t>
    </dgm:pt>
    <dgm:pt modelId="{B2A37A51-0A37-4E03-A9C9-97515F608BEC}">
      <dgm:prSet custT="1"/>
      <dgm:spPr>
        <a:xfrm rot="5400000">
          <a:off x="3536662" y="-6764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Think critically, work with ambiguity and uncertainty, assess solutions and impacts, and take calculated risks.</a:t>
          </a:r>
        </a:p>
      </dgm:t>
    </dgm:pt>
    <dgm:pt modelId="{80B8CA1A-147A-4095-B0B2-D12F2CA37313}" type="parTrans" cxnId="{3D981D10-B461-491C-89AD-1FA7D25F65A0}">
      <dgm:prSet/>
      <dgm:spPr/>
      <dgm:t>
        <a:bodyPr/>
        <a:lstStyle/>
        <a:p>
          <a:endParaRPr lang="en-AU"/>
        </a:p>
      </dgm:t>
    </dgm:pt>
    <dgm:pt modelId="{083A4BB1-46E5-4854-BF84-58D3CFEC8A4D}" type="sibTrans" cxnId="{3D981D10-B461-491C-89AD-1FA7D25F65A0}">
      <dgm:prSet/>
      <dgm:spPr/>
      <dgm:t>
        <a:bodyPr/>
        <a:lstStyle/>
        <a:p>
          <a:endParaRPr lang="en-AU"/>
        </a:p>
      </dgm:t>
    </dgm:pt>
    <dgm:pt modelId="{DF4C8469-48E2-4D71-BEDE-A6BCA22FFE99}">
      <dgm:prSet custT="1"/>
      <dgm:spPr>
        <a:xfrm>
          <a:off x="72370" y="1575738"/>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Dynamically sense </a:t>
          </a:r>
          <a:br>
            <a:rPr lang="en-AU" sz="1200" b="1" dirty="0">
              <a:solidFill>
                <a:sysClr val="window" lastClr="FFFFFF"/>
              </a:solidFill>
              <a:latin typeface="Aptos SemiBold" panose="020B0004020202020204" pitchFamily="34" charset="0"/>
              <a:ea typeface="+mn-ea"/>
              <a:cs typeface="+mn-cs"/>
            </a:rPr>
          </a:br>
          <a:r>
            <a:rPr lang="en-AU" sz="1200" b="1" dirty="0">
              <a:solidFill>
                <a:sysClr val="window" lastClr="FFFFFF"/>
              </a:solidFill>
              <a:latin typeface="Aptos SemiBold" panose="020B0004020202020204" pitchFamily="34" charset="0"/>
              <a:ea typeface="+mn-ea"/>
              <a:cs typeface="+mn-cs"/>
            </a:rPr>
            <a:t>the environment </a:t>
          </a:r>
        </a:p>
      </dgm:t>
    </dgm:pt>
    <dgm:pt modelId="{AB24AA20-BDE4-4AA2-9DCA-F648BE4B90FC}" type="parTrans" cxnId="{6DFC17BB-939B-407D-807C-E1F5BA6CBFAA}">
      <dgm:prSet/>
      <dgm:spPr/>
      <dgm:t>
        <a:bodyPr/>
        <a:lstStyle/>
        <a:p>
          <a:endParaRPr lang="en-AU"/>
        </a:p>
      </dgm:t>
    </dgm:pt>
    <dgm:pt modelId="{E380D1CD-E263-44F0-A116-4CA5D486A637}" type="sibTrans" cxnId="{6DFC17BB-939B-407D-807C-E1F5BA6CBFAA}">
      <dgm:prSet/>
      <dgm:spPr/>
      <dgm:t>
        <a:bodyPr/>
        <a:lstStyle/>
        <a:p>
          <a:endParaRPr lang="en-AU"/>
        </a:p>
      </dgm:t>
    </dgm:pt>
    <dgm:pt modelId="{95AD5ADD-CDB5-4F18-A2AF-54BFAA1858D0}">
      <dgm:prSet custT="1"/>
      <dgm:spPr>
        <a:xfrm rot="5400000">
          <a:off x="3536662" y="11123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gm:t>
    </dgm:pt>
    <dgm:pt modelId="{0108DBD2-FA06-4753-8B4A-D1F147CEA9C3}" type="parTrans" cxnId="{1124DCE9-15B1-4B7D-8FF7-86175EACE791}">
      <dgm:prSet/>
      <dgm:spPr/>
      <dgm:t>
        <a:bodyPr/>
        <a:lstStyle/>
        <a:p>
          <a:endParaRPr lang="en-AU"/>
        </a:p>
      </dgm:t>
    </dgm:pt>
    <dgm:pt modelId="{D99CC256-DC47-4CEC-9F79-EF784415266A}" type="sibTrans" cxnId="{1124DCE9-15B1-4B7D-8FF7-86175EACE791}">
      <dgm:prSet/>
      <dgm:spPr/>
      <dgm:t>
        <a:bodyPr/>
        <a:lstStyle/>
        <a:p>
          <a:endParaRPr lang="en-AU"/>
        </a:p>
      </dgm:t>
    </dgm:pt>
    <dgm:pt modelId="{E1480BCF-8BC6-4FDC-AC60-C1CE1C4731A7}">
      <dgm:prSet custT="1"/>
      <dgm:spPr>
        <a:xfrm>
          <a:off x="72370" y="2363373"/>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Deliver on high </a:t>
          </a:r>
          <a:br>
            <a:rPr lang="en-AU" sz="1200" b="1" dirty="0">
              <a:solidFill>
                <a:sysClr val="window" lastClr="FFFFFF"/>
              </a:solidFill>
              <a:latin typeface="Aptos SemiBold" panose="020B0004020202020204" pitchFamily="34" charset="0"/>
              <a:ea typeface="+mn-ea"/>
              <a:cs typeface="+mn-cs"/>
            </a:rPr>
          </a:br>
          <a:r>
            <a:rPr lang="en-AU" sz="1200" b="1" dirty="0">
              <a:solidFill>
                <a:sysClr val="window" lastClr="FFFFFF"/>
              </a:solidFill>
              <a:latin typeface="Aptos SemiBold" panose="020B0004020202020204" pitchFamily="34" charset="0"/>
              <a:ea typeface="+mn-ea"/>
              <a:cs typeface="+mn-cs"/>
            </a:rPr>
            <a:t>leverage areas </a:t>
          </a:r>
        </a:p>
      </dgm:t>
    </dgm:pt>
    <dgm:pt modelId="{AABE13E3-07FD-43EC-9998-92403B62BA80}" type="parTrans" cxnId="{5FD3B88B-5709-4027-BD93-33C21983DA08}">
      <dgm:prSet/>
      <dgm:spPr/>
      <dgm:t>
        <a:bodyPr/>
        <a:lstStyle/>
        <a:p>
          <a:endParaRPr lang="en-AU"/>
        </a:p>
      </dgm:t>
    </dgm:pt>
    <dgm:pt modelId="{A8B3339B-C7BD-4AF3-8FBF-A4C70F7756F2}" type="sibTrans" cxnId="{5FD3B88B-5709-4027-BD93-33C21983DA08}">
      <dgm:prSet/>
      <dgm:spPr/>
      <dgm:t>
        <a:bodyPr/>
        <a:lstStyle/>
        <a:p>
          <a:endParaRPr lang="en-AU"/>
        </a:p>
      </dgm:t>
    </dgm:pt>
    <dgm:pt modelId="{29F99564-4A33-4A51-AF8E-7B9539F6C0B5}">
      <dgm:prSet custT="1"/>
      <dgm:spPr>
        <a:xfrm rot="5400000">
          <a:off x="3536662" y="89886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Identify priorities, pursue objectives with tenacity and display resilience in the face of challenges.</a:t>
          </a:r>
        </a:p>
      </dgm:t>
    </dgm:pt>
    <dgm:pt modelId="{21B660EA-1E31-44AF-9E5E-9AADB9A1CA2F}" type="parTrans" cxnId="{CD8A4DFB-E51E-4390-9163-CE975879C038}">
      <dgm:prSet/>
      <dgm:spPr/>
      <dgm:t>
        <a:bodyPr/>
        <a:lstStyle/>
        <a:p>
          <a:endParaRPr lang="en-AU"/>
        </a:p>
      </dgm:t>
    </dgm:pt>
    <dgm:pt modelId="{19DE6E7C-1927-4673-9CB6-9D92F87AAA03}" type="sibTrans" cxnId="{CD8A4DFB-E51E-4390-9163-CE975879C038}">
      <dgm:prSet/>
      <dgm:spPr/>
      <dgm:t>
        <a:bodyPr/>
        <a:lstStyle/>
        <a:p>
          <a:endParaRPr lang="en-AU"/>
        </a:p>
      </dgm:t>
    </dgm:pt>
    <dgm:pt modelId="{845202E7-8E76-44CB-841B-B6C0115871EB}">
      <dgm:prSet custT="1"/>
      <dgm:spPr>
        <a:xfrm>
          <a:off x="72370" y="3151008"/>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Build capability </a:t>
          </a:r>
        </a:p>
      </dgm:t>
    </dgm:pt>
    <dgm:pt modelId="{8939276A-709F-4D2A-8B64-4D9206F0D3EA}" type="parTrans" cxnId="{2B25C97D-9C47-4B56-903B-39CAA5A48A8D}">
      <dgm:prSet/>
      <dgm:spPr/>
      <dgm:t>
        <a:bodyPr/>
        <a:lstStyle/>
        <a:p>
          <a:endParaRPr lang="en-AU"/>
        </a:p>
      </dgm:t>
    </dgm:pt>
    <dgm:pt modelId="{92DFBFF7-F950-4E29-9D0A-02CD668991EB}" type="sibTrans" cxnId="{2B25C97D-9C47-4B56-903B-39CAA5A48A8D}">
      <dgm:prSet/>
      <dgm:spPr/>
      <dgm:t>
        <a:bodyPr/>
        <a:lstStyle/>
        <a:p>
          <a:endParaRPr lang="en-AU"/>
        </a:p>
      </dgm:t>
    </dgm:pt>
    <dgm:pt modelId="{FFEC5760-4E31-466A-97CE-0347540470EC}">
      <dgm:prSet custT="1"/>
      <dgm:spPr>
        <a:xfrm rot="5400000">
          <a:off x="3536662" y="16865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Proactively</a:t>
          </a:r>
          <a:r>
            <a:rPr lang="en-AU" sz="1100" b="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dirty="0">
            <a:solidFill>
              <a:schemeClr val="bg1"/>
            </a:solidFill>
            <a:latin typeface="Aptos" panose="020B0004020202020204" pitchFamily="34" charset="0"/>
            <a:ea typeface="+mn-ea"/>
            <a:cs typeface="+mn-cs"/>
          </a:endParaRPr>
        </a:p>
      </dgm:t>
    </dgm:pt>
    <dgm:pt modelId="{D57F8F6E-FACC-41FC-914C-8602543A08F0}" type="parTrans" cxnId="{05273611-00A1-4443-91DB-4C9AA59E9472}">
      <dgm:prSet/>
      <dgm:spPr/>
      <dgm:t>
        <a:bodyPr/>
        <a:lstStyle/>
        <a:p>
          <a:endParaRPr lang="en-AU"/>
        </a:p>
      </dgm:t>
    </dgm:pt>
    <dgm:pt modelId="{411EE221-347C-42AE-8E2F-9632CCA7F590}" type="sibTrans" cxnId="{05273611-00A1-4443-91DB-4C9AA59E9472}">
      <dgm:prSet/>
      <dgm:spPr/>
      <dgm:t>
        <a:bodyPr/>
        <a:lstStyle/>
        <a:p>
          <a:endParaRPr lang="en-AU"/>
        </a:p>
      </dgm:t>
    </dgm:pt>
    <dgm:pt modelId="{67FB3646-69BB-4E46-8D00-4CFBFC7D1F6D}">
      <dgm:prSet custT="1"/>
      <dgm:spPr>
        <a:xfrm>
          <a:off x="72370" y="3938643"/>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Embody the spirit </a:t>
          </a:r>
          <a:br>
            <a:rPr lang="en-AU" sz="1200" b="1" dirty="0">
              <a:solidFill>
                <a:sysClr val="window" lastClr="FFFFFF"/>
              </a:solidFill>
              <a:latin typeface="Aptos SemiBold" panose="020B0004020202020204" pitchFamily="34" charset="0"/>
              <a:ea typeface="+mn-ea"/>
              <a:cs typeface="+mn-cs"/>
            </a:rPr>
          </a:br>
          <a:r>
            <a:rPr lang="en-AU" sz="1200" b="1" dirty="0">
              <a:solidFill>
                <a:sysClr val="window" lastClr="FFFFFF"/>
              </a:solidFill>
              <a:latin typeface="Aptos SemiBold" panose="020B0004020202020204" pitchFamily="34" charset="0"/>
              <a:ea typeface="+mn-ea"/>
              <a:cs typeface="+mn-cs"/>
            </a:rPr>
            <a:t>of public service </a:t>
          </a:r>
        </a:p>
      </dgm:t>
    </dgm:pt>
    <dgm:pt modelId="{48E03EC0-1B29-4E5F-A8E0-9521BBF4B693}" type="parTrans" cxnId="{7DC57E90-25FC-4638-A204-CA0FD854F0D0}">
      <dgm:prSet/>
      <dgm:spPr/>
      <dgm:t>
        <a:bodyPr/>
        <a:lstStyle/>
        <a:p>
          <a:endParaRPr lang="en-AU"/>
        </a:p>
      </dgm:t>
    </dgm:pt>
    <dgm:pt modelId="{F0406C23-E188-4891-B5E8-F32CF0D987FF}" type="sibTrans" cxnId="{7DC57E90-25FC-4638-A204-CA0FD854F0D0}">
      <dgm:prSet/>
      <dgm:spPr/>
      <dgm:t>
        <a:bodyPr/>
        <a:lstStyle/>
        <a:p>
          <a:endParaRPr lang="en-AU"/>
        </a:p>
      </dgm:t>
    </dgm:pt>
    <dgm:pt modelId="{FB53098A-BBDB-4BF9-9BBD-585898FD29AF}">
      <dgm:prSet custT="1"/>
      <dgm:spPr>
        <a:xfrm rot="5400000">
          <a:off x="3536662" y="2474138"/>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Display empathy, compassion, humility and integrity, and a genuine passion for the work; demonstrate a responsibility to Western Australians; and work in the interests of the public good.</a:t>
          </a:r>
        </a:p>
      </dgm:t>
    </dgm:pt>
    <dgm:pt modelId="{D3432CD1-579D-44AD-8882-CD177A014089}" type="parTrans" cxnId="{3AE8E143-4C2D-421B-AAA6-D2F347889CDF}">
      <dgm:prSet/>
      <dgm:spPr/>
      <dgm:t>
        <a:bodyPr/>
        <a:lstStyle/>
        <a:p>
          <a:endParaRPr lang="en-AU"/>
        </a:p>
      </dgm:t>
    </dgm:pt>
    <dgm:pt modelId="{F2351BF5-CDEB-42B2-A4E9-6715FB1E4E36}" type="sibTrans" cxnId="{3AE8E143-4C2D-421B-AAA6-D2F347889CDF}">
      <dgm:prSet/>
      <dgm:spPr/>
      <dgm:t>
        <a:bodyPr/>
        <a:lstStyle/>
        <a:p>
          <a:endParaRPr lang="en-AU"/>
        </a:p>
      </dgm:t>
    </dgm:pt>
    <dgm:pt modelId="{4C922040-9DAE-4462-B388-3581C8097F74}">
      <dgm:prSet custT="1"/>
      <dgm:spPr>
        <a:xfrm>
          <a:off x="72370" y="4726278"/>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adaptively </a:t>
          </a:r>
        </a:p>
      </dgm:t>
    </dgm:pt>
    <dgm:pt modelId="{E3A74FD7-29AE-4515-B7B2-7D8009CDE9A8}" type="parTrans" cxnId="{C2B65E31-5C6C-48C2-AF76-21CC1AE3ECB0}">
      <dgm:prSet/>
      <dgm:spPr/>
      <dgm:t>
        <a:bodyPr/>
        <a:lstStyle/>
        <a:p>
          <a:endParaRPr lang="en-AU"/>
        </a:p>
      </dgm:t>
    </dgm:pt>
    <dgm:pt modelId="{2E4D078C-A09D-4BF4-AC78-9AB37DB328AF}" type="sibTrans" cxnId="{C2B65E31-5C6C-48C2-AF76-21CC1AE3ECB0}">
      <dgm:prSet/>
      <dgm:spPr/>
      <dgm:t>
        <a:bodyPr/>
        <a:lstStyle/>
        <a:p>
          <a:endParaRPr lang="en-AU"/>
        </a:p>
      </dgm:t>
    </dgm:pt>
    <dgm:pt modelId="{4B1E670D-3562-4980-9E8B-D7B1D49159E5}">
      <dgm:prSet custT="1"/>
      <dgm:spPr>
        <a:xfrm rot="5400000">
          <a:off x="3536662" y="3261773"/>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gm:t>
    </dgm:pt>
    <dgm:pt modelId="{757811E1-3817-497B-A707-B247325909CD}" type="sibTrans" cxnId="{EC3B8928-5DB6-4290-AA32-2D4886471867}">
      <dgm:prSet/>
      <dgm:spPr/>
      <dgm:t>
        <a:bodyPr/>
        <a:lstStyle/>
        <a:p>
          <a:endParaRPr lang="en-AU"/>
        </a:p>
      </dgm:t>
    </dgm:pt>
    <dgm:pt modelId="{CD83B87E-CB8A-419B-8108-D46B5821ACB8}" type="parTrans" cxnId="{EC3B8928-5DB6-4290-AA32-2D4886471867}">
      <dgm:prSet/>
      <dgm:spPr/>
      <dgm:t>
        <a:bodyPr/>
        <a:lstStyle/>
        <a:p>
          <a:endParaRPr lang="en-AU"/>
        </a:p>
      </dgm:t>
    </dgm:pt>
    <dgm:pt modelId="{282A33D0-D29A-4F7F-AFB5-DE87483733D0}" type="pres">
      <dgm:prSet presAssocID="{889A1548-6727-4FD5-AF58-5088DD91C62F}" presName="Name0" presStyleCnt="0">
        <dgm:presLayoutVars>
          <dgm:dir/>
          <dgm:animLvl val="lvl"/>
          <dgm:resizeHandles val="exact"/>
        </dgm:presLayoutVars>
      </dgm:prSet>
      <dgm:spPr/>
    </dgm:pt>
    <dgm:pt modelId="{2051D23D-B1EC-4E1E-9064-FBA64EF55654}" type="pres">
      <dgm:prSet presAssocID="{1810586C-90BB-42F9-8499-2866AA1CC246}" presName="linNode" presStyleCnt="0"/>
      <dgm:spPr/>
    </dgm:pt>
    <dgm:pt modelId="{E06DE282-450E-47A5-AA20-BB1E73F76E80}" type="pres">
      <dgm:prSet presAssocID="{1810586C-90BB-42F9-8499-2866AA1CC246}" presName="parentText" presStyleLbl="node1" presStyleIdx="0" presStyleCnt="7" custScaleX="93006">
        <dgm:presLayoutVars>
          <dgm:chMax val="1"/>
          <dgm:bulletEnabled val="1"/>
        </dgm:presLayoutVars>
      </dgm:prSet>
      <dgm:spPr/>
    </dgm:pt>
    <dgm:pt modelId="{70D3FABE-0F18-4181-AFE8-E606B5EA3776}" type="pres">
      <dgm:prSet presAssocID="{1810586C-90BB-42F9-8499-2866AA1CC246}" presName="descendantText" presStyleLbl="alignAccFollowNode1" presStyleIdx="0" presStyleCnt="7">
        <dgm:presLayoutVars>
          <dgm:bulletEnabled val="1"/>
        </dgm:presLayoutVars>
      </dgm:prSet>
      <dgm:spPr/>
    </dgm:pt>
    <dgm:pt modelId="{ECF5DB93-2B5C-4DD0-A7DF-16369FE69413}" type="pres">
      <dgm:prSet presAssocID="{9ACD224A-25F6-479D-A360-99AB86BD8C3C}" presName="sp" presStyleCnt="0"/>
      <dgm:spPr/>
    </dgm:pt>
    <dgm:pt modelId="{F26F9E58-D3DC-40FC-AB75-F85197ECFD8B}" type="pres">
      <dgm:prSet presAssocID="{B77FFDBD-78B5-478B-8443-5241B0EED425}" presName="linNode" presStyleCnt="0"/>
      <dgm:spPr/>
    </dgm:pt>
    <dgm:pt modelId="{C44CE28F-3267-4FED-B56C-8D2E087C065A}" type="pres">
      <dgm:prSet presAssocID="{B77FFDBD-78B5-478B-8443-5241B0EED425}" presName="parentText" presStyleLbl="node1" presStyleIdx="1" presStyleCnt="7" custScaleX="93006">
        <dgm:presLayoutVars>
          <dgm:chMax val="1"/>
          <dgm:bulletEnabled val="1"/>
        </dgm:presLayoutVars>
      </dgm:prSet>
      <dgm:spPr/>
    </dgm:pt>
    <dgm:pt modelId="{9BF8C1B3-38A9-42F4-ABBE-813FDD8C3970}" type="pres">
      <dgm:prSet presAssocID="{B77FFDBD-78B5-478B-8443-5241B0EED425}" presName="descendantText" presStyleLbl="alignAccFollowNode1" presStyleIdx="1" presStyleCnt="7">
        <dgm:presLayoutVars>
          <dgm:bulletEnabled val="1"/>
        </dgm:presLayoutVars>
      </dgm:prSet>
      <dgm:spPr/>
    </dgm:pt>
    <dgm:pt modelId="{0B3AA552-81F5-4661-93BC-102E91A2E53B}" type="pres">
      <dgm:prSet presAssocID="{77C76F17-E3ED-418F-808B-9E14C725B4AA}" presName="sp" presStyleCnt="0"/>
      <dgm:spPr/>
    </dgm:pt>
    <dgm:pt modelId="{1D7BF463-58BD-471E-AF03-A65EC7268980}" type="pres">
      <dgm:prSet presAssocID="{DF4C8469-48E2-4D71-BEDE-A6BCA22FFE99}" presName="linNode" presStyleCnt="0"/>
      <dgm:spPr/>
    </dgm:pt>
    <dgm:pt modelId="{AD948EA9-CEC5-4E3D-BD13-11E9629492D3}" type="pres">
      <dgm:prSet presAssocID="{DF4C8469-48E2-4D71-BEDE-A6BCA22FFE99}" presName="parentText" presStyleLbl="node1" presStyleIdx="2" presStyleCnt="7" custScaleX="93006">
        <dgm:presLayoutVars>
          <dgm:chMax val="1"/>
          <dgm:bulletEnabled val="1"/>
        </dgm:presLayoutVars>
      </dgm:prSet>
      <dgm:spPr/>
    </dgm:pt>
    <dgm:pt modelId="{27A41517-0E28-4D17-AA6B-729D07A49EF7}" type="pres">
      <dgm:prSet presAssocID="{DF4C8469-48E2-4D71-BEDE-A6BCA22FFE99}" presName="descendantText" presStyleLbl="alignAccFollowNode1" presStyleIdx="2" presStyleCnt="7" custScaleY="122012">
        <dgm:presLayoutVars>
          <dgm:bulletEnabled val="1"/>
        </dgm:presLayoutVars>
      </dgm:prSet>
      <dgm:spPr/>
    </dgm:pt>
    <dgm:pt modelId="{8228C676-BC1E-425B-8FDA-46AD44C5931E}" type="pres">
      <dgm:prSet presAssocID="{E380D1CD-E263-44F0-A116-4CA5D486A637}" presName="sp" presStyleCnt="0"/>
      <dgm:spPr/>
    </dgm:pt>
    <dgm:pt modelId="{AC207AB7-F559-42B7-AD1B-274D5AEB047D}" type="pres">
      <dgm:prSet presAssocID="{E1480BCF-8BC6-4FDC-AC60-C1CE1C4731A7}" presName="linNode" presStyleCnt="0"/>
      <dgm:spPr/>
    </dgm:pt>
    <dgm:pt modelId="{82446955-8B4B-4CC9-B717-551FFE7EF1DF}" type="pres">
      <dgm:prSet presAssocID="{E1480BCF-8BC6-4FDC-AC60-C1CE1C4731A7}" presName="parentText" presStyleLbl="node1" presStyleIdx="3" presStyleCnt="7" custScaleX="93006">
        <dgm:presLayoutVars>
          <dgm:chMax val="1"/>
          <dgm:bulletEnabled val="1"/>
        </dgm:presLayoutVars>
      </dgm:prSet>
      <dgm:spPr/>
    </dgm:pt>
    <dgm:pt modelId="{34D4617D-43F9-414C-A070-8BA3AB70BB18}" type="pres">
      <dgm:prSet presAssocID="{E1480BCF-8BC6-4FDC-AC60-C1CE1C4731A7}" presName="descendantText" presStyleLbl="alignAccFollowNode1" presStyleIdx="3" presStyleCnt="7">
        <dgm:presLayoutVars>
          <dgm:bulletEnabled val="1"/>
        </dgm:presLayoutVars>
      </dgm:prSet>
      <dgm:spPr/>
    </dgm:pt>
    <dgm:pt modelId="{A1A2C838-C7C3-4B08-B531-99CBBD5DC573}" type="pres">
      <dgm:prSet presAssocID="{A8B3339B-C7BD-4AF3-8FBF-A4C70F7756F2}" presName="sp" presStyleCnt="0"/>
      <dgm:spPr/>
    </dgm:pt>
    <dgm:pt modelId="{6A517DD4-3E1B-4FE6-9770-1340BD6E06D9}" type="pres">
      <dgm:prSet presAssocID="{845202E7-8E76-44CB-841B-B6C0115871EB}" presName="linNode" presStyleCnt="0"/>
      <dgm:spPr/>
    </dgm:pt>
    <dgm:pt modelId="{30661F24-8CCB-4DEB-B473-8CBB0CC61E51}" type="pres">
      <dgm:prSet presAssocID="{845202E7-8E76-44CB-841B-B6C0115871EB}" presName="parentText" presStyleLbl="node1" presStyleIdx="4" presStyleCnt="7" custScaleX="93006">
        <dgm:presLayoutVars>
          <dgm:chMax val="1"/>
          <dgm:bulletEnabled val="1"/>
        </dgm:presLayoutVars>
      </dgm:prSet>
      <dgm:spPr/>
    </dgm:pt>
    <dgm:pt modelId="{B8532BFA-9358-484F-B335-15B62E321F11}" type="pres">
      <dgm:prSet presAssocID="{845202E7-8E76-44CB-841B-B6C0115871EB}" presName="descendantText" presStyleLbl="alignAccFollowNode1" presStyleIdx="4" presStyleCnt="7">
        <dgm:presLayoutVars>
          <dgm:bulletEnabled val="1"/>
        </dgm:presLayoutVars>
      </dgm:prSet>
      <dgm:spPr/>
    </dgm:pt>
    <dgm:pt modelId="{E749714B-396F-49E1-A9C3-7832CF4EFF18}" type="pres">
      <dgm:prSet presAssocID="{92DFBFF7-F950-4E29-9D0A-02CD668991EB}" presName="sp" presStyleCnt="0"/>
      <dgm:spPr/>
    </dgm:pt>
    <dgm:pt modelId="{86C7480E-AF9A-44F7-B4A3-1A5A241929B8}" type="pres">
      <dgm:prSet presAssocID="{67FB3646-69BB-4E46-8D00-4CFBFC7D1F6D}" presName="linNode" presStyleCnt="0"/>
      <dgm:spPr/>
    </dgm:pt>
    <dgm:pt modelId="{A8BC1097-AE12-48A7-8CF8-9C3C94041E49}" type="pres">
      <dgm:prSet presAssocID="{67FB3646-69BB-4E46-8D00-4CFBFC7D1F6D}" presName="parentText" presStyleLbl="node1" presStyleIdx="5" presStyleCnt="7" custScaleX="93006">
        <dgm:presLayoutVars>
          <dgm:chMax val="1"/>
          <dgm:bulletEnabled val="1"/>
        </dgm:presLayoutVars>
      </dgm:prSet>
      <dgm:spPr/>
    </dgm:pt>
    <dgm:pt modelId="{6C9BCD49-2D18-4E88-8741-73DD4F055EDA}" type="pres">
      <dgm:prSet presAssocID="{67FB3646-69BB-4E46-8D00-4CFBFC7D1F6D}" presName="descendantText" presStyleLbl="alignAccFollowNode1" presStyleIdx="5" presStyleCnt="7" custScaleY="120519">
        <dgm:presLayoutVars>
          <dgm:bulletEnabled val="1"/>
        </dgm:presLayoutVars>
      </dgm:prSet>
      <dgm:spPr/>
    </dgm:pt>
    <dgm:pt modelId="{497FD8A2-3DA1-45B4-82D3-6317D4D7994E}" type="pres">
      <dgm:prSet presAssocID="{F0406C23-E188-4891-B5E8-F32CF0D987FF}" presName="sp" presStyleCnt="0"/>
      <dgm:spPr/>
    </dgm:pt>
    <dgm:pt modelId="{85697095-2B78-41E5-BDF4-89FB2FBCAAF7}" type="pres">
      <dgm:prSet presAssocID="{4C922040-9DAE-4462-B388-3581C8097F74}" presName="linNode" presStyleCnt="0"/>
      <dgm:spPr/>
    </dgm:pt>
    <dgm:pt modelId="{B73ADA71-2630-4F26-9308-F1E8A3F72AA6}" type="pres">
      <dgm:prSet presAssocID="{4C922040-9DAE-4462-B388-3581C8097F74}" presName="parentText" presStyleLbl="node1" presStyleIdx="6" presStyleCnt="7" custScaleX="93006">
        <dgm:presLayoutVars>
          <dgm:chMax val="1"/>
          <dgm:bulletEnabled val="1"/>
        </dgm:presLayoutVars>
      </dgm:prSet>
      <dgm:spPr/>
    </dgm:pt>
    <dgm:pt modelId="{5611BB43-0C9C-4D70-A169-E4C9E3575C61}" type="pres">
      <dgm:prSet presAssocID="{4C922040-9DAE-4462-B388-3581C8097F74}" presName="descendantText" presStyleLbl="alignAccFollowNode1" presStyleIdx="6" presStyleCnt="7">
        <dgm:presLayoutVars>
          <dgm:bulletEnabled val="1"/>
        </dgm:presLayoutVars>
      </dgm:prSet>
      <dgm:spPr/>
    </dgm:pt>
  </dgm:ptLst>
  <dgm:cxnLst>
    <dgm:cxn modelId="{3D981D10-B461-491C-89AD-1FA7D25F65A0}" srcId="{B77FFDBD-78B5-478B-8443-5241B0EED425}" destId="{B2A37A51-0A37-4E03-A9C9-97515F608BEC}" srcOrd="0" destOrd="0" parTransId="{80B8CA1A-147A-4095-B0B2-D12F2CA37313}" sibTransId="{083A4BB1-46E5-4854-BF84-58D3CFEC8A4D}"/>
    <dgm:cxn modelId="{05273611-00A1-4443-91DB-4C9AA59E9472}" srcId="{845202E7-8E76-44CB-841B-B6C0115871EB}" destId="{FFEC5760-4E31-466A-97CE-0347540470EC}" srcOrd="0" destOrd="0" parTransId="{D57F8F6E-FACC-41FC-914C-8602543A08F0}" sibTransId="{411EE221-347C-42AE-8E2F-9632CCA7F590}"/>
    <dgm:cxn modelId="{9749DC17-58CA-4BBA-A291-FF037D8449E5}" type="presOf" srcId="{4C922040-9DAE-4462-B388-3581C8097F74}" destId="{B73ADA71-2630-4F26-9308-F1E8A3F72AA6}" srcOrd="0" destOrd="0" presId="urn:microsoft.com/office/officeart/2005/8/layout/vList5"/>
    <dgm:cxn modelId="{C0B08618-C136-415A-B95F-F7A67F308434}" type="presOf" srcId="{67FB3646-69BB-4E46-8D00-4CFBFC7D1F6D}" destId="{A8BC1097-AE12-48A7-8CF8-9C3C94041E49}" srcOrd="0" destOrd="0" presId="urn:microsoft.com/office/officeart/2005/8/layout/vList5"/>
    <dgm:cxn modelId="{EC3B8928-5DB6-4290-AA32-2D4886471867}" srcId="{4C922040-9DAE-4462-B388-3581C8097F74}" destId="{4B1E670D-3562-4980-9E8B-D7B1D49159E5}" srcOrd="0" destOrd="0" parTransId="{CD83B87E-CB8A-419B-8108-D46B5821ACB8}" sibTransId="{757811E1-3817-497B-A707-B247325909CD}"/>
    <dgm:cxn modelId="{C2B65E31-5C6C-48C2-AF76-21CC1AE3ECB0}" srcId="{889A1548-6727-4FD5-AF58-5088DD91C62F}" destId="{4C922040-9DAE-4462-B388-3581C8097F74}" srcOrd="6" destOrd="0" parTransId="{E3A74FD7-29AE-4515-B7B2-7D8009CDE9A8}" sibTransId="{2E4D078C-A09D-4BF4-AC78-9AB37DB328AF}"/>
    <dgm:cxn modelId="{1C3ABC3A-6A93-40AF-A8A2-2B0996FD52AF}" type="presOf" srcId="{6662DB38-D6E7-48B9-A1C0-454593DEEF52}" destId="{70D3FABE-0F18-4181-AFE8-E606B5EA3776}" srcOrd="0" destOrd="0" presId="urn:microsoft.com/office/officeart/2005/8/layout/vList5"/>
    <dgm:cxn modelId="{F155355C-E470-4668-AC15-7C521767B43C}" srcId="{889A1548-6727-4FD5-AF58-5088DD91C62F}" destId="{1810586C-90BB-42F9-8499-2866AA1CC246}" srcOrd="0" destOrd="0" parTransId="{14508CBE-7834-40AA-B84A-C0F5C907ED3E}" sibTransId="{9ACD224A-25F6-479D-A360-99AB86BD8C3C}"/>
    <dgm:cxn modelId="{7B4E3543-9274-468F-959C-8B0587D263E4}" srcId="{889A1548-6727-4FD5-AF58-5088DD91C62F}" destId="{B77FFDBD-78B5-478B-8443-5241B0EED425}" srcOrd="1" destOrd="0" parTransId="{EF02CDAB-7D03-4D66-A423-9D2B4A55B760}" sibTransId="{77C76F17-E3ED-418F-808B-9E14C725B4AA}"/>
    <dgm:cxn modelId="{3AE8E143-4C2D-421B-AAA6-D2F347889CDF}" srcId="{67FB3646-69BB-4E46-8D00-4CFBFC7D1F6D}" destId="{FB53098A-BBDB-4BF9-9BBD-585898FD29AF}" srcOrd="0" destOrd="0" parTransId="{D3432CD1-579D-44AD-8882-CD177A014089}" sibTransId="{F2351BF5-CDEB-42B2-A4E9-6715FB1E4E36}"/>
    <dgm:cxn modelId="{11966A4C-1D21-4D72-98F2-2083C5DA5B06}" type="presOf" srcId="{95AD5ADD-CDB5-4F18-A2AF-54BFAA1858D0}" destId="{27A41517-0E28-4D17-AA6B-729D07A49EF7}" srcOrd="0" destOrd="0" presId="urn:microsoft.com/office/officeart/2005/8/layout/vList5"/>
    <dgm:cxn modelId="{D395954F-8689-47F2-9561-03CFEF949028}" type="presOf" srcId="{B2A37A51-0A37-4E03-A9C9-97515F608BEC}" destId="{9BF8C1B3-38A9-42F4-ABBE-813FDD8C3970}" srcOrd="0" destOrd="0" presId="urn:microsoft.com/office/officeart/2005/8/layout/vList5"/>
    <dgm:cxn modelId="{F6EC4671-E8EE-43FA-B372-0D42568A1CF7}" srcId="{1810586C-90BB-42F9-8499-2866AA1CC246}" destId="{6662DB38-D6E7-48B9-A1C0-454593DEEF52}" srcOrd="0" destOrd="0" parTransId="{3EA93B8C-976E-453E-90FD-10668153B7D5}" sibTransId="{560AEA5E-CA5D-4913-8CE7-A6A82F8E63AD}"/>
    <dgm:cxn modelId="{0B11DF71-7EB0-49D9-9A81-29AC610763BC}" type="presOf" srcId="{DF4C8469-48E2-4D71-BEDE-A6BCA22FFE99}" destId="{AD948EA9-CEC5-4E3D-BD13-11E9629492D3}" srcOrd="0" destOrd="0" presId="urn:microsoft.com/office/officeart/2005/8/layout/vList5"/>
    <dgm:cxn modelId="{15088379-30C2-4F7F-AEBE-A30146592CB3}" type="presOf" srcId="{1810586C-90BB-42F9-8499-2866AA1CC246}" destId="{E06DE282-450E-47A5-AA20-BB1E73F76E80}" srcOrd="0" destOrd="0" presId="urn:microsoft.com/office/officeart/2005/8/layout/vList5"/>
    <dgm:cxn modelId="{2B25C97D-9C47-4B56-903B-39CAA5A48A8D}" srcId="{889A1548-6727-4FD5-AF58-5088DD91C62F}" destId="{845202E7-8E76-44CB-841B-B6C0115871EB}" srcOrd="4" destOrd="0" parTransId="{8939276A-709F-4D2A-8B64-4D9206F0D3EA}" sibTransId="{92DFBFF7-F950-4E29-9D0A-02CD668991EB}"/>
    <dgm:cxn modelId="{9AB08181-185C-4912-87EE-E724AF4E591D}" type="presOf" srcId="{B77FFDBD-78B5-478B-8443-5241B0EED425}" destId="{C44CE28F-3267-4FED-B56C-8D2E087C065A}" srcOrd="0" destOrd="0" presId="urn:microsoft.com/office/officeart/2005/8/layout/vList5"/>
    <dgm:cxn modelId="{5FD3B88B-5709-4027-BD93-33C21983DA08}" srcId="{889A1548-6727-4FD5-AF58-5088DD91C62F}" destId="{E1480BCF-8BC6-4FDC-AC60-C1CE1C4731A7}" srcOrd="3" destOrd="0" parTransId="{AABE13E3-07FD-43EC-9998-92403B62BA80}" sibTransId="{A8B3339B-C7BD-4AF3-8FBF-A4C70F7756F2}"/>
    <dgm:cxn modelId="{7DC57E90-25FC-4638-A204-CA0FD854F0D0}" srcId="{889A1548-6727-4FD5-AF58-5088DD91C62F}" destId="{67FB3646-69BB-4E46-8D00-4CFBFC7D1F6D}" srcOrd="5" destOrd="0" parTransId="{48E03EC0-1B29-4E5F-A8E0-9521BBF4B693}" sibTransId="{F0406C23-E188-4891-B5E8-F32CF0D987FF}"/>
    <dgm:cxn modelId="{33030A94-6D7E-464C-A88A-66A57FC5D2C0}" type="presOf" srcId="{FFEC5760-4E31-466A-97CE-0347540470EC}" destId="{B8532BFA-9358-484F-B335-15B62E321F11}" srcOrd="0" destOrd="0" presId="urn:microsoft.com/office/officeart/2005/8/layout/vList5"/>
    <dgm:cxn modelId="{FDD7229E-EACE-46CA-AB1C-837C43118C61}" type="presOf" srcId="{845202E7-8E76-44CB-841B-B6C0115871EB}" destId="{30661F24-8CCB-4DEB-B473-8CBB0CC61E51}" srcOrd="0" destOrd="0" presId="urn:microsoft.com/office/officeart/2005/8/layout/vList5"/>
    <dgm:cxn modelId="{CF9BFEA0-3C15-4927-B32A-73ABB226F27C}" type="presOf" srcId="{29F99564-4A33-4A51-AF8E-7B9539F6C0B5}" destId="{34D4617D-43F9-414C-A070-8BA3AB70BB18}" srcOrd="0" destOrd="0" presId="urn:microsoft.com/office/officeart/2005/8/layout/vList5"/>
    <dgm:cxn modelId="{AAB478A2-DF3C-421D-8D07-DF4251624FF5}" type="presOf" srcId="{4B1E670D-3562-4980-9E8B-D7B1D49159E5}" destId="{5611BB43-0C9C-4D70-A169-E4C9E3575C61}" srcOrd="0" destOrd="0" presId="urn:microsoft.com/office/officeart/2005/8/layout/vList5"/>
    <dgm:cxn modelId="{6DFC17BB-939B-407D-807C-E1F5BA6CBFAA}" srcId="{889A1548-6727-4FD5-AF58-5088DD91C62F}" destId="{DF4C8469-48E2-4D71-BEDE-A6BCA22FFE99}" srcOrd="2" destOrd="0" parTransId="{AB24AA20-BDE4-4AA2-9DCA-F648BE4B90FC}" sibTransId="{E380D1CD-E263-44F0-A116-4CA5D486A637}"/>
    <dgm:cxn modelId="{F074A5E9-86FB-4CFE-908E-FDE495F25968}" type="presOf" srcId="{E1480BCF-8BC6-4FDC-AC60-C1CE1C4731A7}" destId="{82446955-8B4B-4CC9-B717-551FFE7EF1DF}" srcOrd="0" destOrd="0" presId="urn:microsoft.com/office/officeart/2005/8/layout/vList5"/>
    <dgm:cxn modelId="{1124DCE9-15B1-4B7D-8FF7-86175EACE791}" srcId="{DF4C8469-48E2-4D71-BEDE-A6BCA22FFE99}" destId="{95AD5ADD-CDB5-4F18-A2AF-54BFAA1858D0}" srcOrd="0" destOrd="0" parTransId="{0108DBD2-FA06-4753-8B4A-D1F147CEA9C3}" sibTransId="{D99CC256-DC47-4CEC-9F79-EF784415266A}"/>
    <dgm:cxn modelId="{EE92EECD-855D-4045-8800-C4AF432B2376}" type="presOf" srcId="{FB53098A-BBDB-4BF9-9BBD-585898FD29AF}" destId="{6C9BCD49-2D18-4E88-8741-73DD4F055EDA}" srcOrd="0" destOrd="0" presId="urn:microsoft.com/office/officeart/2005/8/layout/vList5"/>
    <dgm:cxn modelId="{CD8A4DFB-E51E-4390-9163-CE975879C038}" srcId="{E1480BCF-8BC6-4FDC-AC60-C1CE1C4731A7}" destId="{29F99564-4A33-4A51-AF8E-7B9539F6C0B5}" srcOrd="0" destOrd="0" parTransId="{21B660EA-1E31-44AF-9E5E-9AADB9A1CA2F}" sibTransId="{19DE6E7C-1927-4673-9CB6-9D92F87AAA03}"/>
    <dgm:cxn modelId="{D35BB4FB-3FF1-408D-BFA5-2A5902D4E488}" type="presOf" srcId="{889A1548-6727-4FD5-AF58-5088DD91C62F}" destId="{282A33D0-D29A-4F7F-AFB5-DE87483733D0}" srcOrd="0" destOrd="0" presId="urn:microsoft.com/office/officeart/2005/8/layout/vList5"/>
    <dgm:cxn modelId="{926FAFF3-8061-4BE1-B763-59D9C6E71BCE}" type="presParOf" srcId="{282A33D0-D29A-4F7F-AFB5-DE87483733D0}" destId="{2051D23D-B1EC-4E1E-9064-FBA64EF55654}" srcOrd="0" destOrd="0" presId="urn:microsoft.com/office/officeart/2005/8/layout/vList5"/>
    <dgm:cxn modelId="{008CE793-403F-471D-BF1F-518712F8A1AA}" type="presParOf" srcId="{2051D23D-B1EC-4E1E-9064-FBA64EF55654}" destId="{E06DE282-450E-47A5-AA20-BB1E73F76E80}" srcOrd="0" destOrd="0" presId="urn:microsoft.com/office/officeart/2005/8/layout/vList5"/>
    <dgm:cxn modelId="{E03BFB66-80F6-44BC-AE1C-1B9615D0B9CD}" type="presParOf" srcId="{2051D23D-B1EC-4E1E-9064-FBA64EF55654}" destId="{70D3FABE-0F18-4181-AFE8-E606B5EA3776}" srcOrd="1" destOrd="0" presId="urn:microsoft.com/office/officeart/2005/8/layout/vList5"/>
    <dgm:cxn modelId="{2807DF96-4394-401F-B467-FE7FA09FA41C}" type="presParOf" srcId="{282A33D0-D29A-4F7F-AFB5-DE87483733D0}" destId="{ECF5DB93-2B5C-4DD0-A7DF-16369FE69413}" srcOrd="1" destOrd="0" presId="urn:microsoft.com/office/officeart/2005/8/layout/vList5"/>
    <dgm:cxn modelId="{1735C809-8CB4-49ED-B043-752721B7BDB6}" type="presParOf" srcId="{282A33D0-D29A-4F7F-AFB5-DE87483733D0}" destId="{F26F9E58-D3DC-40FC-AB75-F85197ECFD8B}" srcOrd="2" destOrd="0" presId="urn:microsoft.com/office/officeart/2005/8/layout/vList5"/>
    <dgm:cxn modelId="{1185747B-FDA9-43B5-B299-4EC6FC095130}" type="presParOf" srcId="{F26F9E58-D3DC-40FC-AB75-F85197ECFD8B}" destId="{C44CE28F-3267-4FED-B56C-8D2E087C065A}" srcOrd="0" destOrd="0" presId="urn:microsoft.com/office/officeart/2005/8/layout/vList5"/>
    <dgm:cxn modelId="{1FD598C7-EA0F-4C85-8D33-3D82E20A5C96}" type="presParOf" srcId="{F26F9E58-D3DC-40FC-AB75-F85197ECFD8B}" destId="{9BF8C1B3-38A9-42F4-ABBE-813FDD8C3970}" srcOrd="1" destOrd="0" presId="urn:microsoft.com/office/officeart/2005/8/layout/vList5"/>
    <dgm:cxn modelId="{65CA13A1-F1F7-4561-A7B8-7CD7A82E351E}" type="presParOf" srcId="{282A33D0-D29A-4F7F-AFB5-DE87483733D0}" destId="{0B3AA552-81F5-4661-93BC-102E91A2E53B}" srcOrd="3" destOrd="0" presId="urn:microsoft.com/office/officeart/2005/8/layout/vList5"/>
    <dgm:cxn modelId="{E08989B3-53C6-4DFE-A3ED-C8119E2FF045}" type="presParOf" srcId="{282A33D0-D29A-4F7F-AFB5-DE87483733D0}" destId="{1D7BF463-58BD-471E-AF03-A65EC7268980}" srcOrd="4" destOrd="0" presId="urn:microsoft.com/office/officeart/2005/8/layout/vList5"/>
    <dgm:cxn modelId="{5A5A2931-B98C-4747-B291-BE236C3A4F4A}" type="presParOf" srcId="{1D7BF463-58BD-471E-AF03-A65EC7268980}" destId="{AD948EA9-CEC5-4E3D-BD13-11E9629492D3}" srcOrd="0" destOrd="0" presId="urn:microsoft.com/office/officeart/2005/8/layout/vList5"/>
    <dgm:cxn modelId="{965DA98F-8F1E-4EFE-A41A-2A6BFCEF13F6}" type="presParOf" srcId="{1D7BF463-58BD-471E-AF03-A65EC7268980}" destId="{27A41517-0E28-4D17-AA6B-729D07A49EF7}" srcOrd="1" destOrd="0" presId="urn:microsoft.com/office/officeart/2005/8/layout/vList5"/>
    <dgm:cxn modelId="{77AE08E6-5A11-4357-89C7-0CC01D666C03}" type="presParOf" srcId="{282A33D0-D29A-4F7F-AFB5-DE87483733D0}" destId="{8228C676-BC1E-425B-8FDA-46AD44C5931E}" srcOrd="5" destOrd="0" presId="urn:microsoft.com/office/officeart/2005/8/layout/vList5"/>
    <dgm:cxn modelId="{853B4586-53A5-4B10-AF5F-6B59A37D1DCF}" type="presParOf" srcId="{282A33D0-D29A-4F7F-AFB5-DE87483733D0}" destId="{AC207AB7-F559-42B7-AD1B-274D5AEB047D}" srcOrd="6" destOrd="0" presId="urn:microsoft.com/office/officeart/2005/8/layout/vList5"/>
    <dgm:cxn modelId="{5F8EE1C9-B494-4EE7-9583-068E15A431FC}" type="presParOf" srcId="{AC207AB7-F559-42B7-AD1B-274D5AEB047D}" destId="{82446955-8B4B-4CC9-B717-551FFE7EF1DF}" srcOrd="0" destOrd="0" presId="urn:microsoft.com/office/officeart/2005/8/layout/vList5"/>
    <dgm:cxn modelId="{ED8B6F94-5C08-4ECA-8289-18551A098575}" type="presParOf" srcId="{AC207AB7-F559-42B7-AD1B-274D5AEB047D}" destId="{34D4617D-43F9-414C-A070-8BA3AB70BB18}" srcOrd="1" destOrd="0" presId="urn:microsoft.com/office/officeart/2005/8/layout/vList5"/>
    <dgm:cxn modelId="{40787DB4-82F7-4A16-AD3D-E6E9D7CC44B3}" type="presParOf" srcId="{282A33D0-D29A-4F7F-AFB5-DE87483733D0}" destId="{A1A2C838-C7C3-4B08-B531-99CBBD5DC573}" srcOrd="7" destOrd="0" presId="urn:microsoft.com/office/officeart/2005/8/layout/vList5"/>
    <dgm:cxn modelId="{E8008E30-7126-4828-81EB-EACE1F8AA58A}" type="presParOf" srcId="{282A33D0-D29A-4F7F-AFB5-DE87483733D0}" destId="{6A517DD4-3E1B-4FE6-9770-1340BD6E06D9}" srcOrd="8" destOrd="0" presId="urn:microsoft.com/office/officeart/2005/8/layout/vList5"/>
    <dgm:cxn modelId="{B6F1E8F1-C76A-4D79-A7CA-C07AF983DBCA}" type="presParOf" srcId="{6A517DD4-3E1B-4FE6-9770-1340BD6E06D9}" destId="{30661F24-8CCB-4DEB-B473-8CBB0CC61E51}" srcOrd="0" destOrd="0" presId="urn:microsoft.com/office/officeart/2005/8/layout/vList5"/>
    <dgm:cxn modelId="{61793F3B-DC60-4F01-A8CC-1C8CD1AC9B80}" type="presParOf" srcId="{6A517DD4-3E1B-4FE6-9770-1340BD6E06D9}" destId="{B8532BFA-9358-484F-B335-15B62E321F11}" srcOrd="1" destOrd="0" presId="urn:microsoft.com/office/officeart/2005/8/layout/vList5"/>
    <dgm:cxn modelId="{E12C0C60-D8BD-42C1-A875-0B05C2915AA0}" type="presParOf" srcId="{282A33D0-D29A-4F7F-AFB5-DE87483733D0}" destId="{E749714B-396F-49E1-A9C3-7832CF4EFF18}" srcOrd="9" destOrd="0" presId="urn:microsoft.com/office/officeart/2005/8/layout/vList5"/>
    <dgm:cxn modelId="{DA04FE81-5C8B-4E3D-BC91-AAD687F311A1}" type="presParOf" srcId="{282A33D0-D29A-4F7F-AFB5-DE87483733D0}" destId="{86C7480E-AF9A-44F7-B4A3-1A5A241929B8}" srcOrd="10" destOrd="0" presId="urn:microsoft.com/office/officeart/2005/8/layout/vList5"/>
    <dgm:cxn modelId="{93F89A18-1EB2-4586-8718-B9F9C2E67A01}" type="presParOf" srcId="{86C7480E-AF9A-44F7-B4A3-1A5A241929B8}" destId="{A8BC1097-AE12-48A7-8CF8-9C3C94041E49}" srcOrd="0" destOrd="0" presId="urn:microsoft.com/office/officeart/2005/8/layout/vList5"/>
    <dgm:cxn modelId="{748D5CC4-68D7-403B-B803-4EF16489AFDE}" type="presParOf" srcId="{86C7480E-AF9A-44F7-B4A3-1A5A241929B8}" destId="{6C9BCD49-2D18-4E88-8741-73DD4F055EDA}" srcOrd="1" destOrd="0" presId="urn:microsoft.com/office/officeart/2005/8/layout/vList5"/>
    <dgm:cxn modelId="{91C49DC7-F5DE-4E08-BF76-94DA6D8D5A1D}" type="presParOf" srcId="{282A33D0-D29A-4F7F-AFB5-DE87483733D0}" destId="{497FD8A2-3DA1-45B4-82D3-6317D4D7994E}" srcOrd="11" destOrd="0" presId="urn:microsoft.com/office/officeart/2005/8/layout/vList5"/>
    <dgm:cxn modelId="{1FCE0E32-10C1-4401-9BEE-BE37A27C7688}" type="presParOf" srcId="{282A33D0-D29A-4F7F-AFB5-DE87483733D0}" destId="{85697095-2B78-41E5-BDF4-89FB2FBCAAF7}" srcOrd="12" destOrd="0" presId="urn:microsoft.com/office/officeart/2005/8/layout/vList5"/>
    <dgm:cxn modelId="{19B3E0DF-C98A-4A62-9529-8700FBA9CDAC}" type="presParOf" srcId="{85697095-2B78-41E5-BDF4-89FB2FBCAAF7}" destId="{B73ADA71-2630-4F26-9308-F1E8A3F72AA6}" srcOrd="0" destOrd="0" presId="urn:microsoft.com/office/officeart/2005/8/layout/vList5"/>
    <dgm:cxn modelId="{FE2F6EA1-5962-491E-A02F-4712A7215B1D}" type="presParOf" srcId="{85697095-2B78-41E5-BDF4-89FB2FBCAAF7}" destId="{5611BB43-0C9C-4D70-A169-E4C9E3575C61}"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D3FABE-0F18-4181-AFE8-E606B5EA3776}">
      <dsp:nvSpPr>
        <dsp:cNvPr id="0" name=""/>
        <dsp:cNvSpPr/>
      </dsp:nvSpPr>
      <dsp:spPr>
        <a:xfrm rot="5400000">
          <a:off x="3742683" y="-1566113"/>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Seek and build key relationships, work together and focus on the greater good.</a:t>
          </a:r>
        </a:p>
      </dsp:txBody>
      <dsp:txXfrm rot="-5400000">
        <a:off x="2102163" y="103285"/>
        <a:ext cx="3843725" cy="533807"/>
      </dsp:txXfrm>
    </dsp:sp>
    <dsp:sp modelId="{E06DE282-450E-47A5-AA20-BB1E73F76E80}">
      <dsp:nvSpPr>
        <dsp:cNvPr id="0" name=""/>
        <dsp:cNvSpPr/>
      </dsp:nvSpPr>
      <dsp:spPr>
        <a:xfrm>
          <a:off x="76176" y="461"/>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collectively </a:t>
          </a:r>
        </a:p>
      </dsp:txBody>
      <dsp:txXfrm>
        <a:off x="112273" y="36558"/>
        <a:ext cx="1953792" cy="667259"/>
      </dsp:txXfrm>
    </dsp:sp>
    <dsp:sp modelId="{9BF8C1B3-38A9-42F4-ABBE-813FDD8C3970}">
      <dsp:nvSpPr>
        <dsp:cNvPr id="0" name=""/>
        <dsp:cNvSpPr/>
      </dsp:nvSpPr>
      <dsp:spPr>
        <a:xfrm rot="5400000">
          <a:off x="3742683" y="-78968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Think critically, work with ambiguity and uncertainty, assess solutions and impacts, and take calculated risks.</a:t>
          </a:r>
        </a:p>
      </dsp:txBody>
      <dsp:txXfrm rot="-5400000">
        <a:off x="2102163" y="879712"/>
        <a:ext cx="3843725" cy="533807"/>
      </dsp:txXfrm>
    </dsp:sp>
    <dsp:sp modelId="{C44CE28F-3267-4FED-B56C-8D2E087C065A}">
      <dsp:nvSpPr>
        <dsp:cNvPr id="0" name=""/>
        <dsp:cNvSpPr/>
      </dsp:nvSpPr>
      <dsp:spPr>
        <a:xfrm>
          <a:off x="76176" y="776887"/>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Think through complexity </a:t>
          </a:r>
        </a:p>
      </dsp:txBody>
      <dsp:txXfrm>
        <a:off x="112273" y="812984"/>
        <a:ext cx="1953792" cy="667259"/>
      </dsp:txXfrm>
    </dsp:sp>
    <dsp:sp modelId="{27A41517-0E28-4D17-AA6B-729D07A49EF7}">
      <dsp:nvSpPr>
        <dsp:cNvPr id="0" name=""/>
        <dsp:cNvSpPr/>
      </dsp:nvSpPr>
      <dsp:spPr>
        <a:xfrm rot="5400000">
          <a:off x="3677575" y="-13260"/>
          <a:ext cx="721777"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sp:txBody>
      <dsp:txXfrm rot="-5400000">
        <a:off x="2102162" y="1597387"/>
        <a:ext cx="3837369" cy="651309"/>
      </dsp:txXfrm>
    </dsp:sp>
    <dsp:sp modelId="{AD948EA9-CEC5-4E3D-BD13-11E9629492D3}">
      <dsp:nvSpPr>
        <dsp:cNvPr id="0" name=""/>
        <dsp:cNvSpPr/>
      </dsp:nvSpPr>
      <dsp:spPr>
        <a:xfrm>
          <a:off x="76176" y="1553314"/>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Dynamically sense </a:t>
          </a:r>
          <a:br>
            <a:rPr lang="en-AU" sz="1200" b="1" kern="1200" dirty="0">
              <a:solidFill>
                <a:sysClr val="window" lastClr="FFFFFF"/>
              </a:solidFill>
              <a:latin typeface="Aptos SemiBold" panose="020B0004020202020204" pitchFamily="34" charset="0"/>
              <a:ea typeface="+mn-ea"/>
              <a:cs typeface="+mn-cs"/>
            </a:rPr>
          </a:br>
          <a:r>
            <a:rPr lang="en-AU" sz="1200" b="1" kern="1200" dirty="0">
              <a:solidFill>
                <a:sysClr val="window" lastClr="FFFFFF"/>
              </a:solidFill>
              <a:latin typeface="Aptos SemiBold" panose="020B0004020202020204" pitchFamily="34" charset="0"/>
              <a:ea typeface="+mn-ea"/>
              <a:cs typeface="+mn-cs"/>
            </a:rPr>
            <a:t>the environment </a:t>
          </a:r>
        </a:p>
      </dsp:txBody>
      <dsp:txXfrm>
        <a:off x="112273" y="1589411"/>
        <a:ext cx="1953792" cy="667259"/>
      </dsp:txXfrm>
    </dsp:sp>
    <dsp:sp modelId="{34D4617D-43F9-414C-A070-8BA3AB70BB18}">
      <dsp:nvSpPr>
        <dsp:cNvPr id="0" name=""/>
        <dsp:cNvSpPr/>
      </dsp:nvSpPr>
      <dsp:spPr>
        <a:xfrm rot="5400000">
          <a:off x="3742683" y="76316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Identify priorities, pursue objectives with tenacity and display resilience in the face of challenges.</a:t>
          </a:r>
        </a:p>
      </dsp:txBody>
      <dsp:txXfrm rot="-5400000">
        <a:off x="2102163" y="2432564"/>
        <a:ext cx="3843725" cy="533807"/>
      </dsp:txXfrm>
    </dsp:sp>
    <dsp:sp modelId="{82446955-8B4B-4CC9-B717-551FFE7EF1DF}">
      <dsp:nvSpPr>
        <dsp:cNvPr id="0" name=""/>
        <dsp:cNvSpPr/>
      </dsp:nvSpPr>
      <dsp:spPr>
        <a:xfrm>
          <a:off x="76176" y="2329741"/>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Deliver on high </a:t>
          </a:r>
          <a:br>
            <a:rPr lang="en-AU" sz="1200" b="1" kern="1200" dirty="0">
              <a:solidFill>
                <a:sysClr val="window" lastClr="FFFFFF"/>
              </a:solidFill>
              <a:latin typeface="Aptos SemiBold" panose="020B0004020202020204" pitchFamily="34" charset="0"/>
              <a:ea typeface="+mn-ea"/>
              <a:cs typeface="+mn-cs"/>
            </a:rPr>
          </a:br>
          <a:r>
            <a:rPr lang="en-AU" sz="1200" b="1" kern="1200" dirty="0">
              <a:solidFill>
                <a:sysClr val="window" lastClr="FFFFFF"/>
              </a:solidFill>
              <a:latin typeface="Aptos SemiBold" panose="020B0004020202020204" pitchFamily="34" charset="0"/>
              <a:ea typeface="+mn-ea"/>
              <a:cs typeface="+mn-cs"/>
            </a:rPr>
            <a:t>leverage areas </a:t>
          </a:r>
        </a:p>
      </dsp:txBody>
      <dsp:txXfrm>
        <a:off x="112273" y="2365838"/>
        <a:ext cx="1953792" cy="667259"/>
      </dsp:txXfrm>
    </dsp:sp>
    <dsp:sp modelId="{B8532BFA-9358-484F-B335-15B62E321F11}">
      <dsp:nvSpPr>
        <dsp:cNvPr id="0" name=""/>
        <dsp:cNvSpPr/>
      </dsp:nvSpPr>
      <dsp:spPr>
        <a:xfrm rot="5400000">
          <a:off x="3742683" y="1539592"/>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Proactively</a:t>
          </a:r>
          <a:r>
            <a:rPr lang="en-AU" sz="1100" b="0" kern="120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kern="1200" dirty="0">
            <a:solidFill>
              <a:schemeClr val="bg1"/>
            </a:solidFill>
            <a:latin typeface="Aptos" panose="020B0004020202020204" pitchFamily="34" charset="0"/>
            <a:ea typeface="+mn-ea"/>
            <a:cs typeface="+mn-cs"/>
          </a:endParaRPr>
        </a:p>
      </dsp:txBody>
      <dsp:txXfrm rot="-5400000">
        <a:off x="2102163" y="3208990"/>
        <a:ext cx="3843725" cy="533807"/>
      </dsp:txXfrm>
    </dsp:sp>
    <dsp:sp modelId="{30661F24-8CCB-4DEB-B473-8CBB0CC61E51}">
      <dsp:nvSpPr>
        <dsp:cNvPr id="0" name=""/>
        <dsp:cNvSpPr/>
      </dsp:nvSpPr>
      <dsp:spPr>
        <a:xfrm>
          <a:off x="76176" y="3106167"/>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Build capability </a:t>
          </a:r>
        </a:p>
      </dsp:txBody>
      <dsp:txXfrm>
        <a:off x="112273" y="3142264"/>
        <a:ext cx="1953792" cy="667259"/>
      </dsp:txXfrm>
    </dsp:sp>
    <dsp:sp modelId="{6C9BCD49-2D18-4E88-8741-73DD4F055EDA}">
      <dsp:nvSpPr>
        <dsp:cNvPr id="0" name=""/>
        <dsp:cNvSpPr/>
      </dsp:nvSpPr>
      <dsp:spPr>
        <a:xfrm rot="5400000">
          <a:off x="3681991" y="2316019"/>
          <a:ext cx="712945"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Display empathy, compassion, humility and integrity, and a genuine passion for the work; demonstrate a responsibility to Western Australians; and work in the interests of the public good.</a:t>
          </a:r>
        </a:p>
      </dsp:txBody>
      <dsp:txXfrm rot="-5400000">
        <a:off x="2102163" y="3930651"/>
        <a:ext cx="3837800" cy="643339"/>
      </dsp:txXfrm>
    </dsp:sp>
    <dsp:sp modelId="{A8BC1097-AE12-48A7-8CF8-9C3C94041E49}">
      <dsp:nvSpPr>
        <dsp:cNvPr id="0" name=""/>
        <dsp:cNvSpPr/>
      </dsp:nvSpPr>
      <dsp:spPr>
        <a:xfrm>
          <a:off x="76176" y="3882594"/>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Embody the spirit </a:t>
          </a:r>
          <a:br>
            <a:rPr lang="en-AU" sz="1200" b="1" kern="1200" dirty="0">
              <a:solidFill>
                <a:sysClr val="window" lastClr="FFFFFF"/>
              </a:solidFill>
              <a:latin typeface="Aptos SemiBold" panose="020B0004020202020204" pitchFamily="34" charset="0"/>
              <a:ea typeface="+mn-ea"/>
              <a:cs typeface="+mn-cs"/>
            </a:rPr>
          </a:br>
          <a:r>
            <a:rPr lang="en-AU" sz="1200" b="1" kern="1200" dirty="0">
              <a:solidFill>
                <a:sysClr val="window" lastClr="FFFFFF"/>
              </a:solidFill>
              <a:latin typeface="Aptos SemiBold" panose="020B0004020202020204" pitchFamily="34" charset="0"/>
              <a:ea typeface="+mn-ea"/>
              <a:cs typeface="+mn-cs"/>
            </a:rPr>
            <a:t>of public service </a:t>
          </a:r>
        </a:p>
      </dsp:txBody>
      <dsp:txXfrm>
        <a:off x="112273" y="3918691"/>
        <a:ext cx="1953792" cy="667259"/>
      </dsp:txXfrm>
    </dsp:sp>
    <dsp:sp modelId="{5611BB43-0C9C-4D70-A169-E4C9E3575C61}">
      <dsp:nvSpPr>
        <dsp:cNvPr id="0" name=""/>
        <dsp:cNvSpPr/>
      </dsp:nvSpPr>
      <dsp:spPr>
        <a:xfrm rot="5400000">
          <a:off x="3742683" y="3092445"/>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sp:txBody>
      <dsp:txXfrm rot="-5400000">
        <a:off x="2102163" y="4761843"/>
        <a:ext cx="3843725" cy="533807"/>
      </dsp:txXfrm>
    </dsp:sp>
    <dsp:sp modelId="{B73ADA71-2630-4F26-9308-F1E8A3F72AA6}">
      <dsp:nvSpPr>
        <dsp:cNvPr id="0" name=""/>
        <dsp:cNvSpPr/>
      </dsp:nvSpPr>
      <dsp:spPr>
        <a:xfrm>
          <a:off x="76176" y="4659020"/>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adaptively </a:t>
          </a:r>
        </a:p>
      </dsp:txBody>
      <dsp:txXfrm>
        <a:off x="112273" y="4695117"/>
        <a:ext cx="1953792" cy="66725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241A5297E447E896466E0F6754DE62"/>
        <w:category>
          <w:name w:val="General"/>
          <w:gallery w:val="placeholder"/>
        </w:category>
        <w:types>
          <w:type w:val="bbPlcHdr"/>
        </w:types>
        <w:behaviors>
          <w:behavior w:val="content"/>
        </w:behaviors>
        <w:guid w:val="{69EC66A6-BD12-41FA-A5DF-BEB4DFBBCDE9}"/>
      </w:docPartPr>
      <w:docPartBody>
        <w:p w:rsidR="004C1C93" w:rsidRDefault="00F233CC" w:rsidP="00F233CC">
          <w:pPr>
            <w:pStyle w:val="43241A5297E447E896466E0F6754DE623"/>
          </w:pPr>
          <w:r w:rsidRPr="00E32F00">
            <w:rPr>
              <w:rStyle w:val="PlaceholderText"/>
              <w:color w:val="747474" w:themeColor="background2" w:themeShade="80"/>
            </w:rPr>
            <w:t>Choose an item.</w:t>
          </w:r>
        </w:p>
      </w:docPartBody>
    </w:docPart>
    <w:docPart>
      <w:docPartPr>
        <w:name w:val="E663D6FE93B54878875A33AF904F2860"/>
        <w:category>
          <w:name w:val="General"/>
          <w:gallery w:val="placeholder"/>
        </w:category>
        <w:types>
          <w:type w:val="bbPlcHdr"/>
        </w:types>
        <w:behaviors>
          <w:behavior w:val="content"/>
        </w:behaviors>
        <w:guid w:val="{F0B07B3E-5457-4FFB-AB9C-FBFF039BDE58}"/>
      </w:docPartPr>
      <w:docPartBody>
        <w:p w:rsidR="00A22608" w:rsidRDefault="00F233CC" w:rsidP="00F233CC">
          <w:pPr>
            <w:pStyle w:val="E663D6FE93B54878875A33AF904F28601"/>
          </w:pPr>
          <w:r w:rsidRPr="001D1B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93"/>
    <w:rsid w:val="00091FD7"/>
    <w:rsid w:val="000B04E4"/>
    <w:rsid w:val="002824A8"/>
    <w:rsid w:val="00306CBD"/>
    <w:rsid w:val="00351A50"/>
    <w:rsid w:val="003549A0"/>
    <w:rsid w:val="00371FBB"/>
    <w:rsid w:val="003928FD"/>
    <w:rsid w:val="00397080"/>
    <w:rsid w:val="003A24C3"/>
    <w:rsid w:val="003D68AF"/>
    <w:rsid w:val="00454EF4"/>
    <w:rsid w:val="004845DC"/>
    <w:rsid w:val="004C1C93"/>
    <w:rsid w:val="00552676"/>
    <w:rsid w:val="005726BF"/>
    <w:rsid w:val="005C62F9"/>
    <w:rsid w:val="005F141E"/>
    <w:rsid w:val="00607C9E"/>
    <w:rsid w:val="006A3D4C"/>
    <w:rsid w:val="0071763B"/>
    <w:rsid w:val="007B4AFA"/>
    <w:rsid w:val="007D01F2"/>
    <w:rsid w:val="009A0FBC"/>
    <w:rsid w:val="00A22608"/>
    <w:rsid w:val="00A308C2"/>
    <w:rsid w:val="00B13FA1"/>
    <w:rsid w:val="00B53CCA"/>
    <w:rsid w:val="00BC15FD"/>
    <w:rsid w:val="00CA1A5D"/>
    <w:rsid w:val="00DA43B7"/>
    <w:rsid w:val="00E3327B"/>
    <w:rsid w:val="00EA60A8"/>
    <w:rsid w:val="00F233CC"/>
    <w:rsid w:val="00FC4E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3CC"/>
    <w:rPr>
      <w:color w:val="808080"/>
    </w:rPr>
  </w:style>
  <w:style w:type="paragraph" w:customStyle="1" w:styleId="43241A5297E447E896466E0F6754DE623">
    <w:name w:val="43241A5297E447E896466E0F6754DE623"/>
    <w:rsid w:val="00F233CC"/>
    <w:pPr>
      <w:spacing w:before="40" w:after="40" w:line="276" w:lineRule="auto"/>
      <w:ind w:left="284"/>
    </w:pPr>
    <w:rPr>
      <w:rFonts w:ascii="Aptos" w:eastAsia="Times New Roman" w:hAnsi="Aptos" w:cs="Arial"/>
      <w:color w:val="2D2E2F"/>
      <w:kern w:val="0"/>
      <w:sz w:val="20"/>
      <w:szCs w:val="20"/>
      <w14:ligatures w14:val="none"/>
    </w:rPr>
  </w:style>
  <w:style w:type="paragraph" w:customStyle="1" w:styleId="E663D6FE93B54878875A33AF904F28601">
    <w:name w:val="E663D6FE93B54878875A33AF904F28601"/>
    <w:rsid w:val="00F233CC"/>
    <w:pPr>
      <w:spacing w:before="120" w:after="60" w:line="276" w:lineRule="auto"/>
      <w:ind w:left="284"/>
    </w:pPr>
    <w:rPr>
      <w:rFonts w:ascii="Aptos" w:eastAsia="Times New Roman" w:hAnsi="Aptos" w:cs="Times New Roman"/>
      <w:color w:val="2D2E2F"/>
      <w:kern w:val="0"/>
      <w:sz w:val="22"/>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0ea6d6b-87e5-4e56-aad6-c1251c5350b0" ContentTypeId="0x01010046EE3B077FA1E342A26DF39FD4F111E8" PreviousValue="false" LastSyncTimeStamp="2024-11-18T00:34:30.59Z"/>
</file>

<file path=customXml/item2.xml><?xml version="1.0" encoding="utf-8"?>
<ct:contentTypeSchema xmlns:ct="http://schemas.microsoft.com/office/2006/metadata/contentType" xmlns:ma="http://schemas.microsoft.com/office/2006/metadata/properties/metaAttributes" ct:_="" ma:_="" ma:contentTypeName="The hub - Document" ma:contentTypeID="0x01010046EE3B077FA1E342A26DF39FD4F111E80059944F399F87904F966AEB9FA7EFF701" ma:contentTypeVersion="4" ma:contentTypeDescription="The hub associated documents" ma:contentTypeScope="" ma:versionID="4b5858e686e9df50684e299e8ebe61f2">
  <xsd:schema xmlns:xsd="http://www.w3.org/2001/XMLSchema" xmlns:xs="http://www.w3.org/2001/XMLSchema" xmlns:p="http://schemas.microsoft.com/office/2006/metadata/properties" xmlns:ns2="78107669-1aa0-4e6c-823d-4e60403f18b2" targetNamespace="http://schemas.microsoft.com/office/2006/metadata/properties" ma:root="true" ma:fieldsID="dc422dd037a2e6334fe260b0db1e372d" ns2:_="">
    <xsd:import namespace="78107669-1aa0-4e6c-823d-4e60403f18b2"/>
    <xsd:element name="properties">
      <xsd:complexType>
        <xsd:sequence>
          <xsd:element name="documentManagement">
            <xsd:complexType>
              <xsd:all>
                <xsd:element ref="ns2:n741009348cc4976abc8e11abe74c7c8" minOccurs="0"/>
                <xsd:element ref="ns2:TaxCatchAll" minOccurs="0"/>
                <xsd:element ref="ns2:TaxCatchAllLabel" minOccurs="0"/>
                <xsd:element ref="ns2:Review_x0020_Date" minOccurs="0"/>
                <xsd:element ref="ns2:o4100f56fade4e77af0fbd11e9b0d99e" minOccurs="0"/>
                <xsd:element ref="ns2:Policy_x0020_Promote" minOccurs="0"/>
                <xsd:element ref="ns2:e913332f2d844905b4433322d05356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07669-1aa0-4e6c-823d-4e60403f18b2" elementFormDefault="qualified">
    <xsd:import namespace="http://schemas.microsoft.com/office/2006/documentManagement/types"/>
    <xsd:import namespace="http://schemas.microsoft.com/office/infopath/2007/PartnerControls"/>
    <xsd:element name="n741009348cc4976abc8e11abe74c7c8" ma:index="8" ma:taxonomy="true" ma:internalName="n741009348cc4976abc8e11abe74c7c8" ma:taxonomyFieldName="Document_x0020_type" ma:displayName="Document type" ma:readOnly="false" ma:default="" ma:fieldId="{77410093-48cc-4976-abc8-e11abe74c7c8}" ma:sspId="50ea6d6b-87e5-4e56-aad6-c1251c5350b0" ma:termSetId="893fdb5e-48eb-4157-a1c1-d112264bc9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b1d1fc7-8e3b-443c-82f6-1a8f02718678}" ma:internalName="TaxCatchAll" ma:showField="CatchAllData" ma:web="6ba7053f-e0f4-4d6d-b99b-1a84f6080be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b1d1fc7-8e3b-443c-82f6-1a8f02718678}" ma:internalName="TaxCatchAllLabel" ma:readOnly="true" ma:showField="CatchAllDataLabel" ma:web="6ba7053f-e0f4-4d6d-b99b-1a84f6080beb">
      <xsd:complexType>
        <xsd:complexContent>
          <xsd:extension base="dms:MultiChoiceLookup">
            <xsd:sequence>
              <xsd:element name="Value" type="dms:Lookup" maxOccurs="unbounded" minOccurs="0" nillable="true"/>
            </xsd:sequence>
          </xsd:extension>
        </xsd:complexContent>
      </xsd:complexType>
    </xsd:element>
    <xsd:element name="Review_x0020_Date" ma:index="12" nillable="true" ma:displayName="Review Date" ma:default="" ma:format="DateOnly" ma:internalName="Review_x0020_Date">
      <xsd:simpleType>
        <xsd:restriction base="dms:DateTime"/>
      </xsd:simpleType>
    </xsd:element>
    <xsd:element name="o4100f56fade4e77af0fbd11e9b0d99e" ma:index="13" ma:taxonomy="true" ma:internalName="o4100f56fade4e77af0fbd11e9b0d99e" ma:taxonomyFieldName="Document_x0020_category" ma:displayName="Document category" ma:default="" ma:fieldId="{84100f56-fade-4e77-af0f-bd11e9b0d99e}" ma:taxonomyMulti="true" ma:sspId="50ea6d6b-87e5-4e56-aad6-c1251c5350b0" ma:termSetId="552f7dfa-b8d5-4cca-8239-699a25271cb9" ma:anchorId="00000000-0000-0000-0000-000000000000" ma:open="false" ma:isKeyword="false">
      <xsd:complexType>
        <xsd:sequence>
          <xsd:element ref="pc:Terms" minOccurs="0" maxOccurs="1"/>
        </xsd:sequence>
      </xsd:complexType>
    </xsd:element>
    <xsd:element name="Policy_x0020_Promote" ma:index="15" nillable="true" ma:displayName="Policy Promote" ma:default="0" ma:internalName="Policy_x0020_Promote">
      <xsd:simpleType>
        <xsd:restriction base="dms:Boolean"/>
      </xsd:simpleType>
    </xsd:element>
    <xsd:element name="e913332f2d844905b4433322d05356a4" ma:index="16" ma:taxonomy="true" ma:internalName="e913332f2d844905b4433322d05356a4" ma:taxonomyFieldName="Actioning_x0020_Area" ma:displayName="Actioning Area" ma:default="" ma:fieldId="{e913332f-2d84-4905-b443-3322d05356a4}" ma:sspId="50ea6d6b-87e5-4e56-aad6-c1251c5350b0" ma:termSetId="240b319e-37b7-4ee9-b5e7-70c8b74f1e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8107669-1aa0-4e6c-823d-4e60403f18b2">
      <Value>46</Value>
      <Value>43</Value>
      <Value>14</Value>
    </TaxCatchAll>
    <e913332f2d844905b4433322d05356a4 xmlns="78107669-1aa0-4e6c-823d-4e60403f18b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d9d0ed17-7246-448b-8b9e-57f7e3dd9753</TermId>
        </TermInfo>
      </Terms>
    </e913332f2d844905b4433322d05356a4>
    <Review_x0020_Date xmlns="78107669-1aa0-4e6c-823d-4e60403f18b2" xsi:nil="true"/>
    <o4100f56fade4e77af0fbd11e9b0d99e xmlns="78107669-1aa0-4e6c-823d-4e60403f18b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66cb4217-6776-4b69-a1e9-c1aa23ed7cf8</TermId>
        </TermInfo>
      </Terms>
    </o4100f56fade4e77af0fbd11e9b0d99e>
    <Policy_x0020_Promote xmlns="78107669-1aa0-4e6c-823d-4e60403f18b2">false</Policy_x0020_Promote>
    <n741009348cc4976abc8e11abe74c7c8 xmlns="78107669-1aa0-4e6c-823d-4e60403f18b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ecfcf9c5-cd79-4fbd-804e-8983cbf51a31</TermId>
        </TermInfo>
      </Terms>
    </n741009348cc4976abc8e11abe74c7c8>
  </documentManagement>
</p:properties>
</file>

<file path=customXml/itemProps1.xml><?xml version="1.0" encoding="utf-8"?>
<ds:datastoreItem xmlns:ds="http://schemas.openxmlformats.org/officeDocument/2006/customXml" ds:itemID="{FD9EB056-9BC7-41C0-A9E2-35827509C8F6}">
  <ds:schemaRefs>
    <ds:schemaRef ds:uri="Microsoft.SharePoint.Taxonomy.ContentTypeSync"/>
  </ds:schemaRefs>
</ds:datastoreItem>
</file>

<file path=customXml/itemProps2.xml><?xml version="1.0" encoding="utf-8"?>
<ds:datastoreItem xmlns:ds="http://schemas.openxmlformats.org/officeDocument/2006/customXml" ds:itemID="{5AA1F7B5-E51D-49D0-A7FC-48B97E7B1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07669-1aa0-4e6c-823d-4e60403f1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4.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5.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78107669-1aa0-4e6c-823d-4e60403f18b2"/>
  </ds:schemaRefs>
</ds:datastoreItem>
</file>

<file path=docProps/app.xml><?xml version="1.0" encoding="utf-8"?>
<Properties xmlns="http://schemas.openxmlformats.org/officeDocument/2006/extended-properties" xmlns:vt="http://schemas.openxmlformats.org/officeDocument/2006/docPropsVTypes">
  <Template>Generic JDF Template v2_</Template>
  <TotalTime>2</TotalTime>
  <Pages>4</Pages>
  <Words>937</Words>
  <Characters>4958</Characters>
  <Application>Microsoft Office Word</Application>
  <DocSecurity>0</DocSecurity>
  <Lines>206</Lines>
  <Paragraphs>168</Paragraphs>
  <ScaleCrop>false</ScaleCrop>
  <HeadingPairs>
    <vt:vector size="2" baseType="variant">
      <vt:variant>
        <vt:lpstr>Title</vt:lpstr>
      </vt:variant>
      <vt:variant>
        <vt:i4>1</vt:i4>
      </vt:variant>
    </vt:vector>
  </HeadingPairs>
  <TitlesOfParts>
    <vt:vector size="1" baseType="lpstr">
      <vt:lpstr>Generic JDF Template</vt:lpstr>
    </vt:vector>
  </TitlesOfParts>
  <Company>Department of Culture and the Arts</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Andrew Harvey</dc:creator>
  <cp:keywords/>
  <cp:lastModifiedBy>Danielle Diianni</cp:lastModifiedBy>
  <cp:revision>6</cp:revision>
  <cp:lastPrinted>2025-09-16T07:06:00Z</cp:lastPrinted>
  <dcterms:created xsi:type="dcterms:W3CDTF">2025-09-18T02:53:00Z</dcterms:created>
  <dcterms:modified xsi:type="dcterms:W3CDTF">2025-09-22T02:09:00Z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0x01010046EE3B077FA1E342A26DF39FD4F111E80059944F399F87904F966AEB9FA7EFF701</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y fmtid="{D5CDD505-2E9C-101B-9397-08002B2CF9AE}" pid="12" name="Order">
    <vt:r8>69700</vt:r8>
  </property>
  <property fmtid="{D5CDD505-2E9C-101B-9397-08002B2CF9AE}" pid="13" name="Actioning Area">
    <vt:lpwstr>14;#Human Resources|d9d0ed17-7246-448b-8b9e-57f7e3dd9753</vt:lpwstr>
  </property>
  <property fmtid="{D5CDD505-2E9C-101B-9397-08002B2CF9AE}" pid="14" name="Document type">
    <vt:lpwstr>46;#Template|ecfcf9c5-cd79-4fbd-804e-8983cbf51a31</vt:lpwstr>
  </property>
  <property fmtid="{D5CDD505-2E9C-101B-9397-08002B2CF9AE}" pid="15" name="_ExtendedDescription">
    <vt:lpwstr/>
  </property>
  <property fmtid="{D5CDD505-2E9C-101B-9397-08002B2CF9AE}" pid="16" name="Document category">
    <vt:lpwstr>43;#Human Resources|66cb4217-6776-4b69-a1e9-c1aa23ed7cf8</vt:lpwstr>
  </property>
  <property fmtid="{D5CDD505-2E9C-101B-9397-08002B2CF9AE}" pid="17" name="Document_x0020_category">
    <vt:lpwstr>43;#Human Resources|66cb4217-6776-4b69-a1e9-c1aa23ed7cf8</vt:lpwstr>
  </property>
  <property fmtid="{D5CDD505-2E9C-101B-9397-08002B2CF9AE}" pid="18" name="Document_x0020_type">
    <vt:lpwstr>46;#Template|ecfcf9c5-cd79-4fbd-804e-8983cbf51a31</vt:lpwstr>
  </property>
  <property fmtid="{D5CDD505-2E9C-101B-9397-08002B2CF9AE}" pid="19" name="lcf76f155ced4ddcb4097134ff3c332f">
    <vt:lpwstr/>
  </property>
  <property fmtid="{D5CDD505-2E9C-101B-9397-08002B2CF9AE}" pid="20" name="Actioning_x0020_Area">
    <vt:lpwstr>14;#Human Resources|d9d0ed17-7246-448b-8b9e-57f7e3dd9753</vt:lpwstr>
  </property>
</Properties>
</file>