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63B6" w14:textId="51E27ECD" w:rsidR="00161D57" w:rsidRPr="00407476" w:rsidRDefault="00161D57" w:rsidP="00460F3D">
      <w:pPr>
        <w:pStyle w:val="Heading1"/>
      </w:pPr>
      <w:r w:rsidRPr="00407476">
        <w:t>Job Description Form</w:t>
      </w:r>
      <w:r w:rsidR="00CC6FD1" w:rsidRPr="00407476">
        <w:t xml:space="preserve"> – </w:t>
      </w:r>
      <w:r w:rsidR="00321DE6" w:rsidRPr="00930064">
        <w:t>Project Support Officer</w:t>
      </w:r>
      <w:r w:rsidR="00321DE6">
        <w:t xml:space="preserve"> – Sport </w:t>
      </w:r>
      <w:r w:rsidR="00321DE6" w:rsidRPr="00930064">
        <w:t>Business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569"/>
        <w:gridCol w:w="2331"/>
      </w:tblGrid>
      <w:tr w:rsidR="00216769" w:rsidRPr="00E32F00" w14:paraId="34B3F155" w14:textId="77777777" w:rsidTr="004F034E">
        <w:trPr>
          <w:trHeight w:val="237"/>
        </w:trPr>
        <w:tc>
          <w:tcPr>
            <w:tcW w:w="2331" w:type="dxa"/>
            <w:shd w:val="clear" w:color="auto" w:fill="C8E3F4"/>
          </w:tcPr>
          <w:p w14:paraId="317514D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331" w:type="dxa"/>
          </w:tcPr>
          <w:p w14:paraId="73AE0A4B" w14:textId="209EEE56" w:rsidR="00216769" w:rsidRPr="00E32F00" w:rsidRDefault="00321DE6" w:rsidP="004F034E">
            <w:pPr>
              <w:pStyle w:val="TableText"/>
            </w:pPr>
            <w:r>
              <w:t>14159</w:t>
            </w:r>
          </w:p>
        </w:tc>
        <w:tc>
          <w:tcPr>
            <w:tcW w:w="2569" w:type="dxa"/>
            <w:shd w:val="clear" w:color="auto" w:fill="C8E3F4"/>
          </w:tcPr>
          <w:p w14:paraId="76CDDF4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331" w:type="dxa"/>
          </w:tcPr>
          <w:p w14:paraId="52FC50C8" w14:textId="46DD21FF" w:rsidR="00216769" w:rsidRPr="00E32F00" w:rsidRDefault="00260B4A" w:rsidP="004F034E">
            <w:pPr>
              <w:pStyle w:val="TableText"/>
            </w:pPr>
            <w:sdt>
              <w:sdtPr>
                <w:alias w:val="Choose level"/>
                <w:tag w:val="Choose level"/>
                <w:id w:val="1273521509"/>
                <w:placeholder>
                  <w:docPart w:val="43241A5297E447E896466E0F6754DE62"/>
                </w:placeholder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321DE6">
                  <w:t>Level 3</w:t>
                </w:r>
              </w:sdtContent>
            </w:sdt>
          </w:p>
        </w:tc>
      </w:tr>
      <w:tr w:rsidR="00216769" w:rsidRPr="00E32F00" w14:paraId="60EA11F1" w14:textId="77777777" w:rsidTr="004F034E">
        <w:trPr>
          <w:trHeight w:val="283"/>
        </w:trPr>
        <w:tc>
          <w:tcPr>
            <w:tcW w:w="2331" w:type="dxa"/>
            <w:shd w:val="clear" w:color="auto" w:fill="C8E3F4"/>
          </w:tcPr>
          <w:p w14:paraId="763E1A33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331" w:type="dxa"/>
          </w:tcPr>
          <w:p w14:paraId="47800BF1" w14:textId="29B7FB44" w:rsidR="00216769" w:rsidRPr="00E32F00" w:rsidRDefault="00A43D41" w:rsidP="004F034E">
            <w:pPr>
              <w:pStyle w:val="TableText"/>
            </w:pPr>
            <w:r>
              <w:t>Sport and Recreation</w:t>
            </w:r>
          </w:p>
        </w:tc>
        <w:tc>
          <w:tcPr>
            <w:tcW w:w="2569" w:type="dxa"/>
            <w:shd w:val="clear" w:color="auto" w:fill="C8E3F4"/>
          </w:tcPr>
          <w:p w14:paraId="1656E84E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331" w:type="dxa"/>
          </w:tcPr>
          <w:p w14:paraId="1F1AC451" w14:textId="3A47C626" w:rsidR="00216769" w:rsidRPr="00E32F00" w:rsidRDefault="00A43D41" w:rsidP="004F034E">
            <w:pPr>
              <w:pStyle w:val="TableText"/>
            </w:pPr>
            <w:r>
              <w:t>Sport Development and Engagement</w:t>
            </w:r>
          </w:p>
        </w:tc>
      </w:tr>
      <w:tr w:rsidR="00216769" w:rsidRPr="00E32F00" w14:paraId="1B984211" w14:textId="77777777" w:rsidTr="004F034E">
        <w:trPr>
          <w:trHeight w:val="237"/>
        </w:trPr>
        <w:tc>
          <w:tcPr>
            <w:tcW w:w="2331" w:type="dxa"/>
            <w:shd w:val="clear" w:color="auto" w:fill="C8E3F4"/>
          </w:tcPr>
          <w:p w14:paraId="0EBF4570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331" w:type="dxa"/>
          </w:tcPr>
          <w:p w14:paraId="5AD788F7" w14:textId="5100E2DE" w:rsidR="00216769" w:rsidRPr="00E32F00" w:rsidRDefault="00834506" w:rsidP="004F034E">
            <w:pPr>
              <w:pStyle w:val="TableText"/>
            </w:pPr>
            <w:r>
              <w:t>14131 – Manager Sport Business – Engagement – L7</w:t>
            </w:r>
          </w:p>
        </w:tc>
        <w:tc>
          <w:tcPr>
            <w:tcW w:w="2569" w:type="dxa"/>
            <w:shd w:val="clear" w:color="auto" w:fill="C8E3F4"/>
          </w:tcPr>
          <w:p w14:paraId="19AE5D2D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331" w:type="dxa"/>
          </w:tcPr>
          <w:p w14:paraId="51393AF9" w14:textId="4A99E58B" w:rsidR="00216769" w:rsidRPr="00E32F00" w:rsidRDefault="00834506" w:rsidP="004F034E">
            <w:pPr>
              <w:pStyle w:val="TableText"/>
            </w:pPr>
            <w:r>
              <w:t>Nil</w:t>
            </w:r>
          </w:p>
        </w:tc>
      </w:tr>
    </w:tbl>
    <w:p w14:paraId="3B2B5753" w14:textId="77777777" w:rsidR="00511CF3" w:rsidRPr="00407476" w:rsidRDefault="003854A7" w:rsidP="007C32CE">
      <w:pPr>
        <w:pStyle w:val="Heading2"/>
      </w:pPr>
      <w:r w:rsidRPr="00E85B5A">
        <w:t>Position</w:t>
      </w:r>
      <w:r w:rsidRPr="00407476">
        <w:t xml:space="preserve"> </w:t>
      </w:r>
      <w:r w:rsidR="00581DB5" w:rsidRPr="007C32CE">
        <w:t>d</w:t>
      </w:r>
      <w:r w:rsidRPr="007C32CE">
        <w:t>etails</w:t>
      </w:r>
    </w:p>
    <w:p w14:paraId="08C1DA21" w14:textId="77777777" w:rsidR="00CD7736" w:rsidRPr="00407476" w:rsidRDefault="00696797" w:rsidP="004F034E">
      <w:pPr>
        <w:pStyle w:val="Heading2"/>
        <w:rPr>
          <w:color w:val="808080" w:themeColor="background2" w:themeShade="80"/>
        </w:rPr>
      </w:pPr>
      <w:r w:rsidRPr="00407476">
        <w:br/>
      </w:r>
      <w:r w:rsidR="006E5038" w:rsidRPr="00E85B5A">
        <w:t>Position</w:t>
      </w:r>
      <w:r w:rsidR="002A197D">
        <w:t xml:space="preserve"> </w:t>
      </w:r>
      <w:r w:rsidR="00581DB5">
        <w:t>p</w:t>
      </w:r>
      <w:r w:rsidR="002A197D">
        <w:t>urpose</w:t>
      </w:r>
    </w:p>
    <w:p w14:paraId="0FD9E8B3" w14:textId="43DC4482" w:rsidR="00CD7736" w:rsidRDefault="005D584D" w:rsidP="005D584D">
      <w:r w:rsidRPr="00096788">
        <w:t>To support the development and implementation of sport and recreation projects that lead to greater community participation with a focus on low participation groups.</w:t>
      </w:r>
    </w:p>
    <w:p w14:paraId="6570489F" w14:textId="77777777" w:rsidR="00403769" w:rsidRDefault="00403769" w:rsidP="004F034E">
      <w:pPr>
        <w:pStyle w:val="Heading2"/>
      </w:pPr>
    </w:p>
    <w:p w14:paraId="35C0E429" w14:textId="647130F6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2D439607" w14:textId="0F8F9CC1" w:rsidR="003029EF" w:rsidRPr="004E5E04" w:rsidRDefault="003029EF" w:rsidP="003029EF">
      <w:r w:rsidRPr="004E5E04">
        <w:t xml:space="preserve">The Sport and Recreation team promotes participation and achievement in sport and recreation to support a healthy lifestyle for all Western Australians through physical activity. It provides strategic leadership and support for the sport and active recreation sectors with a focus on inclusion and accessibility.  </w:t>
      </w:r>
    </w:p>
    <w:p w14:paraId="43FDB729" w14:textId="5ECEC44C" w:rsidR="00DF73AB" w:rsidRPr="00106DB7" w:rsidRDefault="003029EF" w:rsidP="003029EF">
      <w:r w:rsidRPr="004E5E04">
        <w:t>This work extends into regional areas where the team contributes to a broad range of community outcomes in partnership with state and local government agencies, regional sporting associations, peak bodies, and community clubs to support liveable regional communities.</w:t>
      </w:r>
    </w:p>
    <w:p w14:paraId="300CF1B9" w14:textId="77777777" w:rsidR="00403769" w:rsidRDefault="00403769" w:rsidP="004F034E">
      <w:pPr>
        <w:pStyle w:val="Heading2"/>
      </w:pPr>
    </w:p>
    <w:p w14:paraId="7768778F" w14:textId="1F9EF440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1E45D384" w14:textId="77777777" w:rsidR="00EE16A9" w:rsidRDefault="00EE16A9" w:rsidP="00EE16A9">
      <w:pPr>
        <w:pStyle w:val="ListParagraph"/>
        <w:ind w:left="993"/>
      </w:pPr>
      <w:r w:rsidRPr="003F7B03">
        <w:t xml:space="preserve">Assists in the development and implementation of strategies and major projects to promote participation </w:t>
      </w:r>
      <w:r>
        <w:t xml:space="preserve">and increase the capability of the </w:t>
      </w:r>
      <w:r w:rsidRPr="003F7B03">
        <w:t xml:space="preserve">sport and </w:t>
      </w:r>
      <w:r>
        <w:t xml:space="preserve">active </w:t>
      </w:r>
      <w:r w:rsidRPr="003F7B03">
        <w:t>recreation</w:t>
      </w:r>
      <w:r>
        <w:t xml:space="preserve"> sectors</w:t>
      </w:r>
      <w:r w:rsidRPr="003F7B03">
        <w:t>.</w:t>
      </w:r>
    </w:p>
    <w:p w14:paraId="77D03755" w14:textId="77777777" w:rsidR="00EE16A9" w:rsidRDefault="00EE16A9" w:rsidP="00EE16A9">
      <w:pPr>
        <w:pStyle w:val="ListParagraph"/>
        <w:ind w:left="993"/>
      </w:pPr>
      <w:r w:rsidRPr="003F7B03">
        <w:t xml:space="preserve">Assists community </w:t>
      </w:r>
      <w:r>
        <w:t xml:space="preserve">organisations </w:t>
      </w:r>
      <w:r w:rsidRPr="003F7B03">
        <w:t xml:space="preserve">to develop </w:t>
      </w:r>
      <w:r>
        <w:t>their capacity and capability to operate with the required governance, planning and leadership.</w:t>
      </w:r>
    </w:p>
    <w:p w14:paraId="09E7A38E" w14:textId="77777777" w:rsidR="00EE16A9" w:rsidRDefault="00EE16A9" w:rsidP="00EE16A9">
      <w:pPr>
        <w:pStyle w:val="ListParagraph"/>
        <w:ind w:left="993"/>
      </w:pPr>
      <w:r w:rsidRPr="003F7B03">
        <w:t xml:space="preserve">Supports cross agency </w:t>
      </w:r>
      <w:r>
        <w:t xml:space="preserve">and cross division </w:t>
      </w:r>
      <w:r w:rsidRPr="003F7B03">
        <w:t>project teams.</w:t>
      </w:r>
    </w:p>
    <w:p w14:paraId="167A32D0" w14:textId="77777777" w:rsidR="00EE16A9" w:rsidRDefault="00EE16A9" w:rsidP="00EE16A9">
      <w:pPr>
        <w:pStyle w:val="ListParagraph"/>
        <w:ind w:left="993"/>
      </w:pPr>
      <w:r>
        <w:t>S</w:t>
      </w:r>
      <w:r w:rsidRPr="000C1110">
        <w:t xml:space="preserve">upports the development of partnerships with service agencies and community groups to enhance participation </w:t>
      </w:r>
      <w:r>
        <w:t xml:space="preserve">and capability </w:t>
      </w:r>
      <w:r w:rsidRPr="000C1110">
        <w:t xml:space="preserve">in sport and </w:t>
      </w:r>
      <w:r>
        <w:t xml:space="preserve">active </w:t>
      </w:r>
      <w:r w:rsidRPr="000C1110">
        <w:t>recreation.</w:t>
      </w:r>
    </w:p>
    <w:p w14:paraId="68FC2030" w14:textId="788FE1A1" w:rsidR="00EE16A9" w:rsidRDefault="00EE16A9" w:rsidP="00EE16A9">
      <w:pPr>
        <w:pStyle w:val="ListParagraph"/>
        <w:ind w:left="993"/>
      </w:pPr>
      <w:r>
        <w:t>Assists the Sector Performan</w:t>
      </w:r>
      <w:r w:rsidR="001E012E">
        <w:t>ce</w:t>
      </w:r>
      <w:r>
        <w:t xml:space="preserve"> Manager with the coordination of the operations and identified major projects within the Sector Sustainability and Performance Team.</w:t>
      </w:r>
    </w:p>
    <w:p w14:paraId="2B6BCE58" w14:textId="77777777" w:rsidR="00EE16A9" w:rsidRDefault="00EE16A9" w:rsidP="00EE16A9">
      <w:pPr>
        <w:pStyle w:val="ListParagraph"/>
        <w:ind w:left="993"/>
      </w:pPr>
      <w:r>
        <w:t xml:space="preserve">Prepares and administers project and grant reporting requirements for the Sector Sustainability and Performance Team. </w:t>
      </w:r>
    </w:p>
    <w:p w14:paraId="5F2F0EB2" w14:textId="5925D12D" w:rsidR="00F26433" w:rsidRPr="00E32F00" w:rsidRDefault="00F26433" w:rsidP="00E03354">
      <w:pPr>
        <w:pStyle w:val="ListParagraph"/>
        <w:ind w:left="993"/>
      </w:pPr>
      <w:r w:rsidRPr="00E32F00">
        <w:t xml:space="preserve">Adheres to Occupational Safety and Health, Equal Opportunity and other legislative requirements in accordance with the parameters of the position. </w:t>
      </w:r>
    </w:p>
    <w:p w14:paraId="2B53B156" w14:textId="1AD69DB1" w:rsidR="002C7793" w:rsidRPr="00E32F00" w:rsidRDefault="004B63D4" w:rsidP="00E03354">
      <w:pPr>
        <w:pStyle w:val="ListParagraph"/>
        <w:ind w:left="993"/>
      </w:pPr>
      <w:r w:rsidRPr="00E32F00">
        <w:t>Demonstrate th</w:t>
      </w:r>
      <w:r w:rsidR="00990698" w:rsidRPr="00E32F00">
        <w:t>e</w:t>
      </w:r>
      <w:r w:rsidRPr="00E32F00">
        <w:t xml:space="preserve"> </w:t>
      </w:r>
      <w:r w:rsidR="00990698" w:rsidRPr="00E32F00">
        <w:t>E</w:t>
      </w:r>
      <w:r w:rsidRPr="00E32F00">
        <w:t xml:space="preserve">xpected </w:t>
      </w:r>
      <w:r w:rsidR="00990698" w:rsidRPr="00E32F00">
        <w:t>B</w:t>
      </w:r>
      <w:r w:rsidRPr="00E32F00">
        <w:t xml:space="preserve">ehaviours of the </w:t>
      </w:r>
      <w:r w:rsidR="00990698" w:rsidRPr="00E32F00">
        <w:t xml:space="preserve">leadership </w:t>
      </w:r>
      <w:r w:rsidRPr="00E32F00">
        <w:t>context for this role</w:t>
      </w:r>
      <w:r w:rsidR="00EB6780" w:rsidRPr="00E32F00">
        <w:t xml:space="preserve"> listed below</w:t>
      </w:r>
      <w:r w:rsidRPr="00E32F00">
        <w:t>.</w:t>
      </w:r>
    </w:p>
    <w:p w14:paraId="44C6EE95" w14:textId="366C49D2" w:rsidR="001930E7" w:rsidRPr="009D0E60" w:rsidRDefault="00616C23" w:rsidP="00E03354">
      <w:pPr>
        <w:pStyle w:val="ListParagraph"/>
        <w:ind w:left="993"/>
        <w:rPr>
          <w:color w:val="2D2E2F"/>
        </w:rPr>
      </w:pPr>
      <w:r w:rsidRPr="00E32F00">
        <w:t xml:space="preserve">Perform any other duties as assigned or necessary to support the </w:t>
      </w:r>
      <w:r w:rsidR="00CD66C3" w:rsidRPr="00E32F00">
        <w:t>objectives of DLGSC</w:t>
      </w:r>
      <w:r w:rsidR="002011B6" w:rsidRPr="00E32F00">
        <w:t>.</w:t>
      </w:r>
      <w:r w:rsidR="00C45709" w:rsidRPr="00E32F00">
        <w:t xml:space="preserve"> </w:t>
      </w:r>
    </w:p>
    <w:p w14:paraId="1601DA8B" w14:textId="77777777" w:rsidR="00403769" w:rsidRDefault="00403769" w:rsidP="004F034E">
      <w:pPr>
        <w:pStyle w:val="Heading2"/>
      </w:pPr>
    </w:p>
    <w:p w14:paraId="1EBBA8C4" w14:textId="7BA22211" w:rsidR="001A0F28" w:rsidRPr="00E32F00" w:rsidRDefault="003854A7" w:rsidP="004F034E">
      <w:pPr>
        <w:pStyle w:val="Heading2"/>
      </w:pPr>
      <w:r w:rsidRPr="00E32F00">
        <w:t xml:space="preserve">Selection </w:t>
      </w:r>
      <w:r w:rsidR="00581DB5" w:rsidRPr="00E32F00">
        <w:t>c</w:t>
      </w:r>
      <w:r w:rsidRPr="00E32F00">
        <w:t>riteria</w:t>
      </w:r>
    </w:p>
    <w:p w14:paraId="20462A7E" w14:textId="77777777" w:rsidR="00BD2529" w:rsidRDefault="000A41C6" w:rsidP="004F034E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  <w:r w:rsidR="00CF0F63" w:rsidRPr="00E32F00">
        <w:t xml:space="preserve">These criteria </w:t>
      </w:r>
      <w:r w:rsidR="00ED322A" w:rsidRPr="00E32F00">
        <w:t xml:space="preserve">can be assessed against any stage of the recruitment process. </w:t>
      </w:r>
      <w:r w:rsidR="002747A7" w:rsidRPr="00E32F00">
        <w:t>Applicants should demonstrate their capacity to meet the following criteria which should be read in conjunction with the specific responsibilities of this role.</w:t>
      </w:r>
    </w:p>
    <w:p w14:paraId="52D0D88D" w14:textId="2ED7BC6A" w:rsidR="00594F55" w:rsidRPr="00B71D04" w:rsidRDefault="00594F55" w:rsidP="00B71D04">
      <w:pPr>
        <w:pStyle w:val="Heading2"/>
        <w:pBdr>
          <w:bottom w:val="none" w:sz="0" w:space="0" w:color="auto"/>
        </w:pBdr>
        <w:rPr>
          <w:sz w:val="24"/>
          <w:szCs w:val="56"/>
        </w:rPr>
      </w:pPr>
      <w:r w:rsidRPr="00B71D04">
        <w:rPr>
          <w:sz w:val="24"/>
          <w:szCs w:val="56"/>
        </w:rPr>
        <w:t>Essential</w:t>
      </w:r>
    </w:p>
    <w:p w14:paraId="2DF0CDFF" w14:textId="22A4F8C4" w:rsidR="00EC4D87" w:rsidRDefault="002D789D" w:rsidP="00EC4D87">
      <w:pPr>
        <w:numPr>
          <w:ilvl w:val="0"/>
          <w:numId w:val="45"/>
        </w:numPr>
        <w:spacing w:after="0" w:line="240" w:lineRule="auto"/>
        <w:contextualSpacing/>
        <w:rPr>
          <w:rFonts w:eastAsiaTheme="minorHAnsi" w:cstheme="minorBidi"/>
          <w:bCs/>
          <w:color w:val="auto"/>
        </w:rPr>
      </w:pPr>
      <w:r>
        <w:rPr>
          <w:rFonts w:eastAsiaTheme="minorHAnsi" w:cstheme="minorBidi"/>
          <w:bCs/>
          <w:color w:val="auto"/>
        </w:rPr>
        <w:t xml:space="preserve">Ability to assist in the development and implementation of </w:t>
      </w:r>
      <w:r w:rsidR="00AA39CB">
        <w:rPr>
          <w:rFonts w:eastAsiaTheme="minorHAnsi" w:cstheme="minorBidi"/>
          <w:bCs/>
          <w:color w:val="auto"/>
        </w:rPr>
        <w:t xml:space="preserve">projects </w:t>
      </w:r>
      <w:r w:rsidR="00256CC1">
        <w:rPr>
          <w:rFonts w:eastAsiaTheme="minorHAnsi" w:cstheme="minorBidi"/>
          <w:bCs/>
          <w:color w:val="auto"/>
        </w:rPr>
        <w:t>with experience in administration</w:t>
      </w:r>
      <w:r w:rsidR="00910F71">
        <w:rPr>
          <w:rFonts w:eastAsiaTheme="minorHAnsi" w:cstheme="minorBidi"/>
          <w:bCs/>
          <w:color w:val="auto"/>
        </w:rPr>
        <w:t>.</w:t>
      </w:r>
    </w:p>
    <w:p w14:paraId="121C3F53" w14:textId="77777777" w:rsidR="00EC4D87" w:rsidRDefault="00425C77" w:rsidP="00EC4D87">
      <w:pPr>
        <w:numPr>
          <w:ilvl w:val="0"/>
          <w:numId w:val="45"/>
        </w:numPr>
        <w:spacing w:after="0" w:line="240" w:lineRule="auto"/>
        <w:contextualSpacing/>
        <w:rPr>
          <w:rFonts w:eastAsiaTheme="minorHAnsi" w:cstheme="minorBidi"/>
          <w:bCs/>
          <w:color w:val="auto"/>
        </w:rPr>
      </w:pPr>
      <w:r w:rsidRPr="005716DC">
        <w:t xml:space="preserve">Sound working knowledge and understanding of the sport and recreation industry </w:t>
      </w:r>
      <w:r>
        <w:t>at a national, state and community level.</w:t>
      </w:r>
    </w:p>
    <w:p w14:paraId="4B727156" w14:textId="77777777" w:rsidR="00EC4D87" w:rsidRDefault="00425C77" w:rsidP="00EC4D87">
      <w:pPr>
        <w:numPr>
          <w:ilvl w:val="0"/>
          <w:numId w:val="45"/>
        </w:numPr>
        <w:spacing w:after="0" w:line="240" w:lineRule="auto"/>
        <w:contextualSpacing/>
        <w:rPr>
          <w:rFonts w:eastAsiaTheme="minorHAnsi" w:cstheme="minorBidi"/>
          <w:bCs/>
          <w:color w:val="auto"/>
        </w:rPr>
      </w:pPr>
      <w:r w:rsidRPr="007C1AFF">
        <w:t>Sound organisational and prioritising skills with the ability to see tasks through to completion deadlines.</w:t>
      </w:r>
    </w:p>
    <w:p w14:paraId="0F02B42F" w14:textId="77777777" w:rsidR="00EC4D87" w:rsidRDefault="00425C77" w:rsidP="00EC4D87">
      <w:pPr>
        <w:numPr>
          <w:ilvl w:val="0"/>
          <w:numId w:val="45"/>
        </w:numPr>
        <w:spacing w:after="0" w:line="240" w:lineRule="auto"/>
        <w:contextualSpacing/>
        <w:rPr>
          <w:rFonts w:eastAsiaTheme="minorHAnsi" w:cstheme="minorBidi"/>
          <w:bCs/>
          <w:color w:val="auto"/>
        </w:rPr>
      </w:pPr>
      <w:r w:rsidRPr="00DA4127">
        <w:t>Ability to develop and maintain productive relationships, including liaising and consulting with a variety of individuals</w:t>
      </w:r>
      <w:r>
        <w:t xml:space="preserve"> and groups</w:t>
      </w:r>
      <w:r w:rsidRPr="00DA4127">
        <w:t>.</w:t>
      </w:r>
    </w:p>
    <w:p w14:paraId="25E31525" w14:textId="77777777" w:rsidR="00EC4D87" w:rsidRDefault="00425C77" w:rsidP="00EC4D87">
      <w:pPr>
        <w:numPr>
          <w:ilvl w:val="0"/>
          <w:numId w:val="45"/>
        </w:numPr>
        <w:spacing w:after="0" w:line="240" w:lineRule="auto"/>
        <w:contextualSpacing/>
        <w:rPr>
          <w:rFonts w:eastAsiaTheme="minorHAnsi" w:cstheme="minorBidi"/>
          <w:bCs/>
          <w:color w:val="auto"/>
        </w:rPr>
      </w:pPr>
      <w:proofErr w:type="spellStart"/>
      <w:r w:rsidRPr="008F6AC7">
        <w:t>Well d</w:t>
      </w:r>
      <w:r>
        <w:t>e</w:t>
      </w:r>
      <w:r w:rsidRPr="008F6AC7">
        <w:t>veloped</w:t>
      </w:r>
      <w:proofErr w:type="spellEnd"/>
      <w:r w:rsidRPr="008F6AC7">
        <w:t xml:space="preserve"> communication skills, including the ability to adapt messages to suit the intended audience, particularly with community organi</w:t>
      </w:r>
      <w:r>
        <w:t>s</w:t>
      </w:r>
      <w:r w:rsidRPr="008F6AC7">
        <w:t xml:space="preserve">ations and other agencies involved in sport and </w:t>
      </w:r>
      <w:r>
        <w:t xml:space="preserve">active </w:t>
      </w:r>
      <w:r w:rsidRPr="008F6AC7">
        <w:t>recreation</w:t>
      </w:r>
      <w:r w:rsidR="00EC4D87">
        <w:rPr>
          <w:rFonts w:eastAsiaTheme="minorHAnsi" w:cstheme="minorBidi"/>
          <w:bCs/>
          <w:color w:val="auto"/>
        </w:rPr>
        <w:t>.</w:t>
      </w:r>
    </w:p>
    <w:p w14:paraId="5C14CBEB" w14:textId="1AC58098" w:rsidR="00425C77" w:rsidRPr="00EC4D87" w:rsidRDefault="00425C77" w:rsidP="00EC4D87">
      <w:pPr>
        <w:numPr>
          <w:ilvl w:val="0"/>
          <w:numId w:val="45"/>
        </w:numPr>
        <w:spacing w:after="0" w:line="240" w:lineRule="auto"/>
        <w:contextualSpacing/>
        <w:rPr>
          <w:rFonts w:eastAsiaTheme="minorHAnsi" w:cstheme="minorBidi"/>
          <w:bCs/>
          <w:color w:val="auto"/>
        </w:rPr>
      </w:pPr>
      <w:r w:rsidRPr="00FA3500">
        <w:t>Ability to research, analyse and make evidence-based recommendations.</w:t>
      </w:r>
    </w:p>
    <w:p w14:paraId="2768C09A" w14:textId="554BA011" w:rsidR="0069314A" w:rsidRPr="00B71D04" w:rsidRDefault="0069314A" w:rsidP="0069314A">
      <w:pPr>
        <w:pStyle w:val="Heading2"/>
        <w:pBdr>
          <w:bottom w:val="none" w:sz="0" w:space="0" w:color="auto"/>
        </w:pBdr>
        <w:rPr>
          <w:sz w:val="24"/>
          <w:szCs w:val="56"/>
        </w:rPr>
      </w:pPr>
      <w:r>
        <w:rPr>
          <w:sz w:val="24"/>
          <w:szCs w:val="56"/>
        </w:rPr>
        <w:t>Desirable</w:t>
      </w:r>
    </w:p>
    <w:p w14:paraId="522ED850" w14:textId="5A3194A2" w:rsidR="000243CF" w:rsidRDefault="000243CF" w:rsidP="000243CF">
      <w:pPr>
        <w:pStyle w:val="ListParagraph"/>
        <w:numPr>
          <w:ilvl w:val="0"/>
          <w:numId w:val="44"/>
        </w:numPr>
      </w:pPr>
      <w:r w:rsidRPr="00056735">
        <w:t xml:space="preserve">Experience in </w:t>
      </w:r>
      <w:r w:rsidR="001E012E">
        <w:t>implementing</w:t>
      </w:r>
      <w:r w:rsidR="00260B4A">
        <w:t xml:space="preserve"> </w:t>
      </w:r>
      <w:r w:rsidRPr="00056735">
        <w:t>strategies that support community inclusion.</w:t>
      </w:r>
    </w:p>
    <w:p w14:paraId="53E5FB0A" w14:textId="7E725A10" w:rsidR="00607B2C" w:rsidRPr="005A3985" w:rsidRDefault="000243CF" w:rsidP="000243CF">
      <w:pPr>
        <w:pStyle w:val="ListParagraph"/>
        <w:numPr>
          <w:ilvl w:val="0"/>
          <w:numId w:val="44"/>
        </w:numPr>
      </w:pPr>
      <w:r w:rsidRPr="00056735">
        <w:t>Relevant educational qualifications.</w:t>
      </w:r>
    </w:p>
    <w:p w14:paraId="035CB2FA" w14:textId="03F60FED" w:rsidR="000243CF" w:rsidRDefault="000243CF">
      <w:pPr>
        <w:spacing w:before="0" w:after="0" w:line="240" w:lineRule="auto"/>
        <w:ind w:left="0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>
        <w:br w:type="page"/>
      </w:r>
    </w:p>
    <w:p w14:paraId="11CDB12C" w14:textId="77777777" w:rsidR="009A3C66" w:rsidRDefault="009A3C66" w:rsidP="000243CF">
      <w:pPr>
        <w:pStyle w:val="Heading2"/>
        <w:pBdr>
          <w:bottom w:val="none" w:sz="0" w:space="0" w:color="auto"/>
        </w:pBdr>
        <w:ind w:left="0"/>
      </w:pPr>
    </w:p>
    <w:p w14:paraId="19B3CBC9" w14:textId="066FA013" w:rsidR="00600B88" w:rsidRPr="00E85B5A" w:rsidRDefault="00645B08" w:rsidP="004F034E">
      <w:pPr>
        <w:pStyle w:val="Heading2"/>
        <w:rPr>
          <w:rFonts w:ascii="Arial" w:hAnsi="Arial"/>
          <w:szCs w:val="22"/>
        </w:rPr>
      </w:pPr>
      <w:r>
        <w:t xml:space="preserve">Leadership </w:t>
      </w:r>
      <w:r w:rsidR="00581DB5">
        <w:t>e</w:t>
      </w:r>
      <w:r>
        <w:t>xpectations</w:t>
      </w:r>
    </w:p>
    <w:p w14:paraId="219D9B9D" w14:textId="77777777" w:rsidR="00EB27D6" w:rsidRDefault="00DA3CEC" w:rsidP="004F034E">
      <w:r w:rsidRPr="0064778B">
        <w:t>We believe all our people are leaders irrespective of their role. We consider this as critical to our</w:t>
      </w:r>
      <w:r w:rsidR="00E32F00">
        <w:t xml:space="preserve"> </w:t>
      </w:r>
      <w:r w:rsidRPr="0064778B">
        <w:t xml:space="preserve">success and, to support this, we have adopted </w:t>
      </w:r>
      <w:hyperlink r:id="rId12" w:history="1">
        <w:r w:rsidRPr="004F034E">
          <w:rPr>
            <w:rStyle w:val="Hyperlink"/>
            <w:rFonts w:cs="Arial"/>
            <w:szCs w:val="22"/>
          </w:rPr>
          <w:t>Leadership Expectations</w:t>
        </w:r>
      </w:hyperlink>
      <w:r w:rsidRPr="0064778B">
        <w:t xml:space="preserve"> which provides a common</w:t>
      </w:r>
      <w:r w:rsidR="00E32F00">
        <w:t xml:space="preserve"> </w:t>
      </w:r>
      <w:r w:rsidRPr="0064778B">
        <w:t>understanding of the mindsets and expected behaviours required of all our employees and the public</w:t>
      </w:r>
      <w:r w:rsidR="00581DB5">
        <w:t xml:space="preserve"> </w:t>
      </w:r>
      <w:r w:rsidRPr="0064778B">
        <w:t>sector.</w:t>
      </w:r>
      <w:r w:rsidR="00C82FDE">
        <w:t xml:space="preserve"> </w:t>
      </w:r>
    </w:p>
    <w:p w14:paraId="3667955A" w14:textId="321F67AC" w:rsidR="00DC44D7" w:rsidRPr="00407476" w:rsidRDefault="006508CB" w:rsidP="004F034E">
      <w:pPr>
        <w:rPr>
          <w:rFonts w:ascii="Arial" w:hAnsi="Arial" w:cs="Arial"/>
          <w:color w:val="000000"/>
          <w:szCs w:val="22"/>
        </w:rPr>
      </w:pPr>
      <w:r>
        <w:t xml:space="preserve">This role </w:t>
      </w:r>
      <w:r w:rsidR="00AA206B">
        <w:t xml:space="preserve">falls under the </w:t>
      </w:r>
      <w:sdt>
        <w:sdtPr>
          <w:rPr>
            <w:b/>
            <w:bCs/>
            <w:color w:val="055780"/>
          </w:rPr>
          <w:alias w:val="Select leadership context"/>
          <w:tag w:val="Select leadership context"/>
          <w:id w:val="-1541815088"/>
          <w:placeholder>
            <w:docPart w:val="E663D6FE93B54878875A33AF904F2860"/>
          </w:placeholder>
          <w:dropDownList>
            <w:listItem w:displayText="Choose an item" w:value=""/>
            <w:listItem w:displayText="Personal Leadership" w:value="Personal Leadership"/>
            <w:listItem w:displayText="Leading Others" w:value="Leading Others"/>
            <w:listItem w:displayText="Leading Leaders" w:value="Leading Leaders"/>
            <w:listItem w:displayText="Multiple Area Leader" w:value="Multiple Area Leader"/>
            <w:listItem w:displayText="Executive Leader" w:value="Executive Leader"/>
            <w:listItem w:displayText="Agency Leader" w:value="Agency Leader"/>
          </w:dropDownList>
        </w:sdtPr>
        <w:sdtEndPr/>
        <w:sdtContent>
          <w:r w:rsidR="000243CF">
            <w:rPr>
              <w:b/>
              <w:bCs/>
              <w:color w:val="055780"/>
            </w:rPr>
            <w:t>Personal Leadership</w:t>
          </w:r>
        </w:sdtContent>
      </w:sdt>
      <w:r w:rsidR="00AA206B" w:rsidRPr="0096019D">
        <w:rPr>
          <w:color w:val="0070C0"/>
        </w:rPr>
        <w:t xml:space="preserve"> </w:t>
      </w:r>
      <w:r w:rsidR="00AA206B">
        <w:t>context.</w:t>
      </w:r>
      <w:r w:rsidR="00CC67C7">
        <w:t xml:space="preserve">  </w:t>
      </w:r>
      <w:r w:rsidR="00E95A0F">
        <w:br/>
      </w:r>
      <w:r w:rsidR="00C82FDE">
        <w:br/>
      </w:r>
      <w:r w:rsidR="00D95BEE" w:rsidRPr="00407476">
        <w:rPr>
          <w:rFonts w:ascii="Arial" w:hAnsi="Arial" w:cs="Arial"/>
          <w:noProof/>
          <w:color w:val="auto"/>
          <w:szCs w:val="22"/>
          <w:shd w:val="clear" w:color="auto" w:fill="E6E6E6"/>
          <w:lang w:eastAsia="en-US"/>
        </w:rPr>
        <w:drawing>
          <wp:inline distT="0" distB="0" distL="0" distR="0" wp14:anchorId="0529735D" wp14:editId="25519F15">
            <wp:extent cx="6050943" cy="5398936"/>
            <wp:effectExtent l="0" t="0" r="6985" b="11430"/>
            <wp:docPr id="646745939" name="Diagram 646745939" descr="Table outlining the expected behaviours.">
              <a:extLst xmlns:a="http://schemas.openxmlformats.org/drawingml/2006/main">
                <a:ext uri="{FF2B5EF4-FFF2-40B4-BE49-F238E27FC236}">
                  <a16:creationId xmlns:a16="http://schemas.microsoft.com/office/drawing/2014/main" id="{90E319A5-96E3-8517-6AD6-89F5D58BE0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735F987" w14:textId="0D98DDD1" w:rsidR="00E74737" w:rsidRDefault="00E74737" w:rsidP="004F034E">
      <w:pPr>
        <w:pStyle w:val="Heading2"/>
      </w:pPr>
    </w:p>
    <w:p w14:paraId="67A87D0C" w14:textId="77777777" w:rsidR="00E74737" w:rsidRDefault="00E74737">
      <w:pPr>
        <w:spacing w:before="0" w:after="0" w:line="240" w:lineRule="auto"/>
        <w:ind w:left="0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>
        <w:br w:type="page"/>
      </w:r>
    </w:p>
    <w:p w14:paraId="2B9A2FC8" w14:textId="77777777" w:rsidR="00E74737" w:rsidRDefault="00E74737" w:rsidP="004F034E">
      <w:pPr>
        <w:pStyle w:val="Heading2"/>
      </w:pPr>
    </w:p>
    <w:p w14:paraId="3ED963D4" w14:textId="45D230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77F211CA" w14:textId="04F4D7D2" w:rsidR="00134DCB" w:rsidRPr="001D63A8" w:rsidRDefault="00181CB0" w:rsidP="00181CB0">
      <w:r w:rsidRPr="001D63A8">
        <w:t>All department positions require a current Criminal History Check (National Police Certificate or equivalent) and 100-point Identification Check prior to commencement.</w:t>
      </w:r>
    </w:p>
    <w:p w14:paraId="17F745BB" w14:textId="77777777" w:rsidR="00B91FFC" w:rsidRDefault="00B91FFC" w:rsidP="00134DCB">
      <w:pPr>
        <w:pStyle w:val="Heading2"/>
      </w:pPr>
    </w:p>
    <w:p w14:paraId="518A0D36" w14:textId="400842CB" w:rsidR="00134DCB" w:rsidRDefault="00134DCB" w:rsidP="00134DCB">
      <w:pPr>
        <w:pStyle w:val="Heading2"/>
      </w:pPr>
      <w:r>
        <w:t>Special Conditions</w:t>
      </w:r>
    </w:p>
    <w:p w14:paraId="4DB3C332" w14:textId="77777777" w:rsidR="00403ACE" w:rsidRDefault="00403ACE" w:rsidP="004F034E">
      <w:r>
        <w:t>Other conditions specific to this role are:</w:t>
      </w:r>
    </w:p>
    <w:p w14:paraId="67877E71" w14:textId="3791B1DB" w:rsidR="00280DC3" w:rsidRPr="00343059" w:rsidRDefault="00280DC3" w:rsidP="00343059">
      <w:pPr>
        <w:pStyle w:val="ListParagraph"/>
        <w:numPr>
          <w:ilvl w:val="0"/>
          <w:numId w:val="30"/>
        </w:numPr>
        <w:rPr>
          <w:color w:val="2D2E2F"/>
        </w:rPr>
      </w:pPr>
      <w:r>
        <w:t xml:space="preserve">Current WA </w:t>
      </w:r>
      <w:r w:rsidR="00461D74">
        <w:t>Driver’s</w:t>
      </w:r>
      <w:r>
        <w:t xml:space="preserve"> license </w:t>
      </w:r>
    </w:p>
    <w:p w14:paraId="4FD58265" w14:textId="1F3CB584" w:rsidR="00343059" w:rsidRPr="00343059" w:rsidRDefault="00343059" w:rsidP="00EC7CCD">
      <w:pPr>
        <w:pStyle w:val="ListParagraph"/>
        <w:numPr>
          <w:ilvl w:val="0"/>
          <w:numId w:val="30"/>
        </w:numPr>
      </w:pPr>
      <w:r w:rsidRPr="00343059">
        <w:t>Working outside business hours may be required</w:t>
      </w:r>
    </w:p>
    <w:p w14:paraId="711AF989" w14:textId="77777777" w:rsidR="00F32450" w:rsidRDefault="00F32450" w:rsidP="00E95A0F">
      <w:pPr>
        <w:ind w:left="0"/>
      </w:pPr>
    </w:p>
    <w:p w14:paraId="55FC049C" w14:textId="77777777" w:rsidR="00CB2F70" w:rsidRPr="00F32450" w:rsidRDefault="00CB2F70" w:rsidP="00E95A0F">
      <w:pPr>
        <w:ind w:left="0"/>
      </w:pPr>
    </w:p>
    <w:tbl>
      <w:tblPr>
        <w:tblStyle w:val="TableGrid"/>
        <w:tblW w:w="9816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7002"/>
      </w:tblGrid>
      <w:tr w:rsidR="00690A87" w:rsidRPr="001D63A8" w14:paraId="05E76399" w14:textId="77777777" w:rsidTr="00690A87">
        <w:trPr>
          <w:trHeight w:val="397"/>
        </w:trPr>
        <w:tc>
          <w:tcPr>
            <w:tcW w:w="2678" w:type="dxa"/>
          </w:tcPr>
          <w:p w14:paraId="703548C9" w14:textId="77777777" w:rsidR="00690A87" w:rsidRPr="001D63A8" w:rsidRDefault="00690A87" w:rsidP="004D6E98">
            <w:r w:rsidRPr="001D63A8">
              <w:t>Registration date</w:t>
            </w:r>
          </w:p>
        </w:tc>
        <w:tc>
          <w:tcPr>
            <w:tcW w:w="6662" w:type="dxa"/>
          </w:tcPr>
          <w:p w14:paraId="473636F6" w14:textId="3C7DCF7C" w:rsidR="00690A87" w:rsidRPr="001D63A8" w:rsidRDefault="002F108C" w:rsidP="004D6E98">
            <w:r>
              <w:t>13 May 2025</w:t>
            </w:r>
          </w:p>
        </w:tc>
      </w:tr>
    </w:tbl>
    <w:p w14:paraId="7BF8C3B7" w14:textId="49283C3D" w:rsidR="008B7153" w:rsidRDefault="008B7153" w:rsidP="004F034E"/>
    <w:p w14:paraId="7617ABDF" w14:textId="2AE1C909" w:rsidR="00AC3663" w:rsidRPr="00407476" w:rsidRDefault="00AC3663" w:rsidP="00E95A0F">
      <w:pPr>
        <w:ind w:left="0"/>
        <w:rPr>
          <w:rFonts w:ascii="Arial" w:hAnsi="Arial" w:cs="Arial"/>
        </w:rPr>
      </w:pPr>
    </w:p>
    <w:sectPr w:rsidR="00AC3663" w:rsidRPr="00407476" w:rsidSect="006B55B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1701" w:right="1134" w:bottom="1247" w:left="709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8AD41" w14:textId="77777777" w:rsidR="00143624" w:rsidRDefault="00143624" w:rsidP="004F034E">
      <w:r>
        <w:separator/>
      </w:r>
    </w:p>
    <w:p w14:paraId="21EB57F4" w14:textId="77777777" w:rsidR="00143624" w:rsidRDefault="00143624" w:rsidP="004F034E"/>
  </w:endnote>
  <w:endnote w:type="continuationSeparator" w:id="0">
    <w:p w14:paraId="185050B6" w14:textId="77777777" w:rsidR="00143624" w:rsidRDefault="00143624" w:rsidP="004F034E">
      <w:r>
        <w:continuationSeparator/>
      </w:r>
    </w:p>
    <w:p w14:paraId="5C3513DB" w14:textId="77777777" w:rsidR="00143624" w:rsidRDefault="00143624" w:rsidP="004F034E"/>
  </w:endnote>
  <w:endnote w:type="continuationNotice" w:id="1">
    <w:p w14:paraId="07A4F83E" w14:textId="77777777" w:rsidR="00143624" w:rsidRDefault="00143624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B3EA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AF1CB" wp14:editId="4D3CC47D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87F37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0691" w14:textId="77777777" w:rsidR="00C13776" w:rsidRPr="006B1886" w:rsidRDefault="006B1886" w:rsidP="004F034E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4A9A295" wp14:editId="7ACEED24">
              <wp:simplePos x="0" y="0"/>
              <wp:positionH relativeFrom="column">
                <wp:posOffset>-471943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661A7" w14:textId="77777777" w:rsidR="006B1886" w:rsidRPr="00F07B8D" w:rsidRDefault="00F07B8D" w:rsidP="004F034E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 w:rsidRPr="00C50A6F">
                            <w:rPr>
                              <w:color w:val="FBFBFB"/>
                            </w:rPr>
                            <w:br/>
                          </w:r>
                          <w:r w:rsidR="006B55B9" w:rsidRPr="00C50A6F">
                            <w:rPr>
                              <w:color w:val="FBFBFB"/>
                            </w:rPr>
                            <w:t xml:space="preserve">            </w:t>
                          </w:r>
                          <w:hyperlink r:id="rId1" w:history="1">
                            <w:r w:rsidRPr="00C50A6F">
                              <w:rPr>
                                <w:rStyle w:val="Hyperlink"/>
                                <w:color w:val="FBFBFB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</w:t>
                          </w:r>
                          <w:r w:rsidR="00E85B5A">
                            <w:t xml:space="preserve">          </w:t>
                          </w:r>
                          <w:r>
                            <w:t xml:space="preserve">                                           </w: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begin"/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77179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t>5</w: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5CACEEAD" w14:textId="77777777" w:rsidR="006B1886" w:rsidRDefault="006B1886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9A29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7.15pt;margin-top:-31.2pt;width:598.5pt;height:64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" fillcolor="#055780" strokeweight=".5pt">
              <v:textbox>
                <w:txbxContent>
                  <w:p w14:paraId="131661A7" w14:textId="77777777" w:rsidR="006B1886" w:rsidRPr="00F07B8D" w:rsidRDefault="00F07B8D" w:rsidP="004F034E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 w:rsidRPr="00C50A6F">
                      <w:rPr>
                        <w:color w:val="FBFBFB"/>
                      </w:rPr>
                      <w:br/>
                    </w:r>
                    <w:r w:rsidR="006B55B9" w:rsidRPr="00C50A6F">
                      <w:rPr>
                        <w:color w:val="FBFBFB"/>
                      </w:rPr>
                      <w:t xml:space="preserve">            </w:t>
                    </w:r>
                    <w:hyperlink r:id="rId2" w:history="1">
                      <w:r w:rsidRPr="00C50A6F">
                        <w:rPr>
                          <w:rStyle w:val="Hyperlink"/>
                          <w:color w:val="FBFBFB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</w:t>
                    </w:r>
                    <w:r w:rsidR="00E85B5A">
                      <w:t xml:space="preserve">          </w:t>
                    </w:r>
                    <w:r>
                      <w:t xml:space="preserve">                                           </w: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begin"/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instrText xml:space="preserve"> PAGE </w:instrTex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separate"/>
                    </w:r>
                    <w:r w:rsidR="00D77179" w:rsidRPr="004A62DB">
                      <w:rPr>
                        <w:color w:val="FBFBFB"/>
                        <w:sz w:val="22"/>
                        <w:szCs w:val="22"/>
                      </w:rPr>
                      <w:t>5</w: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end"/>
                    </w:r>
                  </w:p>
                  <w:p w14:paraId="5CACEEAD" w14:textId="77777777" w:rsidR="006B1886" w:rsidRDefault="006B1886" w:rsidP="004F034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BA86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B54EFC" wp14:editId="08A3E860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F2C48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41729069" w14:textId="77777777" w:rsidR="00CF4982" w:rsidRPr="00CF4982" w:rsidRDefault="00CF4982" w:rsidP="004F034E">
                          <w:pPr>
                            <w:pStyle w:val="Footer"/>
                          </w:pPr>
                          <w:r w:rsidRPr="00CF4982">
                            <w:t xml:space="preserve">    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begin"/>
                          </w:r>
                          <w:r w:rsidRPr="00CF4982">
                            <w:instrText xml:space="preserve"> PAGE </w:instrTex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separate"/>
                          </w:r>
                          <w:r w:rsidR="006B1886" w:rsidRPr="00C50A6F">
                            <w:rPr>
                              <w:color w:val="FFFFFF"/>
                            </w:rPr>
                            <w:t>1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631AE635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54E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3C9F2C48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41729069" w14:textId="77777777" w:rsidR="00CF4982" w:rsidRPr="00CF4982" w:rsidRDefault="00CF4982" w:rsidP="004F034E">
                    <w:pPr>
                      <w:pStyle w:val="Footer"/>
                    </w:pPr>
                    <w:r w:rsidRPr="00CF4982">
                      <w:t xml:space="preserve">    </w:t>
                    </w:r>
                    <w:r w:rsidRPr="00CF4982">
                      <w:rPr>
                        <w:shd w:val="clear" w:color="auto" w:fill="E6E6E6"/>
                      </w:rPr>
                      <w:fldChar w:fldCharType="begin"/>
                    </w:r>
                    <w:r w:rsidRPr="00CF4982">
                      <w:instrText xml:space="preserve"> PAGE </w:instrText>
                    </w:r>
                    <w:r w:rsidRPr="00CF4982">
                      <w:rPr>
                        <w:shd w:val="clear" w:color="auto" w:fill="E6E6E6"/>
                      </w:rPr>
                      <w:fldChar w:fldCharType="separate"/>
                    </w:r>
                    <w:r w:rsidR="006B1886" w:rsidRPr="00C50A6F">
                      <w:rPr>
                        <w:color w:val="FFFFFF"/>
                      </w:rPr>
                      <w:t>1</w:t>
                    </w:r>
                    <w:r w:rsidRPr="00CF4982">
                      <w:rPr>
                        <w:shd w:val="clear" w:color="auto" w:fill="E6E6E6"/>
                      </w:rPr>
                      <w:fldChar w:fldCharType="end"/>
                    </w:r>
                  </w:p>
                  <w:p w14:paraId="631AE635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 w:rsidRPr="008567BD">
      <w:rPr>
        <w:color w:val="auto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02379B92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EB70" w14:textId="77777777" w:rsidR="00143624" w:rsidRDefault="00143624" w:rsidP="004F034E">
      <w:r>
        <w:separator/>
      </w:r>
    </w:p>
    <w:p w14:paraId="0B020799" w14:textId="77777777" w:rsidR="00143624" w:rsidRDefault="00143624" w:rsidP="004F034E"/>
  </w:footnote>
  <w:footnote w:type="continuationSeparator" w:id="0">
    <w:p w14:paraId="2088EC04" w14:textId="77777777" w:rsidR="00143624" w:rsidRDefault="00143624" w:rsidP="004F034E">
      <w:r>
        <w:continuationSeparator/>
      </w:r>
    </w:p>
    <w:p w14:paraId="3FD31BA9" w14:textId="77777777" w:rsidR="00143624" w:rsidRDefault="00143624" w:rsidP="004F034E"/>
  </w:footnote>
  <w:footnote w:type="continuationNotice" w:id="1">
    <w:p w14:paraId="4073AE68" w14:textId="77777777" w:rsidR="00143624" w:rsidRDefault="00143624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F56E" w14:textId="72749F4F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627765" w:rsidRPr="00627765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627765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0A87" w14:textId="77777777" w:rsidR="00CD7736" w:rsidRDefault="005A1801" w:rsidP="00971A8A">
    <w:pPr>
      <w:pStyle w:val="Header"/>
      <w:ind w:left="0"/>
    </w:pPr>
    <w:r>
      <w:rPr>
        <w:noProof/>
      </w:rPr>
      <w:drawing>
        <wp:anchor distT="0" distB="0" distL="114300" distR="114300" simplePos="0" relativeHeight="251659270" behindDoc="1" locked="0" layoutInCell="1" allowOverlap="1" wp14:anchorId="0DE6D667" wp14:editId="5D63D9D6">
          <wp:simplePos x="0" y="0"/>
          <wp:positionH relativeFrom="margin">
            <wp:posOffset>-535941</wp:posOffset>
          </wp:positionH>
          <wp:positionV relativeFrom="paragraph">
            <wp:posOffset>-180340</wp:posOffset>
          </wp:positionV>
          <wp:extent cx="7686675" cy="1096787"/>
          <wp:effectExtent l="0" t="0" r="0" b="8255"/>
          <wp:wrapNone/>
          <wp:docPr id="3" name="Picture 3" descr="Department of Local Government, Sport and Cultural Industries branded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Local Government, Sport and Cultural Industries branded head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4" cy="109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BDC7" w14:textId="77777777" w:rsidR="00C13776" w:rsidRDefault="00CD7736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6F6C7510" wp14:editId="2ED3D1BD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662623929" name="Picture 1662623929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21FAEF" wp14:editId="2F4AD683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BD8ED1" id="Rectangle 4" o:spid="_x0000_s1026" alt="&quot;&quot;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EA62F6"/>
    <w:multiLevelType w:val="hybridMultilevel"/>
    <w:tmpl w:val="18A27258"/>
    <w:lvl w:ilvl="0" w:tplc="187822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7EB1"/>
    <w:multiLevelType w:val="hybridMultilevel"/>
    <w:tmpl w:val="3C1A0462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56D1B"/>
    <w:multiLevelType w:val="hybridMultilevel"/>
    <w:tmpl w:val="FFDE6D3C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5B558E5"/>
    <w:multiLevelType w:val="hybridMultilevel"/>
    <w:tmpl w:val="08D8B7C0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8" w15:restartNumberingAfterBreak="0">
    <w:nsid w:val="2DF9732A"/>
    <w:multiLevelType w:val="hybridMultilevel"/>
    <w:tmpl w:val="0E3C50BC"/>
    <w:lvl w:ilvl="0" w:tplc="D10A052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13" w:hanging="360"/>
      </w:pPr>
    </w:lvl>
    <w:lvl w:ilvl="2" w:tplc="0C09001B" w:tentative="1">
      <w:start w:val="1"/>
      <w:numFmt w:val="lowerRoman"/>
      <w:lvlText w:val="%3."/>
      <w:lvlJc w:val="right"/>
      <w:pPr>
        <w:ind w:left="2433" w:hanging="180"/>
      </w:pPr>
    </w:lvl>
    <w:lvl w:ilvl="3" w:tplc="0C09000F" w:tentative="1">
      <w:start w:val="1"/>
      <w:numFmt w:val="decimal"/>
      <w:lvlText w:val="%4."/>
      <w:lvlJc w:val="left"/>
      <w:pPr>
        <w:ind w:left="3153" w:hanging="360"/>
      </w:pPr>
    </w:lvl>
    <w:lvl w:ilvl="4" w:tplc="0C090019" w:tentative="1">
      <w:start w:val="1"/>
      <w:numFmt w:val="lowerLetter"/>
      <w:lvlText w:val="%5."/>
      <w:lvlJc w:val="left"/>
      <w:pPr>
        <w:ind w:left="3873" w:hanging="360"/>
      </w:pPr>
    </w:lvl>
    <w:lvl w:ilvl="5" w:tplc="0C09001B" w:tentative="1">
      <w:start w:val="1"/>
      <w:numFmt w:val="lowerRoman"/>
      <w:lvlText w:val="%6."/>
      <w:lvlJc w:val="right"/>
      <w:pPr>
        <w:ind w:left="4593" w:hanging="180"/>
      </w:pPr>
    </w:lvl>
    <w:lvl w:ilvl="6" w:tplc="0C09000F" w:tentative="1">
      <w:start w:val="1"/>
      <w:numFmt w:val="decimal"/>
      <w:lvlText w:val="%7."/>
      <w:lvlJc w:val="left"/>
      <w:pPr>
        <w:ind w:left="5313" w:hanging="360"/>
      </w:pPr>
    </w:lvl>
    <w:lvl w:ilvl="7" w:tplc="0C090019" w:tentative="1">
      <w:start w:val="1"/>
      <w:numFmt w:val="lowerLetter"/>
      <w:lvlText w:val="%8."/>
      <w:lvlJc w:val="left"/>
      <w:pPr>
        <w:ind w:left="6033" w:hanging="360"/>
      </w:pPr>
    </w:lvl>
    <w:lvl w:ilvl="8" w:tplc="0C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C733DD"/>
    <w:multiLevelType w:val="hybridMultilevel"/>
    <w:tmpl w:val="82F4317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2987C77"/>
    <w:multiLevelType w:val="hybridMultilevel"/>
    <w:tmpl w:val="536E1F4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34444ED"/>
    <w:multiLevelType w:val="hybridMultilevel"/>
    <w:tmpl w:val="34FAA3D6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8786D"/>
    <w:multiLevelType w:val="hybridMultilevel"/>
    <w:tmpl w:val="FC7224AC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555F62CB"/>
    <w:multiLevelType w:val="hybridMultilevel"/>
    <w:tmpl w:val="D786DDC0"/>
    <w:lvl w:ilvl="0" w:tplc="D92AA1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35" w15:restartNumberingAfterBreak="0">
    <w:nsid w:val="5AF47F42"/>
    <w:multiLevelType w:val="hybridMultilevel"/>
    <w:tmpl w:val="B17201B4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0B970B6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0D75622"/>
    <w:multiLevelType w:val="hybridMultilevel"/>
    <w:tmpl w:val="164CC3E0"/>
    <w:lvl w:ilvl="0" w:tplc="EA2422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CD2224"/>
    <w:multiLevelType w:val="hybridMultilevel"/>
    <w:tmpl w:val="7534C53E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A00D8"/>
    <w:multiLevelType w:val="hybridMultilevel"/>
    <w:tmpl w:val="9F6A5644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71B20957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C45317D"/>
    <w:multiLevelType w:val="hybridMultilevel"/>
    <w:tmpl w:val="B636EA34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737974860">
    <w:abstractNumId w:val="4"/>
  </w:num>
  <w:num w:numId="2" w16cid:durableId="726149911">
    <w:abstractNumId w:val="33"/>
  </w:num>
  <w:num w:numId="3" w16cid:durableId="334038920">
    <w:abstractNumId w:val="17"/>
  </w:num>
  <w:num w:numId="4" w16cid:durableId="910433445">
    <w:abstractNumId w:val="34"/>
  </w:num>
  <w:num w:numId="5" w16cid:durableId="976297257">
    <w:abstractNumId w:val="22"/>
  </w:num>
  <w:num w:numId="6" w16cid:durableId="328018657">
    <w:abstractNumId w:val="43"/>
  </w:num>
  <w:num w:numId="7" w16cid:durableId="2076658215">
    <w:abstractNumId w:val="7"/>
  </w:num>
  <w:num w:numId="8" w16cid:durableId="1591620421">
    <w:abstractNumId w:val="19"/>
  </w:num>
  <w:num w:numId="9" w16cid:durableId="17006256">
    <w:abstractNumId w:val="30"/>
  </w:num>
  <w:num w:numId="10" w16cid:durableId="1903563376">
    <w:abstractNumId w:val="25"/>
  </w:num>
  <w:num w:numId="11" w16cid:durableId="140969372">
    <w:abstractNumId w:val="11"/>
  </w:num>
  <w:num w:numId="12" w16cid:durableId="2032602438">
    <w:abstractNumId w:val="9"/>
  </w:num>
  <w:num w:numId="13" w16cid:durableId="88745793">
    <w:abstractNumId w:val="6"/>
  </w:num>
  <w:num w:numId="14" w16cid:durableId="492769001">
    <w:abstractNumId w:val="12"/>
  </w:num>
  <w:num w:numId="15" w16cid:durableId="2145541274">
    <w:abstractNumId w:val="24"/>
  </w:num>
  <w:num w:numId="16" w16cid:durableId="411853694">
    <w:abstractNumId w:val="42"/>
  </w:num>
  <w:num w:numId="17" w16cid:durableId="568659907">
    <w:abstractNumId w:val="16"/>
  </w:num>
  <w:num w:numId="18" w16cid:durableId="1892839358">
    <w:abstractNumId w:val="3"/>
  </w:num>
  <w:num w:numId="19" w16cid:durableId="1563440370">
    <w:abstractNumId w:val="39"/>
  </w:num>
  <w:num w:numId="20" w16cid:durableId="1893881933">
    <w:abstractNumId w:val="5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3"/>
  </w:num>
  <w:num w:numId="24" w16cid:durableId="393236011">
    <w:abstractNumId w:val="28"/>
  </w:num>
  <w:num w:numId="25" w16cid:durableId="160050575">
    <w:abstractNumId w:val="21"/>
  </w:num>
  <w:num w:numId="26" w16cid:durableId="144201119">
    <w:abstractNumId w:val="23"/>
  </w:num>
  <w:num w:numId="27" w16cid:durableId="870416179">
    <w:abstractNumId w:val="8"/>
  </w:num>
  <w:num w:numId="28" w16cid:durableId="899830477">
    <w:abstractNumId w:val="29"/>
  </w:num>
  <w:num w:numId="29" w16cid:durableId="246886528">
    <w:abstractNumId w:val="37"/>
  </w:num>
  <w:num w:numId="30" w16cid:durableId="1147238472">
    <w:abstractNumId w:val="26"/>
  </w:num>
  <w:num w:numId="31" w16cid:durableId="1434015982">
    <w:abstractNumId w:val="36"/>
  </w:num>
  <w:num w:numId="32" w16cid:durableId="121847958">
    <w:abstractNumId w:val="41"/>
  </w:num>
  <w:num w:numId="33" w16cid:durableId="1997025342">
    <w:abstractNumId w:val="2"/>
  </w:num>
  <w:num w:numId="34" w16cid:durableId="1513646652">
    <w:abstractNumId w:val="35"/>
  </w:num>
  <w:num w:numId="35" w16cid:durableId="1932927358">
    <w:abstractNumId w:val="27"/>
  </w:num>
  <w:num w:numId="36" w16cid:durableId="2060745886">
    <w:abstractNumId w:val="14"/>
  </w:num>
  <w:num w:numId="37" w16cid:durableId="958952170">
    <w:abstractNumId w:val="44"/>
  </w:num>
  <w:num w:numId="38" w16cid:durableId="1158692313">
    <w:abstractNumId w:val="31"/>
  </w:num>
  <w:num w:numId="39" w16cid:durableId="393508907">
    <w:abstractNumId w:val="40"/>
  </w:num>
  <w:num w:numId="40" w16cid:durableId="1745058453">
    <w:abstractNumId w:val="18"/>
  </w:num>
  <w:num w:numId="41" w16cid:durableId="1940871038">
    <w:abstractNumId w:val="20"/>
  </w:num>
  <w:num w:numId="42" w16cid:durableId="485973708">
    <w:abstractNumId w:val="15"/>
  </w:num>
  <w:num w:numId="43" w16cid:durableId="404451172">
    <w:abstractNumId w:val="10"/>
  </w:num>
  <w:num w:numId="44" w16cid:durableId="529104319">
    <w:abstractNumId w:val="32"/>
  </w:num>
  <w:num w:numId="45" w16cid:durableId="698966263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65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168C"/>
    <w:rsid w:val="00014630"/>
    <w:rsid w:val="00015B94"/>
    <w:rsid w:val="00022452"/>
    <w:rsid w:val="000239CC"/>
    <w:rsid w:val="00024166"/>
    <w:rsid w:val="000243CF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67EAD"/>
    <w:rsid w:val="00070651"/>
    <w:rsid w:val="0007381D"/>
    <w:rsid w:val="000750EF"/>
    <w:rsid w:val="0007625B"/>
    <w:rsid w:val="000764D4"/>
    <w:rsid w:val="0007682C"/>
    <w:rsid w:val="00077825"/>
    <w:rsid w:val="00080AAC"/>
    <w:rsid w:val="00081CC9"/>
    <w:rsid w:val="0008327F"/>
    <w:rsid w:val="0008446A"/>
    <w:rsid w:val="00086605"/>
    <w:rsid w:val="00087AC4"/>
    <w:rsid w:val="00087BFA"/>
    <w:rsid w:val="00087E1C"/>
    <w:rsid w:val="0009024F"/>
    <w:rsid w:val="00090458"/>
    <w:rsid w:val="0009183A"/>
    <w:rsid w:val="00091FD7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691D"/>
    <w:rsid w:val="000B7EED"/>
    <w:rsid w:val="000C1E4D"/>
    <w:rsid w:val="000C48F5"/>
    <w:rsid w:val="000C5E6A"/>
    <w:rsid w:val="000C70BA"/>
    <w:rsid w:val="000D1BF1"/>
    <w:rsid w:val="000D40D1"/>
    <w:rsid w:val="000D6904"/>
    <w:rsid w:val="000D73AF"/>
    <w:rsid w:val="000E1942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B7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2FE"/>
    <w:rsid w:val="00125652"/>
    <w:rsid w:val="00126095"/>
    <w:rsid w:val="00127E05"/>
    <w:rsid w:val="00130BD2"/>
    <w:rsid w:val="00134DCB"/>
    <w:rsid w:val="00134FBB"/>
    <w:rsid w:val="00136409"/>
    <w:rsid w:val="00141892"/>
    <w:rsid w:val="001418CE"/>
    <w:rsid w:val="00143624"/>
    <w:rsid w:val="001438C9"/>
    <w:rsid w:val="001504A8"/>
    <w:rsid w:val="00151853"/>
    <w:rsid w:val="00151BC5"/>
    <w:rsid w:val="0015349C"/>
    <w:rsid w:val="00153E41"/>
    <w:rsid w:val="0016008E"/>
    <w:rsid w:val="001605D3"/>
    <w:rsid w:val="00161231"/>
    <w:rsid w:val="00161D57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CB0"/>
    <w:rsid w:val="00181D71"/>
    <w:rsid w:val="00184CC4"/>
    <w:rsid w:val="00186E10"/>
    <w:rsid w:val="001930E7"/>
    <w:rsid w:val="001943C6"/>
    <w:rsid w:val="0019564D"/>
    <w:rsid w:val="0019581B"/>
    <w:rsid w:val="001A0F28"/>
    <w:rsid w:val="001A149A"/>
    <w:rsid w:val="001A2B34"/>
    <w:rsid w:val="001A3F2D"/>
    <w:rsid w:val="001A626F"/>
    <w:rsid w:val="001A6F7A"/>
    <w:rsid w:val="001B3CF4"/>
    <w:rsid w:val="001C100F"/>
    <w:rsid w:val="001C30BC"/>
    <w:rsid w:val="001C45BC"/>
    <w:rsid w:val="001D040F"/>
    <w:rsid w:val="001D1336"/>
    <w:rsid w:val="001D3D56"/>
    <w:rsid w:val="001D4C36"/>
    <w:rsid w:val="001E012E"/>
    <w:rsid w:val="001E0164"/>
    <w:rsid w:val="001E0650"/>
    <w:rsid w:val="001E1A26"/>
    <w:rsid w:val="001E3297"/>
    <w:rsid w:val="001E577A"/>
    <w:rsid w:val="001E6206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237AA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CC1"/>
    <w:rsid w:val="00256DCC"/>
    <w:rsid w:val="00260819"/>
    <w:rsid w:val="00260B4A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29F6"/>
    <w:rsid w:val="00293EA4"/>
    <w:rsid w:val="00295B2F"/>
    <w:rsid w:val="00295BA5"/>
    <w:rsid w:val="002A197D"/>
    <w:rsid w:val="002A29D5"/>
    <w:rsid w:val="002A5897"/>
    <w:rsid w:val="002A6649"/>
    <w:rsid w:val="002A73D1"/>
    <w:rsid w:val="002A7627"/>
    <w:rsid w:val="002A7687"/>
    <w:rsid w:val="002B1BD4"/>
    <w:rsid w:val="002C1E40"/>
    <w:rsid w:val="002C2087"/>
    <w:rsid w:val="002C5A96"/>
    <w:rsid w:val="002C7793"/>
    <w:rsid w:val="002D0993"/>
    <w:rsid w:val="002D0F25"/>
    <w:rsid w:val="002D312E"/>
    <w:rsid w:val="002D712A"/>
    <w:rsid w:val="002D789D"/>
    <w:rsid w:val="002D7DD3"/>
    <w:rsid w:val="002E07F4"/>
    <w:rsid w:val="002E0B45"/>
    <w:rsid w:val="002E4CEE"/>
    <w:rsid w:val="002F108C"/>
    <w:rsid w:val="002F1E30"/>
    <w:rsid w:val="002F1F24"/>
    <w:rsid w:val="002F438C"/>
    <w:rsid w:val="00301B33"/>
    <w:rsid w:val="0030265E"/>
    <w:rsid w:val="003029EF"/>
    <w:rsid w:val="00302AAD"/>
    <w:rsid w:val="00304869"/>
    <w:rsid w:val="00306CBD"/>
    <w:rsid w:val="00306D42"/>
    <w:rsid w:val="00307EAB"/>
    <w:rsid w:val="0031004D"/>
    <w:rsid w:val="003148DA"/>
    <w:rsid w:val="00315621"/>
    <w:rsid w:val="0032041C"/>
    <w:rsid w:val="00320F37"/>
    <w:rsid w:val="00321DE6"/>
    <w:rsid w:val="00322AF4"/>
    <w:rsid w:val="00324F8F"/>
    <w:rsid w:val="003251F8"/>
    <w:rsid w:val="00331FE0"/>
    <w:rsid w:val="003329CE"/>
    <w:rsid w:val="00343059"/>
    <w:rsid w:val="00343B4B"/>
    <w:rsid w:val="00350C4D"/>
    <w:rsid w:val="00351A50"/>
    <w:rsid w:val="003549A0"/>
    <w:rsid w:val="00356C07"/>
    <w:rsid w:val="00363ECA"/>
    <w:rsid w:val="00365B13"/>
    <w:rsid w:val="003673CF"/>
    <w:rsid w:val="00371BBF"/>
    <w:rsid w:val="00373905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7022"/>
    <w:rsid w:val="003F7F0C"/>
    <w:rsid w:val="004011D0"/>
    <w:rsid w:val="0040193A"/>
    <w:rsid w:val="00401C96"/>
    <w:rsid w:val="00403769"/>
    <w:rsid w:val="00403ACE"/>
    <w:rsid w:val="00407476"/>
    <w:rsid w:val="00411F17"/>
    <w:rsid w:val="00412334"/>
    <w:rsid w:val="00412398"/>
    <w:rsid w:val="0041459E"/>
    <w:rsid w:val="00415B96"/>
    <w:rsid w:val="004205DB"/>
    <w:rsid w:val="004216B5"/>
    <w:rsid w:val="00422D28"/>
    <w:rsid w:val="00425C77"/>
    <w:rsid w:val="00427D8C"/>
    <w:rsid w:val="00432E41"/>
    <w:rsid w:val="00434CD2"/>
    <w:rsid w:val="004401AB"/>
    <w:rsid w:val="00443117"/>
    <w:rsid w:val="004432A1"/>
    <w:rsid w:val="004451C2"/>
    <w:rsid w:val="00446BA8"/>
    <w:rsid w:val="00450DF3"/>
    <w:rsid w:val="004512FD"/>
    <w:rsid w:val="00452131"/>
    <w:rsid w:val="00460F3D"/>
    <w:rsid w:val="00461D74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7CD5"/>
    <w:rsid w:val="004A3BC7"/>
    <w:rsid w:val="004A4E19"/>
    <w:rsid w:val="004A62DB"/>
    <w:rsid w:val="004A7095"/>
    <w:rsid w:val="004B0C6F"/>
    <w:rsid w:val="004B63D4"/>
    <w:rsid w:val="004C061E"/>
    <w:rsid w:val="004C1992"/>
    <w:rsid w:val="004C26E1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1571"/>
    <w:rsid w:val="00504DF1"/>
    <w:rsid w:val="00505977"/>
    <w:rsid w:val="005067D1"/>
    <w:rsid w:val="00507EB6"/>
    <w:rsid w:val="00511CF3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70E5C"/>
    <w:rsid w:val="00571E1E"/>
    <w:rsid w:val="005726BF"/>
    <w:rsid w:val="00573E33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4F55"/>
    <w:rsid w:val="00597684"/>
    <w:rsid w:val="005A0FFE"/>
    <w:rsid w:val="005A1801"/>
    <w:rsid w:val="005A1CB5"/>
    <w:rsid w:val="005A23DC"/>
    <w:rsid w:val="005A3985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E17"/>
    <w:rsid w:val="005C3B96"/>
    <w:rsid w:val="005C5414"/>
    <w:rsid w:val="005C5BE7"/>
    <w:rsid w:val="005C62F9"/>
    <w:rsid w:val="005C675D"/>
    <w:rsid w:val="005C76ED"/>
    <w:rsid w:val="005D181B"/>
    <w:rsid w:val="005D47B8"/>
    <w:rsid w:val="005D584D"/>
    <w:rsid w:val="005D6DFE"/>
    <w:rsid w:val="005E1F92"/>
    <w:rsid w:val="005E2586"/>
    <w:rsid w:val="005E3F97"/>
    <w:rsid w:val="005E6F1F"/>
    <w:rsid w:val="005F0861"/>
    <w:rsid w:val="005F098C"/>
    <w:rsid w:val="005F1072"/>
    <w:rsid w:val="005F141E"/>
    <w:rsid w:val="005F1F7D"/>
    <w:rsid w:val="005F64A6"/>
    <w:rsid w:val="005F7D59"/>
    <w:rsid w:val="00600B88"/>
    <w:rsid w:val="00605259"/>
    <w:rsid w:val="00605270"/>
    <w:rsid w:val="0060678E"/>
    <w:rsid w:val="00606D4E"/>
    <w:rsid w:val="00607B2C"/>
    <w:rsid w:val="00607C9E"/>
    <w:rsid w:val="00611FC9"/>
    <w:rsid w:val="00613175"/>
    <w:rsid w:val="00615BE7"/>
    <w:rsid w:val="00616C23"/>
    <w:rsid w:val="00617052"/>
    <w:rsid w:val="00622F41"/>
    <w:rsid w:val="0062478D"/>
    <w:rsid w:val="00627765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4B6A"/>
    <w:rsid w:val="00656B00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90189"/>
    <w:rsid w:val="00690A87"/>
    <w:rsid w:val="00693016"/>
    <w:rsid w:val="0069314A"/>
    <w:rsid w:val="00693309"/>
    <w:rsid w:val="00694102"/>
    <w:rsid w:val="00696797"/>
    <w:rsid w:val="006A24E1"/>
    <w:rsid w:val="006B0553"/>
    <w:rsid w:val="006B1886"/>
    <w:rsid w:val="006B2509"/>
    <w:rsid w:val="006B2510"/>
    <w:rsid w:val="006B55B9"/>
    <w:rsid w:val="006B6BDC"/>
    <w:rsid w:val="006B721D"/>
    <w:rsid w:val="006C0A5B"/>
    <w:rsid w:val="006C19E4"/>
    <w:rsid w:val="006C4F63"/>
    <w:rsid w:val="006C74FC"/>
    <w:rsid w:val="006D013E"/>
    <w:rsid w:val="006D1B3E"/>
    <w:rsid w:val="006D2737"/>
    <w:rsid w:val="006D2AD9"/>
    <w:rsid w:val="006D4E00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581B"/>
    <w:rsid w:val="006F641A"/>
    <w:rsid w:val="006F7AAC"/>
    <w:rsid w:val="00700D12"/>
    <w:rsid w:val="0070387D"/>
    <w:rsid w:val="00707AFD"/>
    <w:rsid w:val="00710A34"/>
    <w:rsid w:val="00714A30"/>
    <w:rsid w:val="0071674B"/>
    <w:rsid w:val="007179AB"/>
    <w:rsid w:val="00720A6D"/>
    <w:rsid w:val="007223F7"/>
    <w:rsid w:val="0072356E"/>
    <w:rsid w:val="00723CA5"/>
    <w:rsid w:val="00726824"/>
    <w:rsid w:val="00727C5B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4A5A"/>
    <w:rsid w:val="0075531A"/>
    <w:rsid w:val="007558AA"/>
    <w:rsid w:val="00760999"/>
    <w:rsid w:val="00762739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30D0"/>
    <w:rsid w:val="007B3A31"/>
    <w:rsid w:val="007B4AFA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0512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7BA"/>
    <w:rsid w:val="00815003"/>
    <w:rsid w:val="008156CC"/>
    <w:rsid w:val="00816D18"/>
    <w:rsid w:val="00816D57"/>
    <w:rsid w:val="00820FC7"/>
    <w:rsid w:val="00821CAA"/>
    <w:rsid w:val="00822A21"/>
    <w:rsid w:val="00824B69"/>
    <w:rsid w:val="008257D7"/>
    <w:rsid w:val="00827093"/>
    <w:rsid w:val="00827F31"/>
    <w:rsid w:val="00834506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567BD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39E0"/>
    <w:rsid w:val="00885773"/>
    <w:rsid w:val="00886C50"/>
    <w:rsid w:val="00891A04"/>
    <w:rsid w:val="00891CA3"/>
    <w:rsid w:val="0089326D"/>
    <w:rsid w:val="00893E7D"/>
    <w:rsid w:val="0089405C"/>
    <w:rsid w:val="008A1DF4"/>
    <w:rsid w:val="008A32B0"/>
    <w:rsid w:val="008A48F8"/>
    <w:rsid w:val="008A4987"/>
    <w:rsid w:val="008A5AE8"/>
    <w:rsid w:val="008A5C37"/>
    <w:rsid w:val="008B04EE"/>
    <w:rsid w:val="008B0977"/>
    <w:rsid w:val="008B3E0A"/>
    <w:rsid w:val="008B46B5"/>
    <w:rsid w:val="008B505D"/>
    <w:rsid w:val="008B67C1"/>
    <w:rsid w:val="008B7153"/>
    <w:rsid w:val="008B78CB"/>
    <w:rsid w:val="008C0634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444"/>
    <w:rsid w:val="008E3B14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0F71"/>
    <w:rsid w:val="0091179D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19D"/>
    <w:rsid w:val="009603C2"/>
    <w:rsid w:val="00965E76"/>
    <w:rsid w:val="00970A21"/>
    <w:rsid w:val="00971A8A"/>
    <w:rsid w:val="00972666"/>
    <w:rsid w:val="00973D1F"/>
    <w:rsid w:val="009741A0"/>
    <w:rsid w:val="00976608"/>
    <w:rsid w:val="00976679"/>
    <w:rsid w:val="0098088C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592"/>
    <w:rsid w:val="009A091A"/>
    <w:rsid w:val="009A0B59"/>
    <w:rsid w:val="009A0EF3"/>
    <w:rsid w:val="009A0FBC"/>
    <w:rsid w:val="009A168D"/>
    <w:rsid w:val="009A2F74"/>
    <w:rsid w:val="009A3C66"/>
    <w:rsid w:val="009A596A"/>
    <w:rsid w:val="009A5B3B"/>
    <w:rsid w:val="009A5EBE"/>
    <w:rsid w:val="009A70E5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F6D72"/>
    <w:rsid w:val="009F73F6"/>
    <w:rsid w:val="00A017C3"/>
    <w:rsid w:val="00A10159"/>
    <w:rsid w:val="00A14E15"/>
    <w:rsid w:val="00A16505"/>
    <w:rsid w:val="00A216B3"/>
    <w:rsid w:val="00A2218F"/>
    <w:rsid w:val="00A22568"/>
    <w:rsid w:val="00A22A94"/>
    <w:rsid w:val="00A23605"/>
    <w:rsid w:val="00A248DF"/>
    <w:rsid w:val="00A254D2"/>
    <w:rsid w:val="00A350DB"/>
    <w:rsid w:val="00A405FB"/>
    <w:rsid w:val="00A41703"/>
    <w:rsid w:val="00A42DA3"/>
    <w:rsid w:val="00A43D41"/>
    <w:rsid w:val="00A44CDC"/>
    <w:rsid w:val="00A479F0"/>
    <w:rsid w:val="00A54A05"/>
    <w:rsid w:val="00A54C84"/>
    <w:rsid w:val="00A5597E"/>
    <w:rsid w:val="00A56CA9"/>
    <w:rsid w:val="00A602A4"/>
    <w:rsid w:val="00A608BB"/>
    <w:rsid w:val="00A62637"/>
    <w:rsid w:val="00A6274D"/>
    <w:rsid w:val="00A66735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0A7D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39C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5656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FEA"/>
    <w:rsid w:val="00AF2639"/>
    <w:rsid w:val="00AF3C96"/>
    <w:rsid w:val="00AF40D9"/>
    <w:rsid w:val="00AF6F18"/>
    <w:rsid w:val="00B0055B"/>
    <w:rsid w:val="00B03A88"/>
    <w:rsid w:val="00B10FBB"/>
    <w:rsid w:val="00B1119F"/>
    <w:rsid w:val="00B1267F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42FD"/>
    <w:rsid w:val="00B55F7B"/>
    <w:rsid w:val="00B57BDF"/>
    <w:rsid w:val="00B65B87"/>
    <w:rsid w:val="00B67B7E"/>
    <w:rsid w:val="00B70B4C"/>
    <w:rsid w:val="00B71D04"/>
    <w:rsid w:val="00B71EF9"/>
    <w:rsid w:val="00B7438E"/>
    <w:rsid w:val="00B746F0"/>
    <w:rsid w:val="00B82113"/>
    <w:rsid w:val="00B83CAF"/>
    <w:rsid w:val="00B84484"/>
    <w:rsid w:val="00B84D44"/>
    <w:rsid w:val="00B91FFC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AAD"/>
    <w:rsid w:val="00BD462F"/>
    <w:rsid w:val="00BE0C61"/>
    <w:rsid w:val="00BE174A"/>
    <w:rsid w:val="00BE2281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07FA"/>
    <w:rsid w:val="00C03563"/>
    <w:rsid w:val="00C03877"/>
    <w:rsid w:val="00C04053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0A6F"/>
    <w:rsid w:val="00C5153C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0D1D"/>
    <w:rsid w:val="00C81FD8"/>
    <w:rsid w:val="00C82FDE"/>
    <w:rsid w:val="00C844DC"/>
    <w:rsid w:val="00C85B20"/>
    <w:rsid w:val="00C878B7"/>
    <w:rsid w:val="00C90223"/>
    <w:rsid w:val="00C93A47"/>
    <w:rsid w:val="00C93F82"/>
    <w:rsid w:val="00C965EF"/>
    <w:rsid w:val="00CA0C2C"/>
    <w:rsid w:val="00CA1A5D"/>
    <w:rsid w:val="00CA366F"/>
    <w:rsid w:val="00CA7156"/>
    <w:rsid w:val="00CB1E77"/>
    <w:rsid w:val="00CB2F70"/>
    <w:rsid w:val="00CB5288"/>
    <w:rsid w:val="00CC2B23"/>
    <w:rsid w:val="00CC3EA2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CF5C5D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2490"/>
    <w:rsid w:val="00D1339E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53AF"/>
    <w:rsid w:val="00D47D31"/>
    <w:rsid w:val="00D51F56"/>
    <w:rsid w:val="00D52A6B"/>
    <w:rsid w:val="00D53098"/>
    <w:rsid w:val="00D53B50"/>
    <w:rsid w:val="00D53DE8"/>
    <w:rsid w:val="00D54A1E"/>
    <w:rsid w:val="00D54CB0"/>
    <w:rsid w:val="00D61881"/>
    <w:rsid w:val="00D6231F"/>
    <w:rsid w:val="00D62F78"/>
    <w:rsid w:val="00D64B20"/>
    <w:rsid w:val="00D64E9C"/>
    <w:rsid w:val="00D64F40"/>
    <w:rsid w:val="00D661ED"/>
    <w:rsid w:val="00D735DC"/>
    <w:rsid w:val="00D76A20"/>
    <w:rsid w:val="00D77179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B79EE"/>
    <w:rsid w:val="00DC1E17"/>
    <w:rsid w:val="00DC3117"/>
    <w:rsid w:val="00DC42F6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7188"/>
    <w:rsid w:val="00DF73AB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40798"/>
    <w:rsid w:val="00E4118C"/>
    <w:rsid w:val="00E417E5"/>
    <w:rsid w:val="00E43AC3"/>
    <w:rsid w:val="00E4413F"/>
    <w:rsid w:val="00E45B60"/>
    <w:rsid w:val="00E5533D"/>
    <w:rsid w:val="00E572E9"/>
    <w:rsid w:val="00E5749D"/>
    <w:rsid w:val="00E579A9"/>
    <w:rsid w:val="00E60833"/>
    <w:rsid w:val="00E616E3"/>
    <w:rsid w:val="00E63DC0"/>
    <w:rsid w:val="00E64480"/>
    <w:rsid w:val="00E660F3"/>
    <w:rsid w:val="00E74737"/>
    <w:rsid w:val="00E7482D"/>
    <w:rsid w:val="00E75A6B"/>
    <w:rsid w:val="00E7617D"/>
    <w:rsid w:val="00E76847"/>
    <w:rsid w:val="00E815AD"/>
    <w:rsid w:val="00E82434"/>
    <w:rsid w:val="00E82E02"/>
    <w:rsid w:val="00E85B5A"/>
    <w:rsid w:val="00E862D8"/>
    <w:rsid w:val="00E86D2D"/>
    <w:rsid w:val="00E9104A"/>
    <w:rsid w:val="00E91249"/>
    <w:rsid w:val="00E95A0F"/>
    <w:rsid w:val="00EA1127"/>
    <w:rsid w:val="00EA1857"/>
    <w:rsid w:val="00EA1C72"/>
    <w:rsid w:val="00EA2595"/>
    <w:rsid w:val="00EA27E4"/>
    <w:rsid w:val="00EA3C26"/>
    <w:rsid w:val="00EA60A8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C4D87"/>
    <w:rsid w:val="00EC7CCD"/>
    <w:rsid w:val="00ED1572"/>
    <w:rsid w:val="00ED322A"/>
    <w:rsid w:val="00ED7397"/>
    <w:rsid w:val="00ED7688"/>
    <w:rsid w:val="00EE16A9"/>
    <w:rsid w:val="00EE19D2"/>
    <w:rsid w:val="00EE220E"/>
    <w:rsid w:val="00EE7701"/>
    <w:rsid w:val="00EF01EB"/>
    <w:rsid w:val="00EF19D8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48"/>
    <w:rsid w:val="00F136E8"/>
    <w:rsid w:val="00F14D6F"/>
    <w:rsid w:val="00F1652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59DD"/>
    <w:rsid w:val="00FC003E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A0A130B"/>
    <w:rsid w:val="11EA816F"/>
    <w:rsid w:val="17273EE8"/>
    <w:rsid w:val="182D2B13"/>
    <w:rsid w:val="194E7753"/>
    <w:rsid w:val="1BED51E4"/>
    <w:rsid w:val="1F11EFE8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4FB8A"/>
  <w15:docId w15:val="{26636631-3682-4D33-961E-232A728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7C32CE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7C32CE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557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2CE"/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7C32CE"/>
    <w:rPr>
      <w:rFonts w:ascii="Aptos SemiBold" w:hAnsi="Aptos SemiBold" w:cs="Arial"/>
      <w:bCs/>
      <w:color w:val="0557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015B94"/>
    <w:pPr>
      <w:pBdr>
        <w:bottom w:val="single" w:sz="18" w:space="1" w:color="055780"/>
      </w:pBdr>
      <w:spacing w:before="240"/>
    </w:pPr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015B94"/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wa.gov.au/organisation/public-sector-commission/leadership-expectations" TargetMode="External"/><Relationship Id="rId17" Type="http://schemas.microsoft.com/office/2007/relationships/diagramDrawing" Target="diagrams/drawing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harvey\AppData\Local\Microsoft\Windows\INetCache\Content.Outlook\Z7WAFW5G\Generic%20JDF%20Template%20v2_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9A1548-6727-4FD5-AF58-5088DD91C62F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AU"/>
        </a:p>
      </dgm:t>
    </dgm:pt>
    <dgm:pt modelId="{1810586C-90BB-42F9-8499-2866AA1CC246}">
      <dgm:prSet custT="1"/>
      <dgm:spPr>
        <a:xfrm>
          <a:off x="72370" y="467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gm:t>
    </dgm:pt>
    <dgm:pt modelId="{14508CBE-7834-40AA-B84A-C0F5C907ED3E}" type="parTrans" cxnId="{F155355C-E470-4668-AC15-7C521767B43C}">
      <dgm:prSet/>
      <dgm:spPr/>
      <dgm:t>
        <a:bodyPr/>
        <a:lstStyle/>
        <a:p>
          <a:endParaRPr lang="en-AU"/>
        </a:p>
      </dgm:t>
    </dgm:pt>
    <dgm:pt modelId="{9ACD224A-25F6-479D-A360-99AB86BD8C3C}" type="sibTrans" cxnId="{F155355C-E470-4668-AC15-7C521767B43C}">
      <dgm:prSet/>
      <dgm:spPr/>
      <dgm:t>
        <a:bodyPr/>
        <a:lstStyle/>
        <a:p>
          <a:endParaRPr lang="en-AU"/>
        </a:p>
      </dgm:t>
    </dgm:pt>
    <dgm:pt modelId="{6662DB38-D6E7-48B9-A1C0-454593DEEF52}">
      <dgm:prSet custT="1"/>
      <dgm:spPr>
        <a:xfrm rot="5400000">
          <a:off x="3536662" y="-146403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gm:t>
    </dgm:pt>
    <dgm:pt modelId="{3EA93B8C-976E-453E-90FD-10668153B7D5}" type="parTrans" cxnId="{F6EC4671-E8EE-43FA-B372-0D42568A1CF7}">
      <dgm:prSet/>
      <dgm:spPr/>
      <dgm:t>
        <a:bodyPr/>
        <a:lstStyle/>
        <a:p>
          <a:endParaRPr lang="en-AU"/>
        </a:p>
      </dgm:t>
    </dgm:pt>
    <dgm:pt modelId="{560AEA5E-CA5D-4913-8CE7-A6A82F8E63AD}" type="sibTrans" cxnId="{F6EC4671-E8EE-43FA-B372-0D42568A1CF7}">
      <dgm:prSet/>
      <dgm:spPr/>
      <dgm:t>
        <a:bodyPr/>
        <a:lstStyle/>
        <a:p>
          <a:endParaRPr lang="en-AU"/>
        </a:p>
      </dgm:t>
    </dgm:pt>
    <dgm:pt modelId="{B77FFDBD-78B5-478B-8443-5241B0EED425}">
      <dgm:prSet custT="1"/>
      <dgm:spPr>
        <a:xfrm>
          <a:off x="72370" y="78810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gm:t>
    </dgm:pt>
    <dgm:pt modelId="{EF02CDAB-7D03-4D66-A423-9D2B4A55B760}" type="parTrans" cxnId="{7B4E3543-9274-468F-959C-8B0587D263E4}">
      <dgm:prSet/>
      <dgm:spPr/>
      <dgm:t>
        <a:bodyPr/>
        <a:lstStyle/>
        <a:p>
          <a:endParaRPr lang="en-AU"/>
        </a:p>
      </dgm:t>
    </dgm:pt>
    <dgm:pt modelId="{77C76F17-E3ED-418F-808B-9E14C725B4AA}" type="sibTrans" cxnId="{7B4E3543-9274-468F-959C-8B0587D263E4}">
      <dgm:prSet/>
      <dgm:spPr/>
      <dgm:t>
        <a:bodyPr/>
        <a:lstStyle/>
        <a:p>
          <a:endParaRPr lang="en-AU"/>
        </a:p>
      </dgm:t>
    </dgm:pt>
    <dgm:pt modelId="{B2A37A51-0A37-4E03-A9C9-97515F608BEC}">
      <dgm:prSet custT="1"/>
      <dgm:spPr>
        <a:xfrm rot="5400000">
          <a:off x="3536662" y="-6764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gm:t>
    </dgm:pt>
    <dgm:pt modelId="{80B8CA1A-147A-4095-B0B2-D12F2CA37313}" type="parTrans" cxnId="{3D981D10-B461-491C-89AD-1FA7D25F65A0}">
      <dgm:prSet/>
      <dgm:spPr/>
      <dgm:t>
        <a:bodyPr/>
        <a:lstStyle/>
        <a:p>
          <a:endParaRPr lang="en-AU"/>
        </a:p>
      </dgm:t>
    </dgm:pt>
    <dgm:pt modelId="{083A4BB1-46E5-4854-BF84-58D3CFEC8A4D}" type="sibTrans" cxnId="{3D981D10-B461-491C-89AD-1FA7D25F65A0}">
      <dgm:prSet/>
      <dgm:spPr/>
      <dgm:t>
        <a:bodyPr/>
        <a:lstStyle/>
        <a:p>
          <a:endParaRPr lang="en-AU"/>
        </a:p>
      </dgm:t>
    </dgm:pt>
    <dgm:pt modelId="{DF4C8469-48E2-4D71-BEDE-A6BCA22FFE99}">
      <dgm:prSet custT="1"/>
      <dgm:spPr>
        <a:xfrm>
          <a:off x="72370" y="157573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the environment </a:t>
          </a:r>
        </a:p>
      </dgm:t>
    </dgm:pt>
    <dgm:pt modelId="{AB24AA20-BDE4-4AA2-9DCA-F648BE4B90FC}" type="parTrans" cxnId="{6DFC17BB-939B-407D-807C-E1F5BA6CBFAA}">
      <dgm:prSet/>
      <dgm:spPr/>
      <dgm:t>
        <a:bodyPr/>
        <a:lstStyle/>
        <a:p>
          <a:endParaRPr lang="en-AU"/>
        </a:p>
      </dgm:t>
    </dgm:pt>
    <dgm:pt modelId="{E380D1CD-E263-44F0-A116-4CA5D486A637}" type="sibTrans" cxnId="{6DFC17BB-939B-407D-807C-E1F5BA6CBFAA}">
      <dgm:prSet/>
      <dgm:spPr/>
      <dgm:t>
        <a:bodyPr/>
        <a:lstStyle/>
        <a:p>
          <a:endParaRPr lang="en-AU"/>
        </a:p>
      </dgm:t>
    </dgm:pt>
    <dgm:pt modelId="{95AD5ADD-CDB5-4F18-A2AF-54BFAA1858D0}">
      <dgm:prSet custT="1"/>
      <dgm:spPr>
        <a:xfrm rot="5400000">
          <a:off x="3536662" y="11123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gm:t>
    </dgm:pt>
    <dgm:pt modelId="{0108DBD2-FA06-4753-8B4A-D1F147CEA9C3}" type="parTrans" cxnId="{1124DCE9-15B1-4B7D-8FF7-86175EACE791}">
      <dgm:prSet/>
      <dgm:spPr/>
      <dgm:t>
        <a:bodyPr/>
        <a:lstStyle/>
        <a:p>
          <a:endParaRPr lang="en-AU"/>
        </a:p>
      </dgm:t>
    </dgm:pt>
    <dgm:pt modelId="{D99CC256-DC47-4CEC-9F79-EF784415266A}" type="sibTrans" cxnId="{1124DCE9-15B1-4B7D-8FF7-86175EACE791}">
      <dgm:prSet/>
      <dgm:spPr/>
      <dgm:t>
        <a:bodyPr/>
        <a:lstStyle/>
        <a:p>
          <a:endParaRPr lang="en-AU"/>
        </a:p>
      </dgm:t>
    </dgm:pt>
    <dgm:pt modelId="{E1480BCF-8BC6-4FDC-AC60-C1CE1C4731A7}">
      <dgm:prSet custT="1"/>
      <dgm:spPr>
        <a:xfrm>
          <a:off x="72370" y="236337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leverage areas </a:t>
          </a:r>
        </a:p>
      </dgm:t>
    </dgm:pt>
    <dgm:pt modelId="{AABE13E3-07FD-43EC-9998-92403B62BA80}" type="parTrans" cxnId="{5FD3B88B-5709-4027-BD93-33C21983DA08}">
      <dgm:prSet/>
      <dgm:spPr/>
      <dgm:t>
        <a:bodyPr/>
        <a:lstStyle/>
        <a:p>
          <a:endParaRPr lang="en-AU"/>
        </a:p>
      </dgm:t>
    </dgm:pt>
    <dgm:pt modelId="{A8B3339B-C7BD-4AF3-8FBF-A4C70F7756F2}" type="sibTrans" cxnId="{5FD3B88B-5709-4027-BD93-33C21983DA08}">
      <dgm:prSet/>
      <dgm:spPr/>
      <dgm:t>
        <a:bodyPr/>
        <a:lstStyle/>
        <a:p>
          <a:endParaRPr lang="en-AU"/>
        </a:p>
      </dgm:t>
    </dgm:pt>
    <dgm:pt modelId="{29F99564-4A33-4A51-AF8E-7B9539F6C0B5}">
      <dgm:prSet custT="1"/>
      <dgm:spPr>
        <a:xfrm rot="5400000">
          <a:off x="3536662" y="89886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gm:t>
    </dgm:pt>
    <dgm:pt modelId="{21B660EA-1E31-44AF-9E5E-9AADB9A1CA2F}" type="parTrans" cxnId="{CD8A4DFB-E51E-4390-9163-CE975879C038}">
      <dgm:prSet/>
      <dgm:spPr/>
      <dgm:t>
        <a:bodyPr/>
        <a:lstStyle/>
        <a:p>
          <a:endParaRPr lang="en-AU"/>
        </a:p>
      </dgm:t>
    </dgm:pt>
    <dgm:pt modelId="{19DE6E7C-1927-4673-9CB6-9D92F87AAA03}" type="sibTrans" cxnId="{CD8A4DFB-E51E-4390-9163-CE975879C038}">
      <dgm:prSet/>
      <dgm:spPr/>
      <dgm:t>
        <a:bodyPr/>
        <a:lstStyle/>
        <a:p>
          <a:endParaRPr lang="en-AU"/>
        </a:p>
      </dgm:t>
    </dgm:pt>
    <dgm:pt modelId="{845202E7-8E76-44CB-841B-B6C0115871EB}">
      <dgm:prSet custT="1"/>
      <dgm:spPr>
        <a:xfrm>
          <a:off x="72370" y="315100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gm:t>
    </dgm:pt>
    <dgm:pt modelId="{8939276A-709F-4D2A-8B64-4D9206F0D3EA}" type="parTrans" cxnId="{2B25C97D-9C47-4B56-903B-39CAA5A48A8D}">
      <dgm:prSet/>
      <dgm:spPr/>
      <dgm:t>
        <a:bodyPr/>
        <a:lstStyle/>
        <a:p>
          <a:endParaRPr lang="en-AU"/>
        </a:p>
      </dgm:t>
    </dgm:pt>
    <dgm:pt modelId="{92DFBFF7-F950-4E29-9D0A-02CD668991EB}" type="sibTrans" cxnId="{2B25C97D-9C47-4B56-903B-39CAA5A48A8D}">
      <dgm:prSet/>
      <dgm:spPr/>
      <dgm:t>
        <a:bodyPr/>
        <a:lstStyle/>
        <a:p>
          <a:endParaRPr lang="en-AU"/>
        </a:p>
      </dgm:t>
    </dgm:pt>
    <dgm:pt modelId="{FFEC5760-4E31-466A-97CE-0347540470EC}">
      <dgm:prSet custT="1"/>
      <dgm:spPr>
        <a:xfrm rot="5400000">
          <a:off x="3536662" y="16865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gm:t>
    </dgm:pt>
    <dgm:pt modelId="{D57F8F6E-FACC-41FC-914C-8602543A08F0}" type="parTrans" cxnId="{05273611-00A1-4443-91DB-4C9AA59E9472}">
      <dgm:prSet/>
      <dgm:spPr/>
      <dgm:t>
        <a:bodyPr/>
        <a:lstStyle/>
        <a:p>
          <a:endParaRPr lang="en-AU"/>
        </a:p>
      </dgm:t>
    </dgm:pt>
    <dgm:pt modelId="{411EE221-347C-42AE-8E2F-9632CCA7F590}" type="sibTrans" cxnId="{05273611-00A1-4443-91DB-4C9AA59E9472}">
      <dgm:prSet/>
      <dgm:spPr/>
      <dgm:t>
        <a:bodyPr/>
        <a:lstStyle/>
        <a:p>
          <a:endParaRPr lang="en-AU"/>
        </a:p>
      </dgm:t>
    </dgm:pt>
    <dgm:pt modelId="{67FB3646-69BB-4E46-8D00-4CFBFC7D1F6D}">
      <dgm:prSet custT="1"/>
      <dgm:spPr>
        <a:xfrm>
          <a:off x="72370" y="393864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of public service </a:t>
          </a:r>
        </a:p>
      </dgm:t>
    </dgm:pt>
    <dgm:pt modelId="{48E03EC0-1B29-4E5F-A8E0-9521BBF4B693}" type="parTrans" cxnId="{7DC57E90-25FC-4638-A204-CA0FD854F0D0}">
      <dgm:prSet/>
      <dgm:spPr/>
      <dgm:t>
        <a:bodyPr/>
        <a:lstStyle/>
        <a:p>
          <a:endParaRPr lang="en-AU"/>
        </a:p>
      </dgm:t>
    </dgm:pt>
    <dgm:pt modelId="{F0406C23-E188-4891-B5E8-F32CF0D987FF}" type="sibTrans" cxnId="{7DC57E90-25FC-4638-A204-CA0FD854F0D0}">
      <dgm:prSet/>
      <dgm:spPr/>
      <dgm:t>
        <a:bodyPr/>
        <a:lstStyle/>
        <a:p>
          <a:endParaRPr lang="en-AU"/>
        </a:p>
      </dgm:t>
    </dgm:pt>
    <dgm:pt modelId="{FB53098A-BBDB-4BF9-9BBD-585898FD29AF}">
      <dgm:prSet custT="1"/>
      <dgm:spPr>
        <a:xfrm rot="5400000">
          <a:off x="3536662" y="2474138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gm:t>
    </dgm:pt>
    <dgm:pt modelId="{D3432CD1-579D-44AD-8882-CD177A014089}" type="parTrans" cxnId="{3AE8E143-4C2D-421B-AAA6-D2F347889CDF}">
      <dgm:prSet/>
      <dgm:spPr/>
      <dgm:t>
        <a:bodyPr/>
        <a:lstStyle/>
        <a:p>
          <a:endParaRPr lang="en-AU"/>
        </a:p>
      </dgm:t>
    </dgm:pt>
    <dgm:pt modelId="{F2351BF5-CDEB-42B2-A4E9-6715FB1E4E36}" type="sibTrans" cxnId="{3AE8E143-4C2D-421B-AAA6-D2F347889CDF}">
      <dgm:prSet/>
      <dgm:spPr/>
      <dgm:t>
        <a:bodyPr/>
        <a:lstStyle/>
        <a:p>
          <a:endParaRPr lang="en-AU"/>
        </a:p>
      </dgm:t>
    </dgm:pt>
    <dgm:pt modelId="{4C922040-9DAE-4462-B388-3581C8097F74}">
      <dgm:prSet custT="1"/>
      <dgm:spPr>
        <a:xfrm>
          <a:off x="72370" y="472627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gm:t>
    </dgm:pt>
    <dgm:pt modelId="{E3A74FD7-29AE-4515-B7B2-7D8009CDE9A8}" type="parTrans" cxnId="{C2B65E31-5C6C-48C2-AF76-21CC1AE3ECB0}">
      <dgm:prSet/>
      <dgm:spPr/>
      <dgm:t>
        <a:bodyPr/>
        <a:lstStyle/>
        <a:p>
          <a:endParaRPr lang="en-AU"/>
        </a:p>
      </dgm:t>
    </dgm:pt>
    <dgm:pt modelId="{2E4D078C-A09D-4BF4-AC78-9AB37DB328AF}" type="sibTrans" cxnId="{C2B65E31-5C6C-48C2-AF76-21CC1AE3ECB0}">
      <dgm:prSet/>
      <dgm:spPr/>
      <dgm:t>
        <a:bodyPr/>
        <a:lstStyle/>
        <a:p>
          <a:endParaRPr lang="en-AU"/>
        </a:p>
      </dgm:t>
    </dgm:pt>
    <dgm:pt modelId="{4B1E670D-3562-4980-9E8B-D7B1D49159E5}">
      <dgm:prSet custT="1"/>
      <dgm:spPr>
        <a:xfrm rot="5400000">
          <a:off x="3536662" y="3261773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gm:t>
    </dgm:pt>
    <dgm:pt modelId="{757811E1-3817-497B-A707-B247325909CD}" type="sibTrans" cxnId="{EC3B8928-5DB6-4290-AA32-2D4886471867}">
      <dgm:prSet/>
      <dgm:spPr/>
      <dgm:t>
        <a:bodyPr/>
        <a:lstStyle/>
        <a:p>
          <a:endParaRPr lang="en-AU"/>
        </a:p>
      </dgm:t>
    </dgm:pt>
    <dgm:pt modelId="{CD83B87E-CB8A-419B-8108-D46B5821ACB8}" type="parTrans" cxnId="{EC3B8928-5DB6-4290-AA32-2D4886471867}">
      <dgm:prSet/>
      <dgm:spPr/>
      <dgm:t>
        <a:bodyPr/>
        <a:lstStyle/>
        <a:p>
          <a:endParaRPr lang="en-AU"/>
        </a:p>
      </dgm:t>
    </dgm:pt>
    <dgm:pt modelId="{282A33D0-D29A-4F7F-AFB5-DE87483733D0}" type="pres">
      <dgm:prSet presAssocID="{889A1548-6727-4FD5-AF58-5088DD91C62F}" presName="Name0" presStyleCnt="0">
        <dgm:presLayoutVars>
          <dgm:dir/>
          <dgm:animLvl val="lvl"/>
          <dgm:resizeHandles val="exact"/>
        </dgm:presLayoutVars>
      </dgm:prSet>
      <dgm:spPr/>
    </dgm:pt>
    <dgm:pt modelId="{2051D23D-B1EC-4E1E-9064-FBA64EF55654}" type="pres">
      <dgm:prSet presAssocID="{1810586C-90BB-42F9-8499-2866AA1CC246}" presName="linNode" presStyleCnt="0"/>
      <dgm:spPr/>
    </dgm:pt>
    <dgm:pt modelId="{E06DE282-450E-47A5-AA20-BB1E73F76E80}" type="pres">
      <dgm:prSet presAssocID="{1810586C-90BB-42F9-8499-2866AA1CC246}" presName="parentText" presStyleLbl="node1" presStyleIdx="0" presStyleCnt="7" custScaleX="93006">
        <dgm:presLayoutVars>
          <dgm:chMax val="1"/>
          <dgm:bulletEnabled val="1"/>
        </dgm:presLayoutVars>
      </dgm:prSet>
      <dgm:spPr/>
    </dgm:pt>
    <dgm:pt modelId="{70D3FABE-0F18-4181-AFE8-E606B5EA3776}" type="pres">
      <dgm:prSet presAssocID="{1810586C-90BB-42F9-8499-2866AA1CC246}" presName="descendantText" presStyleLbl="alignAccFollowNode1" presStyleIdx="0" presStyleCnt="7">
        <dgm:presLayoutVars>
          <dgm:bulletEnabled val="1"/>
        </dgm:presLayoutVars>
      </dgm:prSet>
      <dgm:spPr/>
    </dgm:pt>
    <dgm:pt modelId="{ECF5DB93-2B5C-4DD0-A7DF-16369FE69413}" type="pres">
      <dgm:prSet presAssocID="{9ACD224A-25F6-479D-A360-99AB86BD8C3C}" presName="sp" presStyleCnt="0"/>
      <dgm:spPr/>
    </dgm:pt>
    <dgm:pt modelId="{F26F9E58-D3DC-40FC-AB75-F85197ECFD8B}" type="pres">
      <dgm:prSet presAssocID="{B77FFDBD-78B5-478B-8443-5241B0EED425}" presName="linNode" presStyleCnt="0"/>
      <dgm:spPr/>
    </dgm:pt>
    <dgm:pt modelId="{C44CE28F-3267-4FED-B56C-8D2E087C065A}" type="pres">
      <dgm:prSet presAssocID="{B77FFDBD-78B5-478B-8443-5241B0EED425}" presName="parentText" presStyleLbl="node1" presStyleIdx="1" presStyleCnt="7" custScaleX="93006">
        <dgm:presLayoutVars>
          <dgm:chMax val="1"/>
          <dgm:bulletEnabled val="1"/>
        </dgm:presLayoutVars>
      </dgm:prSet>
      <dgm:spPr/>
    </dgm:pt>
    <dgm:pt modelId="{9BF8C1B3-38A9-42F4-ABBE-813FDD8C3970}" type="pres">
      <dgm:prSet presAssocID="{B77FFDBD-78B5-478B-8443-5241B0EED425}" presName="descendantText" presStyleLbl="alignAccFollowNode1" presStyleIdx="1" presStyleCnt="7">
        <dgm:presLayoutVars>
          <dgm:bulletEnabled val="1"/>
        </dgm:presLayoutVars>
      </dgm:prSet>
      <dgm:spPr/>
    </dgm:pt>
    <dgm:pt modelId="{0B3AA552-81F5-4661-93BC-102E91A2E53B}" type="pres">
      <dgm:prSet presAssocID="{77C76F17-E3ED-418F-808B-9E14C725B4AA}" presName="sp" presStyleCnt="0"/>
      <dgm:spPr/>
    </dgm:pt>
    <dgm:pt modelId="{1D7BF463-58BD-471E-AF03-A65EC7268980}" type="pres">
      <dgm:prSet presAssocID="{DF4C8469-48E2-4D71-BEDE-A6BCA22FFE99}" presName="linNode" presStyleCnt="0"/>
      <dgm:spPr/>
    </dgm:pt>
    <dgm:pt modelId="{AD948EA9-CEC5-4E3D-BD13-11E9629492D3}" type="pres">
      <dgm:prSet presAssocID="{DF4C8469-48E2-4D71-BEDE-A6BCA22FFE99}" presName="parentText" presStyleLbl="node1" presStyleIdx="2" presStyleCnt="7" custScaleX="93006">
        <dgm:presLayoutVars>
          <dgm:chMax val="1"/>
          <dgm:bulletEnabled val="1"/>
        </dgm:presLayoutVars>
      </dgm:prSet>
      <dgm:spPr/>
    </dgm:pt>
    <dgm:pt modelId="{27A41517-0E28-4D17-AA6B-729D07A49EF7}" type="pres">
      <dgm:prSet presAssocID="{DF4C8469-48E2-4D71-BEDE-A6BCA22FFE99}" presName="descendantText" presStyleLbl="alignAccFollowNode1" presStyleIdx="2" presStyleCnt="7" custScaleY="122012">
        <dgm:presLayoutVars>
          <dgm:bulletEnabled val="1"/>
        </dgm:presLayoutVars>
      </dgm:prSet>
      <dgm:spPr/>
    </dgm:pt>
    <dgm:pt modelId="{8228C676-BC1E-425B-8FDA-46AD44C5931E}" type="pres">
      <dgm:prSet presAssocID="{E380D1CD-E263-44F0-A116-4CA5D486A637}" presName="sp" presStyleCnt="0"/>
      <dgm:spPr/>
    </dgm:pt>
    <dgm:pt modelId="{AC207AB7-F559-42B7-AD1B-274D5AEB047D}" type="pres">
      <dgm:prSet presAssocID="{E1480BCF-8BC6-4FDC-AC60-C1CE1C4731A7}" presName="linNode" presStyleCnt="0"/>
      <dgm:spPr/>
    </dgm:pt>
    <dgm:pt modelId="{82446955-8B4B-4CC9-B717-551FFE7EF1DF}" type="pres">
      <dgm:prSet presAssocID="{E1480BCF-8BC6-4FDC-AC60-C1CE1C4731A7}" presName="parentText" presStyleLbl="node1" presStyleIdx="3" presStyleCnt="7" custScaleX="93006">
        <dgm:presLayoutVars>
          <dgm:chMax val="1"/>
          <dgm:bulletEnabled val="1"/>
        </dgm:presLayoutVars>
      </dgm:prSet>
      <dgm:spPr/>
    </dgm:pt>
    <dgm:pt modelId="{34D4617D-43F9-414C-A070-8BA3AB70BB18}" type="pres">
      <dgm:prSet presAssocID="{E1480BCF-8BC6-4FDC-AC60-C1CE1C4731A7}" presName="descendantText" presStyleLbl="alignAccFollowNode1" presStyleIdx="3" presStyleCnt="7">
        <dgm:presLayoutVars>
          <dgm:bulletEnabled val="1"/>
        </dgm:presLayoutVars>
      </dgm:prSet>
      <dgm:spPr/>
    </dgm:pt>
    <dgm:pt modelId="{A1A2C838-C7C3-4B08-B531-99CBBD5DC573}" type="pres">
      <dgm:prSet presAssocID="{A8B3339B-C7BD-4AF3-8FBF-A4C70F7756F2}" presName="sp" presStyleCnt="0"/>
      <dgm:spPr/>
    </dgm:pt>
    <dgm:pt modelId="{6A517DD4-3E1B-4FE6-9770-1340BD6E06D9}" type="pres">
      <dgm:prSet presAssocID="{845202E7-8E76-44CB-841B-B6C0115871EB}" presName="linNode" presStyleCnt="0"/>
      <dgm:spPr/>
    </dgm:pt>
    <dgm:pt modelId="{30661F24-8CCB-4DEB-B473-8CBB0CC61E51}" type="pres">
      <dgm:prSet presAssocID="{845202E7-8E76-44CB-841B-B6C0115871EB}" presName="parentText" presStyleLbl="node1" presStyleIdx="4" presStyleCnt="7" custScaleX="93006">
        <dgm:presLayoutVars>
          <dgm:chMax val="1"/>
          <dgm:bulletEnabled val="1"/>
        </dgm:presLayoutVars>
      </dgm:prSet>
      <dgm:spPr/>
    </dgm:pt>
    <dgm:pt modelId="{B8532BFA-9358-484F-B335-15B62E321F11}" type="pres">
      <dgm:prSet presAssocID="{845202E7-8E76-44CB-841B-B6C0115871EB}" presName="descendantText" presStyleLbl="alignAccFollowNode1" presStyleIdx="4" presStyleCnt="7">
        <dgm:presLayoutVars>
          <dgm:bulletEnabled val="1"/>
        </dgm:presLayoutVars>
      </dgm:prSet>
      <dgm:spPr/>
    </dgm:pt>
    <dgm:pt modelId="{E749714B-396F-49E1-A9C3-7832CF4EFF18}" type="pres">
      <dgm:prSet presAssocID="{92DFBFF7-F950-4E29-9D0A-02CD668991EB}" presName="sp" presStyleCnt="0"/>
      <dgm:spPr/>
    </dgm:pt>
    <dgm:pt modelId="{86C7480E-AF9A-44F7-B4A3-1A5A241929B8}" type="pres">
      <dgm:prSet presAssocID="{67FB3646-69BB-4E46-8D00-4CFBFC7D1F6D}" presName="linNode" presStyleCnt="0"/>
      <dgm:spPr/>
    </dgm:pt>
    <dgm:pt modelId="{A8BC1097-AE12-48A7-8CF8-9C3C94041E49}" type="pres">
      <dgm:prSet presAssocID="{67FB3646-69BB-4E46-8D00-4CFBFC7D1F6D}" presName="parentText" presStyleLbl="node1" presStyleIdx="5" presStyleCnt="7" custScaleX="93006">
        <dgm:presLayoutVars>
          <dgm:chMax val="1"/>
          <dgm:bulletEnabled val="1"/>
        </dgm:presLayoutVars>
      </dgm:prSet>
      <dgm:spPr/>
    </dgm:pt>
    <dgm:pt modelId="{6C9BCD49-2D18-4E88-8741-73DD4F055EDA}" type="pres">
      <dgm:prSet presAssocID="{67FB3646-69BB-4E46-8D00-4CFBFC7D1F6D}" presName="descendantText" presStyleLbl="alignAccFollowNode1" presStyleIdx="5" presStyleCnt="7" custScaleY="120519">
        <dgm:presLayoutVars>
          <dgm:bulletEnabled val="1"/>
        </dgm:presLayoutVars>
      </dgm:prSet>
      <dgm:spPr/>
    </dgm:pt>
    <dgm:pt modelId="{497FD8A2-3DA1-45B4-82D3-6317D4D7994E}" type="pres">
      <dgm:prSet presAssocID="{F0406C23-E188-4891-B5E8-F32CF0D987FF}" presName="sp" presStyleCnt="0"/>
      <dgm:spPr/>
    </dgm:pt>
    <dgm:pt modelId="{85697095-2B78-41E5-BDF4-89FB2FBCAAF7}" type="pres">
      <dgm:prSet presAssocID="{4C922040-9DAE-4462-B388-3581C8097F74}" presName="linNode" presStyleCnt="0"/>
      <dgm:spPr/>
    </dgm:pt>
    <dgm:pt modelId="{B73ADA71-2630-4F26-9308-F1E8A3F72AA6}" type="pres">
      <dgm:prSet presAssocID="{4C922040-9DAE-4462-B388-3581C8097F74}" presName="parentText" presStyleLbl="node1" presStyleIdx="6" presStyleCnt="7" custScaleX="93006">
        <dgm:presLayoutVars>
          <dgm:chMax val="1"/>
          <dgm:bulletEnabled val="1"/>
        </dgm:presLayoutVars>
      </dgm:prSet>
      <dgm:spPr/>
    </dgm:pt>
    <dgm:pt modelId="{5611BB43-0C9C-4D70-A169-E4C9E3575C61}" type="pres">
      <dgm:prSet presAssocID="{4C922040-9DAE-4462-B388-3581C8097F74}" presName="descendantText" presStyleLbl="alignAccFollowNode1" presStyleIdx="6" presStyleCnt="7">
        <dgm:presLayoutVars>
          <dgm:bulletEnabled val="1"/>
        </dgm:presLayoutVars>
      </dgm:prSet>
      <dgm:spPr/>
    </dgm:pt>
  </dgm:ptLst>
  <dgm:cxnLst>
    <dgm:cxn modelId="{3D981D10-B461-491C-89AD-1FA7D25F65A0}" srcId="{B77FFDBD-78B5-478B-8443-5241B0EED425}" destId="{B2A37A51-0A37-4E03-A9C9-97515F608BEC}" srcOrd="0" destOrd="0" parTransId="{80B8CA1A-147A-4095-B0B2-D12F2CA37313}" sibTransId="{083A4BB1-46E5-4854-BF84-58D3CFEC8A4D}"/>
    <dgm:cxn modelId="{05273611-00A1-4443-91DB-4C9AA59E9472}" srcId="{845202E7-8E76-44CB-841B-B6C0115871EB}" destId="{FFEC5760-4E31-466A-97CE-0347540470EC}" srcOrd="0" destOrd="0" parTransId="{D57F8F6E-FACC-41FC-914C-8602543A08F0}" sibTransId="{411EE221-347C-42AE-8E2F-9632CCA7F590}"/>
    <dgm:cxn modelId="{9749DC17-58CA-4BBA-A291-FF037D8449E5}" type="presOf" srcId="{4C922040-9DAE-4462-B388-3581C8097F74}" destId="{B73ADA71-2630-4F26-9308-F1E8A3F72AA6}" srcOrd="0" destOrd="0" presId="urn:microsoft.com/office/officeart/2005/8/layout/vList5"/>
    <dgm:cxn modelId="{C0B08618-C136-415A-B95F-F7A67F308434}" type="presOf" srcId="{67FB3646-69BB-4E46-8D00-4CFBFC7D1F6D}" destId="{A8BC1097-AE12-48A7-8CF8-9C3C94041E49}" srcOrd="0" destOrd="0" presId="urn:microsoft.com/office/officeart/2005/8/layout/vList5"/>
    <dgm:cxn modelId="{EC3B8928-5DB6-4290-AA32-2D4886471867}" srcId="{4C922040-9DAE-4462-B388-3581C8097F74}" destId="{4B1E670D-3562-4980-9E8B-D7B1D49159E5}" srcOrd="0" destOrd="0" parTransId="{CD83B87E-CB8A-419B-8108-D46B5821ACB8}" sibTransId="{757811E1-3817-497B-A707-B247325909CD}"/>
    <dgm:cxn modelId="{C2B65E31-5C6C-48C2-AF76-21CC1AE3ECB0}" srcId="{889A1548-6727-4FD5-AF58-5088DD91C62F}" destId="{4C922040-9DAE-4462-B388-3581C8097F74}" srcOrd="6" destOrd="0" parTransId="{E3A74FD7-29AE-4515-B7B2-7D8009CDE9A8}" sibTransId="{2E4D078C-A09D-4BF4-AC78-9AB37DB328AF}"/>
    <dgm:cxn modelId="{1C3ABC3A-6A93-40AF-A8A2-2B0996FD52AF}" type="presOf" srcId="{6662DB38-D6E7-48B9-A1C0-454593DEEF52}" destId="{70D3FABE-0F18-4181-AFE8-E606B5EA3776}" srcOrd="0" destOrd="0" presId="urn:microsoft.com/office/officeart/2005/8/layout/vList5"/>
    <dgm:cxn modelId="{F155355C-E470-4668-AC15-7C521767B43C}" srcId="{889A1548-6727-4FD5-AF58-5088DD91C62F}" destId="{1810586C-90BB-42F9-8499-2866AA1CC246}" srcOrd="0" destOrd="0" parTransId="{14508CBE-7834-40AA-B84A-C0F5C907ED3E}" sibTransId="{9ACD224A-25F6-479D-A360-99AB86BD8C3C}"/>
    <dgm:cxn modelId="{7B4E3543-9274-468F-959C-8B0587D263E4}" srcId="{889A1548-6727-4FD5-AF58-5088DD91C62F}" destId="{B77FFDBD-78B5-478B-8443-5241B0EED425}" srcOrd="1" destOrd="0" parTransId="{EF02CDAB-7D03-4D66-A423-9D2B4A55B760}" sibTransId="{77C76F17-E3ED-418F-808B-9E14C725B4AA}"/>
    <dgm:cxn modelId="{3AE8E143-4C2D-421B-AAA6-D2F347889CDF}" srcId="{67FB3646-69BB-4E46-8D00-4CFBFC7D1F6D}" destId="{FB53098A-BBDB-4BF9-9BBD-585898FD29AF}" srcOrd="0" destOrd="0" parTransId="{D3432CD1-579D-44AD-8882-CD177A014089}" sibTransId="{F2351BF5-CDEB-42B2-A4E9-6715FB1E4E36}"/>
    <dgm:cxn modelId="{11966A4C-1D21-4D72-98F2-2083C5DA5B06}" type="presOf" srcId="{95AD5ADD-CDB5-4F18-A2AF-54BFAA1858D0}" destId="{27A41517-0E28-4D17-AA6B-729D07A49EF7}" srcOrd="0" destOrd="0" presId="urn:microsoft.com/office/officeart/2005/8/layout/vList5"/>
    <dgm:cxn modelId="{D395954F-8689-47F2-9561-03CFEF949028}" type="presOf" srcId="{B2A37A51-0A37-4E03-A9C9-97515F608BEC}" destId="{9BF8C1B3-38A9-42F4-ABBE-813FDD8C3970}" srcOrd="0" destOrd="0" presId="urn:microsoft.com/office/officeart/2005/8/layout/vList5"/>
    <dgm:cxn modelId="{F6EC4671-E8EE-43FA-B372-0D42568A1CF7}" srcId="{1810586C-90BB-42F9-8499-2866AA1CC246}" destId="{6662DB38-D6E7-48B9-A1C0-454593DEEF52}" srcOrd="0" destOrd="0" parTransId="{3EA93B8C-976E-453E-90FD-10668153B7D5}" sibTransId="{560AEA5E-CA5D-4913-8CE7-A6A82F8E63AD}"/>
    <dgm:cxn modelId="{0B11DF71-7EB0-49D9-9A81-29AC610763BC}" type="presOf" srcId="{DF4C8469-48E2-4D71-BEDE-A6BCA22FFE99}" destId="{AD948EA9-CEC5-4E3D-BD13-11E9629492D3}" srcOrd="0" destOrd="0" presId="urn:microsoft.com/office/officeart/2005/8/layout/vList5"/>
    <dgm:cxn modelId="{15088379-30C2-4F7F-AEBE-A30146592CB3}" type="presOf" srcId="{1810586C-90BB-42F9-8499-2866AA1CC246}" destId="{E06DE282-450E-47A5-AA20-BB1E73F76E80}" srcOrd="0" destOrd="0" presId="urn:microsoft.com/office/officeart/2005/8/layout/vList5"/>
    <dgm:cxn modelId="{2B25C97D-9C47-4B56-903B-39CAA5A48A8D}" srcId="{889A1548-6727-4FD5-AF58-5088DD91C62F}" destId="{845202E7-8E76-44CB-841B-B6C0115871EB}" srcOrd="4" destOrd="0" parTransId="{8939276A-709F-4D2A-8B64-4D9206F0D3EA}" sibTransId="{92DFBFF7-F950-4E29-9D0A-02CD668991EB}"/>
    <dgm:cxn modelId="{9AB08181-185C-4912-87EE-E724AF4E591D}" type="presOf" srcId="{B77FFDBD-78B5-478B-8443-5241B0EED425}" destId="{C44CE28F-3267-4FED-B56C-8D2E087C065A}" srcOrd="0" destOrd="0" presId="urn:microsoft.com/office/officeart/2005/8/layout/vList5"/>
    <dgm:cxn modelId="{5FD3B88B-5709-4027-BD93-33C21983DA08}" srcId="{889A1548-6727-4FD5-AF58-5088DD91C62F}" destId="{E1480BCF-8BC6-4FDC-AC60-C1CE1C4731A7}" srcOrd="3" destOrd="0" parTransId="{AABE13E3-07FD-43EC-9998-92403B62BA80}" sibTransId="{A8B3339B-C7BD-4AF3-8FBF-A4C70F7756F2}"/>
    <dgm:cxn modelId="{7DC57E90-25FC-4638-A204-CA0FD854F0D0}" srcId="{889A1548-6727-4FD5-AF58-5088DD91C62F}" destId="{67FB3646-69BB-4E46-8D00-4CFBFC7D1F6D}" srcOrd="5" destOrd="0" parTransId="{48E03EC0-1B29-4E5F-A8E0-9521BBF4B693}" sibTransId="{F0406C23-E188-4891-B5E8-F32CF0D987FF}"/>
    <dgm:cxn modelId="{33030A94-6D7E-464C-A88A-66A57FC5D2C0}" type="presOf" srcId="{FFEC5760-4E31-466A-97CE-0347540470EC}" destId="{B8532BFA-9358-484F-B335-15B62E321F11}" srcOrd="0" destOrd="0" presId="urn:microsoft.com/office/officeart/2005/8/layout/vList5"/>
    <dgm:cxn modelId="{FDD7229E-EACE-46CA-AB1C-837C43118C61}" type="presOf" srcId="{845202E7-8E76-44CB-841B-B6C0115871EB}" destId="{30661F24-8CCB-4DEB-B473-8CBB0CC61E51}" srcOrd="0" destOrd="0" presId="urn:microsoft.com/office/officeart/2005/8/layout/vList5"/>
    <dgm:cxn modelId="{CF9BFEA0-3C15-4927-B32A-73ABB226F27C}" type="presOf" srcId="{29F99564-4A33-4A51-AF8E-7B9539F6C0B5}" destId="{34D4617D-43F9-414C-A070-8BA3AB70BB18}" srcOrd="0" destOrd="0" presId="urn:microsoft.com/office/officeart/2005/8/layout/vList5"/>
    <dgm:cxn modelId="{AAB478A2-DF3C-421D-8D07-DF4251624FF5}" type="presOf" srcId="{4B1E670D-3562-4980-9E8B-D7B1D49159E5}" destId="{5611BB43-0C9C-4D70-A169-E4C9E3575C61}" srcOrd="0" destOrd="0" presId="urn:microsoft.com/office/officeart/2005/8/layout/vList5"/>
    <dgm:cxn modelId="{6DFC17BB-939B-407D-807C-E1F5BA6CBFAA}" srcId="{889A1548-6727-4FD5-AF58-5088DD91C62F}" destId="{DF4C8469-48E2-4D71-BEDE-A6BCA22FFE99}" srcOrd="2" destOrd="0" parTransId="{AB24AA20-BDE4-4AA2-9DCA-F648BE4B90FC}" sibTransId="{E380D1CD-E263-44F0-A116-4CA5D486A637}"/>
    <dgm:cxn modelId="{F074A5E9-86FB-4CFE-908E-FDE495F25968}" type="presOf" srcId="{E1480BCF-8BC6-4FDC-AC60-C1CE1C4731A7}" destId="{82446955-8B4B-4CC9-B717-551FFE7EF1DF}" srcOrd="0" destOrd="0" presId="urn:microsoft.com/office/officeart/2005/8/layout/vList5"/>
    <dgm:cxn modelId="{1124DCE9-15B1-4B7D-8FF7-86175EACE791}" srcId="{DF4C8469-48E2-4D71-BEDE-A6BCA22FFE99}" destId="{95AD5ADD-CDB5-4F18-A2AF-54BFAA1858D0}" srcOrd="0" destOrd="0" parTransId="{0108DBD2-FA06-4753-8B4A-D1F147CEA9C3}" sibTransId="{D99CC256-DC47-4CEC-9F79-EF784415266A}"/>
    <dgm:cxn modelId="{EE92EECD-855D-4045-8800-C4AF432B2376}" type="presOf" srcId="{FB53098A-BBDB-4BF9-9BBD-585898FD29AF}" destId="{6C9BCD49-2D18-4E88-8741-73DD4F055EDA}" srcOrd="0" destOrd="0" presId="urn:microsoft.com/office/officeart/2005/8/layout/vList5"/>
    <dgm:cxn modelId="{CD8A4DFB-E51E-4390-9163-CE975879C038}" srcId="{E1480BCF-8BC6-4FDC-AC60-C1CE1C4731A7}" destId="{29F99564-4A33-4A51-AF8E-7B9539F6C0B5}" srcOrd="0" destOrd="0" parTransId="{21B660EA-1E31-44AF-9E5E-9AADB9A1CA2F}" sibTransId="{19DE6E7C-1927-4673-9CB6-9D92F87AAA03}"/>
    <dgm:cxn modelId="{D35BB4FB-3FF1-408D-BFA5-2A5902D4E488}" type="presOf" srcId="{889A1548-6727-4FD5-AF58-5088DD91C62F}" destId="{282A33D0-D29A-4F7F-AFB5-DE87483733D0}" srcOrd="0" destOrd="0" presId="urn:microsoft.com/office/officeart/2005/8/layout/vList5"/>
    <dgm:cxn modelId="{926FAFF3-8061-4BE1-B763-59D9C6E71BCE}" type="presParOf" srcId="{282A33D0-D29A-4F7F-AFB5-DE87483733D0}" destId="{2051D23D-B1EC-4E1E-9064-FBA64EF55654}" srcOrd="0" destOrd="0" presId="urn:microsoft.com/office/officeart/2005/8/layout/vList5"/>
    <dgm:cxn modelId="{008CE793-403F-471D-BF1F-518712F8A1AA}" type="presParOf" srcId="{2051D23D-B1EC-4E1E-9064-FBA64EF55654}" destId="{E06DE282-450E-47A5-AA20-BB1E73F76E80}" srcOrd="0" destOrd="0" presId="urn:microsoft.com/office/officeart/2005/8/layout/vList5"/>
    <dgm:cxn modelId="{E03BFB66-80F6-44BC-AE1C-1B9615D0B9CD}" type="presParOf" srcId="{2051D23D-B1EC-4E1E-9064-FBA64EF55654}" destId="{70D3FABE-0F18-4181-AFE8-E606B5EA3776}" srcOrd="1" destOrd="0" presId="urn:microsoft.com/office/officeart/2005/8/layout/vList5"/>
    <dgm:cxn modelId="{2807DF96-4394-401F-B467-FE7FA09FA41C}" type="presParOf" srcId="{282A33D0-D29A-4F7F-AFB5-DE87483733D0}" destId="{ECF5DB93-2B5C-4DD0-A7DF-16369FE69413}" srcOrd="1" destOrd="0" presId="urn:microsoft.com/office/officeart/2005/8/layout/vList5"/>
    <dgm:cxn modelId="{1735C809-8CB4-49ED-B043-752721B7BDB6}" type="presParOf" srcId="{282A33D0-D29A-4F7F-AFB5-DE87483733D0}" destId="{F26F9E58-D3DC-40FC-AB75-F85197ECFD8B}" srcOrd="2" destOrd="0" presId="urn:microsoft.com/office/officeart/2005/8/layout/vList5"/>
    <dgm:cxn modelId="{1185747B-FDA9-43B5-B299-4EC6FC095130}" type="presParOf" srcId="{F26F9E58-D3DC-40FC-AB75-F85197ECFD8B}" destId="{C44CE28F-3267-4FED-B56C-8D2E087C065A}" srcOrd="0" destOrd="0" presId="urn:microsoft.com/office/officeart/2005/8/layout/vList5"/>
    <dgm:cxn modelId="{1FD598C7-EA0F-4C85-8D33-3D82E20A5C96}" type="presParOf" srcId="{F26F9E58-D3DC-40FC-AB75-F85197ECFD8B}" destId="{9BF8C1B3-38A9-42F4-ABBE-813FDD8C3970}" srcOrd="1" destOrd="0" presId="urn:microsoft.com/office/officeart/2005/8/layout/vList5"/>
    <dgm:cxn modelId="{65CA13A1-F1F7-4561-A7B8-7CD7A82E351E}" type="presParOf" srcId="{282A33D0-D29A-4F7F-AFB5-DE87483733D0}" destId="{0B3AA552-81F5-4661-93BC-102E91A2E53B}" srcOrd="3" destOrd="0" presId="urn:microsoft.com/office/officeart/2005/8/layout/vList5"/>
    <dgm:cxn modelId="{E08989B3-53C6-4DFE-A3ED-C8119E2FF045}" type="presParOf" srcId="{282A33D0-D29A-4F7F-AFB5-DE87483733D0}" destId="{1D7BF463-58BD-471E-AF03-A65EC7268980}" srcOrd="4" destOrd="0" presId="urn:microsoft.com/office/officeart/2005/8/layout/vList5"/>
    <dgm:cxn modelId="{5A5A2931-B98C-4747-B291-BE236C3A4F4A}" type="presParOf" srcId="{1D7BF463-58BD-471E-AF03-A65EC7268980}" destId="{AD948EA9-CEC5-4E3D-BD13-11E9629492D3}" srcOrd="0" destOrd="0" presId="urn:microsoft.com/office/officeart/2005/8/layout/vList5"/>
    <dgm:cxn modelId="{965DA98F-8F1E-4EFE-A41A-2A6BFCEF13F6}" type="presParOf" srcId="{1D7BF463-58BD-471E-AF03-A65EC7268980}" destId="{27A41517-0E28-4D17-AA6B-729D07A49EF7}" srcOrd="1" destOrd="0" presId="urn:microsoft.com/office/officeart/2005/8/layout/vList5"/>
    <dgm:cxn modelId="{77AE08E6-5A11-4357-89C7-0CC01D666C03}" type="presParOf" srcId="{282A33D0-D29A-4F7F-AFB5-DE87483733D0}" destId="{8228C676-BC1E-425B-8FDA-46AD44C5931E}" srcOrd="5" destOrd="0" presId="urn:microsoft.com/office/officeart/2005/8/layout/vList5"/>
    <dgm:cxn modelId="{853B4586-53A5-4B10-AF5F-6B59A37D1DCF}" type="presParOf" srcId="{282A33D0-D29A-4F7F-AFB5-DE87483733D0}" destId="{AC207AB7-F559-42B7-AD1B-274D5AEB047D}" srcOrd="6" destOrd="0" presId="urn:microsoft.com/office/officeart/2005/8/layout/vList5"/>
    <dgm:cxn modelId="{5F8EE1C9-B494-4EE7-9583-068E15A431FC}" type="presParOf" srcId="{AC207AB7-F559-42B7-AD1B-274D5AEB047D}" destId="{82446955-8B4B-4CC9-B717-551FFE7EF1DF}" srcOrd="0" destOrd="0" presId="urn:microsoft.com/office/officeart/2005/8/layout/vList5"/>
    <dgm:cxn modelId="{ED8B6F94-5C08-4ECA-8289-18551A098575}" type="presParOf" srcId="{AC207AB7-F559-42B7-AD1B-274D5AEB047D}" destId="{34D4617D-43F9-414C-A070-8BA3AB70BB18}" srcOrd="1" destOrd="0" presId="urn:microsoft.com/office/officeart/2005/8/layout/vList5"/>
    <dgm:cxn modelId="{40787DB4-82F7-4A16-AD3D-E6E9D7CC44B3}" type="presParOf" srcId="{282A33D0-D29A-4F7F-AFB5-DE87483733D0}" destId="{A1A2C838-C7C3-4B08-B531-99CBBD5DC573}" srcOrd="7" destOrd="0" presId="urn:microsoft.com/office/officeart/2005/8/layout/vList5"/>
    <dgm:cxn modelId="{E8008E30-7126-4828-81EB-EACE1F8AA58A}" type="presParOf" srcId="{282A33D0-D29A-4F7F-AFB5-DE87483733D0}" destId="{6A517DD4-3E1B-4FE6-9770-1340BD6E06D9}" srcOrd="8" destOrd="0" presId="urn:microsoft.com/office/officeart/2005/8/layout/vList5"/>
    <dgm:cxn modelId="{B6F1E8F1-C76A-4D79-A7CA-C07AF983DBCA}" type="presParOf" srcId="{6A517DD4-3E1B-4FE6-9770-1340BD6E06D9}" destId="{30661F24-8CCB-4DEB-B473-8CBB0CC61E51}" srcOrd="0" destOrd="0" presId="urn:microsoft.com/office/officeart/2005/8/layout/vList5"/>
    <dgm:cxn modelId="{61793F3B-DC60-4F01-A8CC-1C8CD1AC9B80}" type="presParOf" srcId="{6A517DD4-3E1B-4FE6-9770-1340BD6E06D9}" destId="{B8532BFA-9358-484F-B335-15B62E321F11}" srcOrd="1" destOrd="0" presId="urn:microsoft.com/office/officeart/2005/8/layout/vList5"/>
    <dgm:cxn modelId="{E12C0C60-D8BD-42C1-A875-0B05C2915AA0}" type="presParOf" srcId="{282A33D0-D29A-4F7F-AFB5-DE87483733D0}" destId="{E749714B-396F-49E1-A9C3-7832CF4EFF18}" srcOrd="9" destOrd="0" presId="urn:microsoft.com/office/officeart/2005/8/layout/vList5"/>
    <dgm:cxn modelId="{DA04FE81-5C8B-4E3D-BC91-AAD687F311A1}" type="presParOf" srcId="{282A33D0-D29A-4F7F-AFB5-DE87483733D0}" destId="{86C7480E-AF9A-44F7-B4A3-1A5A241929B8}" srcOrd="10" destOrd="0" presId="urn:microsoft.com/office/officeart/2005/8/layout/vList5"/>
    <dgm:cxn modelId="{93F89A18-1EB2-4586-8718-B9F9C2E67A01}" type="presParOf" srcId="{86C7480E-AF9A-44F7-B4A3-1A5A241929B8}" destId="{A8BC1097-AE12-48A7-8CF8-9C3C94041E49}" srcOrd="0" destOrd="0" presId="urn:microsoft.com/office/officeart/2005/8/layout/vList5"/>
    <dgm:cxn modelId="{748D5CC4-68D7-403B-B803-4EF16489AFDE}" type="presParOf" srcId="{86C7480E-AF9A-44F7-B4A3-1A5A241929B8}" destId="{6C9BCD49-2D18-4E88-8741-73DD4F055EDA}" srcOrd="1" destOrd="0" presId="urn:microsoft.com/office/officeart/2005/8/layout/vList5"/>
    <dgm:cxn modelId="{91C49DC7-F5DE-4E08-BF76-94DA6D8D5A1D}" type="presParOf" srcId="{282A33D0-D29A-4F7F-AFB5-DE87483733D0}" destId="{497FD8A2-3DA1-45B4-82D3-6317D4D7994E}" srcOrd="11" destOrd="0" presId="urn:microsoft.com/office/officeart/2005/8/layout/vList5"/>
    <dgm:cxn modelId="{1FCE0E32-10C1-4401-9BEE-BE37A27C7688}" type="presParOf" srcId="{282A33D0-D29A-4F7F-AFB5-DE87483733D0}" destId="{85697095-2B78-41E5-BDF4-89FB2FBCAAF7}" srcOrd="12" destOrd="0" presId="urn:microsoft.com/office/officeart/2005/8/layout/vList5"/>
    <dgm:cxn modelId="{19B3E0DF-C98A-4A62-9529-8700FBA9CDAC}" type="presParOf" srcId="{85697095-2B78-41E5-BDF4-89FB2FBCAAF7}" destId="{B73ADA71-2630-4F26-9308-F1E8A3F72AA6}" srcOrd="0" destOrd="0" presId="urn:microsoft.com/office/officeart/2005/8/layout/vList5"/>
    <dgm:cxn modelId="{FE2F6EA1-5962-491E-A02F-4712A7215B1D}" type="presParOf" srcId="{85697095-2B78-41E5-BDF4-89FB2FBCAAF7}" destId="{5611BB43-0C9C-4D70-A169-E4C9E3575C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3FABE-0F18-4181-AFE8-E606B5EA3776}">
      <dsp:nvSpPr>
        <dsp:cNvPr id="0" name=""/>
        <dsp:cNvSpPr/>
      </dsp:nvSpPr>
      <dsp:spPr>
        <a:xfrm rot="5400000">
          <a:off x="3742683" y="-1566113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sp:txBody>
      <dsp:txXfrm rot="-5400000">
        <a:off x="2102163" y="103285"/>
        <a:ext cx="3843725" cy="533807"/>
      </dsp:txXfrm>
    </dsp:sp>
    <dsp:sp modelId="{E06DE282-450E-47A5-AA20-BB1E73F76E80}">
      <dsp:nvSpPr>
        <dsp:cNvPr id="0" name=""/>
        <dsp:cNvSpPr/>
      </dsp:nvSpPr>
      <dsp:spPr>
        <a:xfrm>
          <a:off x="76176" y="461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sp:txBody>
      <dsp:txXfrm>
        <a:off x="112273" y="36558"/>
        <a:ext cx="1953792" cy="667259"/>
      </dsp:txXfrm>
    </dsp:sp>
    <dsp:sp modelId="{9BF8C1B3-38A9-42F4-ABBE-813FDD8C3970}">
      <dsp:nvSpPr>
        <dsp:cNvPr id="0" name=""/>
        <dsp:cNvSpPr/>
      </dsp:nvSpPr>
      <dsp:spPr>
        <a:xfrm rot="5400000">
          <a:off x="3742683" y="-78968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sp:txBody>
      <dsp:txXfrm rot="-5400000">
        <a:off x="2102163" y="879712"/>
        <a:ext cx="3843725" cy="533807"/>
      </dsp:txXfrm>
    </dsp:sp>
    <dsp:sp modelId="{C44CE28F-3267-4FED-B56C-8D2E087C065A}">
      <dsp:nvSpPr>
        <dsp:cNvPr id="0" name=""/>
        <dsp:cNvSpPr/>
      </dsp:nvSpPr>
      <dsp:spPr>
        <a:xfrm>
          <a:off x="76176" y="776887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sp:txBody>
      <dsp:txXfrm>
        <a:off x="112273" y="812984"/>
        <a:ext cx="1953792" cy="667259"/>
      </dsp:txXfrm>
    </dsp:sp>
    <dsp:sp modelId="{27A41517-0E28-4D17-AA6B-729D07A49EF7}">
      <dsp:nvSpPr>
        <dsp:cNvPr id="0" name=""/>
        <dsp:cNvSpPr/>
      </dsp:nvSpPr>
      <dsp:spPr>
        <a:xfrm rot="5400000">
          <a:off x="3677575" y="-13260"/>
          <a:ext cx="721777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sp:txBody>
      <dsp:txXfrm rot="-5400000">
        <a:off x="2102162" y="1597387"/>
        <a:ext cx="3837369" cy="651309"/>
      </dsp:txXfrm>
    </dsp:sp>
    <dsp:sp modelId="{AD948EA9-CEC5-4E3D-BD13-11E9629492D3}">
      <dsp:nvSpPr>
        <dsp:cNvPr id="0" name=""/>
        <dsp:cNvSpPr/>
      </dsp:nvSpPr>
      <dsp:spPr>
        <a:xfrm>
          <a:off x="76176" y="1553314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the environment </a:t>
          </a:r>
        </a:p>
      </dsp:txBody>
      <dsp:txXfrm>
        <a:off x="112273" y="1589411"/>
        <a:ext cx="1953792" cy="667259"/>
      </dsp:txXfrm>
    </dsp:sp>
    <dsp:sp modelId="{34D4617D-43F9-414C-A070-8BA3AB70BB18}">
      <dsp:nvSpPr>
        <dsp:cNvPr id="0" name=""/>
        <dsp:cNvSpPr/>
      </dsp:nvSpPr>
      <dsp:spPr>
        <a:xfrm rot="5400000">
          <a:off x="3742683" y="76316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sp:txBody>
      <dsp:txXfrm rot="-5400000">
        <a:off x="2102163" y="2432564"/>
        <a:ext cx="3843725" cy="533807"/>
      </dsp:txXfrm>
    </dsp:sp>
    <dsp:sp modelId="{82446955-8B4B-4CC9-B717-551FFE7EF1DF}">
      <dsp:nvSpPr>
        <dsp:cNvPr id="0" name=""/>
        <dsp:cNvSpPr/>
      </dsp:nvSpPr>
      <dsp:spPr>
        <a:xfrm>
          <a:off x="76176" y="2329741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leverage areas </a:t>
          </a:r>
        </a:p>
      </dsp:txBody>
      <dsp:txXfrm>
        <a:off x="112273" y="2365838"/>
        <a:ext cx="1953792" cy="667259"/>
      </dsp:txXfrm>
    </dsp:sp>
    <dsp:sp modelId="{B8532BFA-9358-484F-B335-15B62E321F11}">
      <dsp:nvSpPr>
        <dsp:cNvPr id="0" name=""/>
        <dsp:cNvSpPr/>
      </dsp:nvSpPr>
      <dsp:spPr>
        <a:xfrm rot="5400000">
          <a:off x="3742683" y="1539592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kern="120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kern="120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sp:txBody>
      <dsp:txXfrm rot="-5400000">
        <a:off x="2102163" y="3208990"/>
        <a:ext cx="3843725" cy="533807"/>
      </dsp:txXfrm>
    </dsp:sp>
    <dsp:sp modelId="{30661F24-8CCB-4DEB-B473-8CBB0CC61E51}">
      <dsp:nvSpPr>
        <dsp:cNvPr id="0" name=""/>
        <dsp:cNvSpPr/>
      </dsp:nvSpPr>
      <dsp:spPr>
        <a:xfrm>
          <a:off x="76176" y="3106167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sp:txBody>
      <dsp:txXfrm>
        <a:off x="112273" y="3142264"/>
        <a:ext cx="1953792" cy="667259"/>
      </dsp:txXfrm>
    </dsp:sp>
    <dsp:sp modelId="{6C9BCD49-2D18-4E88-8741-73DD4F055EDA}">
      <dsp:nvSpPr>
        <dsp:cNvPr id="0" name=""/>
        <dsp:cNvSpPr/>
      </dsp:nvSpPr>
      <dsp:spPr>
        <a:xfrm rot="5400000">
          <a:off x="3681991" y="2316019"/>
          <a:ext cx="712945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sp:txBody>
      <dsp:txXfrm rot="-5400000">
        <a:off x="2102163" y="3930651"/>
        <a:ext cx="3837800" cy="643339"/>
      </dsp:txXfrm>
    </dsp:sp>
    <dsp:sp modelId="{A8BC1097-AE12-48A7-8CF8-9C3C94041E49}">
      <dsp:nvSpPr>
        <dsp:cNvPr id="0" name=""/>
        <dsp:cNvSpPr/>
      </dsp:nvSpPr>
      <dsp:spPr>
        <a:xfrm>
          <a:off x="76176" y="3882594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of public service </a:t>
          </a:r>
        </a:p>
      </dsp:txBody>
      <dsp:txXfrm>
        <a:off x="112273" y="3918691"/>
        <a:ext cx="1953792" cy="667259"/>
      </dsp:txXfrm>
    </dsp:sp>
    <dsp:sp modelId="{5611BB43-0C9C-4D70-A169-E4C9E3575C61}">
      <dsp:nvSpPr>
        <dsp:cNvPr id="0" name=""/>
        <dsp:cNvSpPr/>
      </dsp:nvSpPr>
      <dsp:spPr>
        <a:xfrm rot="5400000">
          <a:off x="3742683" y="3092445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sp:txBody>
      <dsp:txXfrm rot="-5400000">
        <a:off x="2102163" y="4761843"/>
        <a:ext cx="3843725" cy="533807"/>
      </dsp:txXfrm>
    </dsp:sp>
    <dsp:sp modelId="{B73ADA71-2630-4F26-9308-F1E8A3F72AA6}">
      <dsp:nvSpPr>
        <dsp:cNvPr id="0" name=""/>
        <dsp:cNvSpPr/>
      </dsp:nvSpPr>
      <dsp:spPr>
        <a:xfrm>
          <a:off x="76176" y="4659020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sp:txBody>
      <dsp:txXfrm>
        <a:off x="112273" y="4695117"/>
        <a:ext cx="1953792" cy="667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41A5297E447E896466E0F6754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66A6-BD12-41FA-A5DF-BEB4DFBBCDE9}"/>
      </w:docPartPr>
      <w:docPartBody>
        <w:p w:rsidR="004C1C93" w:rsidRDefault="00A22608" w:rsidP="00A22608">
          <w:pPr>
            <w:pStyle w:val="43241A5297E447E896466E0F6754DE629"/>
          </w:pPr>
          <w:r w:rsidRPr="00E32F00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663D6FE93B54878875A33AF904F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7B3E-5457-4FFB-AB9C-FBFF039BDE58}"/>
      </w:docPartPr>
      <w:docPartBody>
        <w:p w:rsidR="00A22608" w:rsidRDefault="00A22608" w:rsidP="00A22608">
          <w:pPr>
            <w:pStyle w:val="E663D6FE93B54878875A33AF904F28604"/>
          </w:pPr>
          <w:r w:rsidRPr="001D1B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93"/>
    <w:rsid w:val="00091FD7"/>
    <w:rsid w:val="000D1BF1"/>
    <w:rsid w:val="00174577"/>
    <w:rsid w:val="00306CBD"/>
    <w:rsid w:val="00351A50"/>
    <w:rsid w:val="003549A0"/>
    <w:rsid w:val="004A7095"/>
    <w:rsid w:val="004C1C93"/>
    <w:rsid w:val="005726BF"/>
    <w:rsid w:val="005C62F9"/>
    <w:rsid w:val="005F141E"/>
    <w:rsid w:val="00607C9E"/>
    <w:rsid w:val="0071674B"/>
    <w:rsid w:val="007B4AFA"/>
    <w:rsid w:val="009A0FBC"/>
    <w:rsid w:val="00A22608"/>
    <w:rsid w:val="00C90223"/>
    <w:rsid w:val="00CA1A5D"/>
    <w:rsid w:val="00E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608"/>
    <w:rPr>
      <w:color w:val="808080"/>
    </w:rPr>
  </w:style>
  <w:style w:type="paragraph" w:customStyle="1" w:styleId="E663D6FE93B54878875A33AF904F28604">
    <w:name w:val="E663D6FE93B54878875A33AF904F28604"/>
    <w:rsid w:val="00A22608"/>
    <w:pPr>
      <w:spacing w:before="120" w:after="60" w:line="276" w:lineRule="auto"/>
      <w:ind w:left="284"/>
    </w:pPr>
    <w:rPr>
      <w:rFonts w:ascii="Aptos" w:eastAsia="Times New Roman" w:hAnsi="Aptos" w:cs="Times New Roman"/>
      <w:color w:val="2D2E2F"/>
      <w:kern w:val="0"/>
      <w:sz w:val="22"/>
      <w:szCs w:val="20"/>
      <w14:ligatures w14:val="none"/>
    </w:rPr>
  </w:style>
  <w:style w:type="paragraph" w:customStyle="1" w:styleId="43241A5297E447E896466E0F6754DE629">
    <w:name w:val="43241A5297E447E896466E0F6754DE629"/>
    <w:rsid w:val="00A22608"/>
    <w:pPr>
      <w:spacing w:before="40" w:after="40" w:line="276" w:lineRule="auto"/>
      <w:ind w:left="284"/>
    </w:pPr>
    <w:rPr>
      <w:rFonts w:ascii="Aptos" w:eastAsia="Times New Roman" w:hAnsi="Aptos" w:cs="Arial"/>
      <w:color w:val="2D2E2F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he hub - Document" ma:contentTypeID="0x01010046EE3B077FA1E342A26DF39FD4F111E80059944F399F87904F966AEB9FA7EFF701" ma:contentTypeVersion="4" ma:contentTypeDescription="The hub associated documents" ma:contentTypeScope="" ma:versionID="4b5858e686e9df50684e299e8ebe61f2">
  <xsd:schema xmlns:xsd="http://www.w3.org/2001/XMLSchema" xmlns:xs="http://www.w3.org/2001/XMLSchema" xmlns:p="http://schemas.microsoft.com/office/2006/metadata/properties" xmlns:ns2="78107669-1aa0-4e6c-823d-4e60403f18b2" targetNamespace="http://schemas.microsoft.com/office/2006/metadata/properties" ma:root="true" ma:fieldsID="dc422dd037a2e6334fe260b0db1e372d" ns2:_="">
    <xsd:import namespace="78107669-1aa0-4e6c-823d-4e60403f18b2"/>
    <xsd:element name="properties">
      <xsd:complexType>
        <xsd:sequence>
          <xsd:element name="documentManagement">
            <xsd:complexType>
              <xsd:all>
                <xsd:element ref="ns2:n741009348cc4976abc8e11abe74c7c8" minOccurs="0"/>
                <xsd:element ref="ns2:TaxCatchAll" minOccurs="0"/>
                <xsd:element ref="ns2:TaxCatchAllLabel" minOccurs="0"/>
                <xsd:element ref="ns2:Review_x0020_Date" minOccurs="0"/>
                <xsd:element ref="ns2:o4100f56fade4e77af0fbd11e9b0d99e" minOccurs="0"/>
                <xsd:element ref="ns2:Policy_x0020_Promote" minOccurs="0"/>
                <xsd:element ref="ns2:e913332f2d844905b4433322d05356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7669-1aa0-4e6c-823d-4e60403f18b2" elementFormDefault="qualified">
    <xsd:import namespace="http://schemas.microsoft.com/office/2006/documentManagement/types"/>
    <xsd:import namespace="http://schemas.microsoft.com/office/infopath/2007/PartnerControls"/>
    <xsd:element name="n741009348cc4976abc8e11abe74c7c8" ma:index="8" ma:taxonomy="true" ma:internalName="n741009348cc4976abc8e11abe74c7c8" ma:taxonomyFieldName="Document_x0020_type" ma:displayName="Document type" ma:readOnly="false" ma:default="" ma:fieldId="{77410093-48cc-4976-abc8-e11abe74c7c8}" ma:sspId="50ea6d6b-87e5-4e56-aad6-c1251c5350b0" ma:termSetId="893fdb5e-48eb-4157-a1c1-d112264bc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1d1fc7-8e3b-443c-82f6-1a8f02718678}" ma:internalName="TaxCatchAll" ma:showField="CatchAllData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1d1fc7-8e3b-443c-82f6-1a8f02718678}" ma:internalName="TaxCatchAllLabel" ma:readOnly="true" ma:showField="CatchAllDataLabel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2" nillable="true" ma:displayName="Review Date" ma:default="" ma:format="DateOnly" ma:internalName="Review_x0020_Date">
      <xsd:simpleType>
        <xsd:restriction base="dms:DateTime"/>
      </xsd:simpleType>
    </xsd:element>
    <xsd:element name="o4100f56fade4e77af0fbd11e9b0d99e" ma:index="13" ma:taxonomy="true" ma:internalName="o4100f56fade4e77af0fbd11e9b0d99e" ma:taxonomyFieldName="Document_x0020_category" ma:displayName="Document category" ma:default="" ma:fieldId="{84100f56-fade-4e77-af0f-bd11e9b0d99e}" ma:taxonomyMulti="true" ma:sspId="50ea6d6b-87e5-4e56-aad6-c1251c5350b0" ma:termSetId="552f7dfa-b8d5-4cca-8239-699a25271c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licy_x0020_Promote" ma:index="15" nillable="true" ma:displayName="Policy Promote" ma:default="0" ma:internalName="Policy_x0020_Promote">
      <xsd:simpleType>
        <xsd:restriction base="dms:Boolean"/>
      </xsd:simpleType>
    </xsd:element>
    <xsd:element name="e913332f2d844905b4433322d05356a4" ma:index="16" ma:taxonomy="true" ma:internalName="e913332f2d844905b4433322d05356a4" ma:taxonomyFieldName="Actioning_x0020_Area" ma:displayName="Actioning Area" ma:default="" ma:fieldId="{e913332f-2d84-4905-b443-3322d05356a4}" ma:sspId="50ea6d6b-87e5-4e56-aad6-c1251c5350b0" ma:termSetId="240b319e-37b7-4ee9-b5e7-70c8b74f1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0ea6d6b-87e5-4e56-aad6-c1251c5350b0" ContentTypeId="0x01010046EE3B077FA1E342A26DF39FD4F111E8" PreviousValue="false" LastSyncTimeStamp="2024-11-18T00:34:30.59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07669-1aa0-4e6c-823d-4e60403f18b2">
      <Value>46</Value>
      <Value>43</Value>
      <Value>14</Value>
    </TaxCatchAll>
    <e913332f2d844905b4433322d05356a4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d9d0ed17-7246-448b-8b9e-57f7e3dd9753</TermId>
        </TermInfo>
      </Terms>
    </e913332f2d844905b4433322d05356a4>
    <Review_x0020_Date xmlns="78107669-1aa0-4e6c-823d-4e60403f18b2" xsi:nil="true"/>
    <o4100f56fade4e77af0fbd11e9b0d99e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66cb4217-6776-4b69-a1e9-c1aa23ed7cf8</TermId>
        </TermInfo>
      </Terms>
    </o4100f56fade4e77af0fbd11e9b0d99e>
    <Policy_x0020_Promote xmlns="78107669-1aa0-4e6c-823d-4e60403f18b2">false</Policy_x0020_Promote>
    <n741009348cc4976abc8e11abe74c7c8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ecfcf9c5-cd79-4fbd-804e-8983cbf51a31</TermId>
        </TermInfo>
      </Terms>
    </n741009348cc4976abc8e11abe74c7c8>
  </documentManagement>
</p:properties>
</file>

<file path=customXml/itemProps1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1F7B5-E51D-49D0-A7FC-48B97E7B1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07669-1aa0-4e6c-823d-4e60403f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EB056-9BC7-41C0-A9E2-35827509C8F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78107669-1aa0-4e6c-823d-4e60403f1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v2_</Template>
  <TotalTime>1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4391</CharactersWithSpaces>
  <SharedDoc>false</SharedDoc>
  <HLinks>
    <vt:vector size="12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http://www.dlgsc.wa.gov.au/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Andrew Harvey</dc:creator>
  <cp:keywords/>
  <cp:lastModifiedBy>Ava Burns</cp:lastModifiedBy>
  <cp:revision>3</cp:revision>
  <cp:lastPrinted>2014-08-21T12:29:00Z</cp:lastPrinted>
  <dcterms:created xsi:type="dcterms:W3CDTF">2025-05-13T07:54:00Z</dcterms:created>
  <dcterms:modified xsi:type="dcterms:W3CDTF">2025-05-15T00:16:00Z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0x01010046EE3B077FA1E342A26DF39FD4F111E80059944F399F87904F966AEB9FA7EFF701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  <property fmtid="{D5CDD505-2E9C-101B-9397-08002B2CF9AE}" pid="12" name="Order">
    <vt:r8>69700</vt:r8>
  </property>
  <property fmtid="{D5CDD505-2E9C-101B-9397-08002B2CF9AE}" pid="13" name="Actioning Area">
    <vt:lpwstr>14</vt:lpwstr>
  </property>
  <property fmtid="{D5CDD505-2E9C-101B-9397-08002B2CF9AE}" pid="14" name="Document type">
    <vt:lpwstr>46</vt:lpwstr>
  </property>
  <property fmtid="{D5CDD505-2E9C-101B-9397-08002B2CF9AE}" pid="15" name="_ExtendedDescription">
    <vt:lpwstr/>
  </property>
  <property fmtid="{D5CDD505-2E9C-101B-9397-08002B2CF9AE}" pid="16" name="Document category">
    <vt:lpwstr>43;#Human Resources|66cb4217-6776-4b69-a1e9-c1aa23ed7cf8</vt:lpwstr>
  </property>
  <property fmtid="{D5CDD505-2E9C-101B-9397-08002B2CF9AE}" pid="17" name="Document_x0020_category">
    <vt:lpwstr>43;#Human Resources|66cb4217-6776-4b69-a1e9-c1aa23ed7cf8</vt:lpwstr>
  </property>
  <property fmtid="{D5CDD505-2E9C-101B-9397-08002B2CF9AE}" pid="18" name="Document_x0020_type">
    <vt:lpwstr>46</vt:lpwstr>
  </property>
  <property fmtid="{D5CDD505-2E9C-101B-9397-08002B2CF9AE}" pid="19" name="lcf76f155ced4ddcb4097134ff3c332f">
    <vt:lpwstr/>
  </property>
  <property fmtid="{D5CDD505-2E9C-101B-9397-08002B2CF9AE}" pid="20" name="Actioning_x0020_Area">
    <vt:lpwstr>14</vt:lpwstr>
  </property>
</Properties>
</file>