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79D8D" w14:textId="6AFF61E3" w:rsidR="001D63A8" w:rsidRPr="001D63A8" w:rsidRDefault="001D63A8" w:rsidP="64BA7362">
      <w:pPr>
        <w:keepNext/>
        <w:tabs>
          <w:tab w:val="left" w:pos="709"/>
        </w:tabs>
        <w:spacing w:before="240" w:after="120"/>
        <w:ind w:left="284"/>
        <w:outlineLvl w:val="0"/>
        <w:rPr>
          <w:rFonts w:ascii="Arial Rounded MT Bold" w:hAnsi="Arial Rounded MT Bold" w:cs="Arial"/>
          <w:color w:val="360F3B"/>
          <w:kern w:val="32"/>
          <w:sz w:val="32"/>
          <w:szCs w:val="32"/>
        </w:rPr>
      </w:pPr>
      <w:r w:rsidRPr="64BA7362">
        <w:rPr>
          <w:rFonts w:ascii="Arial Rounded MT Bold" w:hAnsi="Arial Rounded MT Bold" w:cs="Arial"/>
          <w:color w:val="360F3B"/>
          <w:kern w:val="32"/>
          <w:sz w:val="32"/>
          <w:szCs w:val="32"/>
        </w:rPr>
        <w:t xml:space="preserve">Job Description Form – </w:t>
      </w:r>
      <w:r w:rsidR="00320160" w:rsidRPr="00320160">
        <w:rPr>
          <w:rFonts w:ascii="Arial Rounded MT Bold" w:hAnsi="Arial Rounded MT Bold" w:cs="Arial"/>
          <w:color w:val="360F3B"/>
          <w:kern w:val="32"/>
          <w:sz w:val="32"/>
          <w:szCs w:val="32"/>
        </w:rPr>
        <w:t>Cyber Security Administrator</w:t>
      </w:r>
    </w:p>
    <w:tbl>
      <w:tblPr>
        <w:tblStyle w:val="TableGrid1"/>
        <w:tblpPr w:leftFromText="180" w:rightFromText="180" w:vertAnchor="text" w:horzAnchor="margin" w:tblpXSpec="center" w:tblpY="5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2540"/>
        <w:gridCol w:w="1996"/>
        <w:gridCol w:w="3265"/>
      </w:tblGrid>
      <w:tr w:rsidR="001D63A8" w:rsidRPr="001D63A8" w14:paraId="2C7E77A1" w14:textId="77777777" w:rsidTr="00F6747B">
        <w:trPr>
          <w:trHeight w:val="237"/>
        </w:trPr>
        <w:tc>
          <w:tcPr>
            <w:tcW w:w="1838" w:type="dxa"/>
            <w:shd w:val="clear" w:color="auto" w:fill="C8E3F4"/>
          </w:tcPr>
          <w:p w14:paraId="79A3DF0B" w14:textId="77777777" w:rsidR="001D63A8" w:rsidRPr="001D63A8" w:rsidRDefault="001D63A8" w:rsidP="001D63A8">
            <w:pPr>
              <w:spacing w:before="0" w:after="0" w:line="240" w:lineRule="auto"/>
              <w:rPr>
                <w:rFonts w:ascii="Aptos" w:hAnsi="Aptos" w:cs="Arial"/>
                <w:b/>
                <w:bCs/>
                <w:sz w:val="20"/>
              </w:rPr>
            </w:pPr>
            <w:r w:rsidRPr="001D63A8">
              <w:rPr>
                <w:rFonts w:ascii="Aptos" w:hAnsi="Aptos" w:cs="Arial"/>
                <w:b/>
                <w:bCs/>
                <w:sz w:val="20"/>
              </w:rPr>
              <w:t>Position number:</w:t>
            </w:r>
          </w:p>
        </w:tc>
        <w:tc>
          <w:tcPr>
            <w:tcW w:w="2540" w:type="dxa"/>
          </w:tcPr>
          <w:p w14:paraId="1EB0AB60" w14:textId="5845E3CD" w:rsidR="001D63A8" w:rsidRPr="001D63A8" w:rsidRDefault="00F05697" w:rsidP="001D63A8">
            <w:pPr>
              <w:spacing w:before="0" w:after="0" w:line="240" w:lineRule="auto"/>
              <w:ind w:left="284"/>
              <w:rPr>
                <w:rFonts w:ascii="Aptos" w:hAnsi="Aptos" w:cs="Arial"/>
                <w:sz w:val="20"/>
              </w:rPr>
            </w:pPr>
            <w:r>
              <w:rPr>
                <w:rFonts w:ascii="Aptos" w:hAnsi="Aptos" w:cs="Arial"/>
                <w:sz w:val="20"/>
              </w:rPr>
              <w:t>16463</w:t>
            </w:r>
          </w:p>
        </w:tc>
        <w:tc>
          <w:tcPr>
            <w:tcW w:w="1996" w:type="dxa"/>
            <w:shd w:val="clear" w:color="auto" w:fill="C8E3F4"/>
          </w:tcPr>
          <w:p w14:paraId="7AAB3772" w14:textId="77777777" w:rsidR="001D63A8" w:rsidRPr="001D63A8" w:rsidRDefault="001D63A8" w:rsidP="001D63A8">
            <w:pPr>
              <w:spacing w:before="0" w:after="0" w:line="240" w:lineRule="auto"/>
              <w:rPr>
                <w:rFonts w:ascii="Aptos" w:hAnsi="Aptos" w:cs="Arial"/>
                <w:b/>
                <w:bCs/>
                <w:sz w:val="20"/>
              </w:rPr>
            </w:pPr>
            <w:r w:rsidRPr="001D63A8">
              <w:rPr>
                <w:rFonts w:ascii="Aptos" w:hAnsi="Aptos" w:cs="Arial"/>
                <w:b/>
                <w:bCs/>
                <w:sz w:val="20"/>
              </w:rPr>
              <w:t>Classification:</w:t>
            </w:r>
          </w:p>
        </w:tc>
        <w:tc>
          <w:tcPr>
            <w:tcW w:w="3265" w:type="dxa"/>
          </w:tcPr>
          <w:p w14:paraId="157B0BC0" w14:textId="0059E5D6" w:rsidR="001D63A8" w:rsidRPr="001D63A8" w:rsidRDefault="00F05697" w:rsidP="001D63A8">
            <w:pPr>
              <w:spacing w:before="0" w:after="0" w:line="240" w:lineRule="auto"/>
              <w:ind w:left="284"/>
              <w:rPr>
                <w:rFonts w:ascii="Aptos" w:hAnsi="Aptos" w:cs="Arial"/>
                <w:sz w:val="20"/>
              </w:rPr>
            </w:pPr>
            <w:sdt>
              <w:sdtPr>
                <w:rPr>
                  <w:rFonts w:ascii="Aptos" w:hAnsi="Aptos" w:cs="Arial"/>
                  <w:sz w:val="20"/>
                </w:rPr>
                <w:alias w:val="Choose level"/>
                <w:tag w:val="Choose level"/>
                <w:id w:val="1273521509"/>
                <w:placeholder>
                  <w:docPart w:val="0092413EC92E4932962E0CA78F6459C8"/>
                </w:placeholder>
                <w15:color w:val="FFFFFF"/>
                <w:dropDownList>
                  <w:listItem w:value="Choose an item."/>
                  <w:listItem w:displayText="Level 1" w:value="Level 1"/>
                  <w:listItem w:displayText="Level 2" w:value="Level 2"/>
                  <w:listItem w:displayText="Level 3" w:value="Level 3"/>
                  <w:listItem w:displayText="Level 4" w:value="Level 4"/>
                  <w:listItem w:displayText="Level 5" w:value="Level 5"/>
                  <w:listItem w:displayText="Level 6" w:value="Level 6"/>
                  <w:listItem w:displayText="Level 7" w:value="Level 7"/>
                  <w:listItem w:displayText="Level 8" w:value="Level 8"/>
                  <w:listItem w:displayText="Level 9" w:value="Level 9"/>
                  <w:listItem w:displayText="Class 1" w:value="Class 1"/>
                  <w:listItem w:displayText="Class 2" w:value="Class 2"/>
                  <w:listItem w:displayText="Specified Calling Level 1" w:value="Specified Calling Level 1"/>
                  <w:listItem w:displayText="Specified Calling Level 2" w:value="Specified Calling Level 2"/>
                  <w:listItem w:displayText="Specified Calling Level 3" w:value="Specified Calling Level 3"/>
                  <w:listItem w:displayText="Specified Calling Level 4" w:value="Specified Calling Level 4"/>
                  <w:listItem w:displayText="Specified Calling Level 5" w:value="Specified Calling Level 5"/>
                  <w:listItem w:displayText="Specified Calling Level 6" w:value="Specified Calling Level 6"/>
                  <w:listItem w:displayText="Trainee" w:value="Trainee"/>
                </w:dropDownList>
              </w:sdtPr>
              <w:sdtEndPr/>
              <w:sdtContent>
                <w:r w:rsidR="00320160">
                  <w:rPr>
                    <w:rFonts w:ascii="Aptos" w:hAnsi="Aptos" w:cs="Arial"/>
                    <w:sz w:val="20"/>
                  </w:rPr>
                  <w:t>Level 5</w:t>
                </w:r>
              </w:sdtContent>
            </w:sdt>
          </w:p>
        </w:tc>
      </w:tr>
      <w:tr w:rsidR="001D63A8" w:rsidRPr="001D63A8" w14:paraId="1CF5C373" w14:textId="77777777" w:rsidTr="00F6747B">
        <w:trPr>
          <w:trHeight w:val="283"/>
        </w:trPr>
        <w:tc>
          <w:tcPr>
            <w:tcW w:w="1838" w:type="dxa"/>
            <w:shd w:val="clear" w:color="auto" w:fill="C8E3F4"/>
          </w:tcPr>
          <w:p w14:paraId="0AC01BC8" w14:textId="77777777" w:rsidR="001D63A8" w:rsidRPr="001D63A8" w:rsidRDefault="001D63A8" w:rsidP="001D63A8">
            <w:pPr>
              <w:spacing w:before="0" w:after="0" w:line="240" w:lineRule="auto"/>
              <w:rPr>
                <w:rFonts w:ascii="Aptos" w:hAnsi="Aptos" w:cs="Arial"/>
                <w:b/>
                <w:bCs/>
                <w:sz w:val="20"/>
              </w:rPr>
            </w:pPr>
            <w:r w:rsidRPr="001D63A8">
              <w:rPr>
                <w:rFonts w:ascii="Aptos" w:hAnsi="Aptos" w:cs="Arial"/>
                <w:b/>
                <w:bCs/>
                <w:sz w:val="20"/>
              </w:rPr>
              <w:t>Division:</w:t>
            </w:r>
          </w:p>
        </w:tc>
        <w:tc>
          <w:tcPr>
            <w:tcW w:w="2540" w:type="dxa"/>
          </w:tcPr>
          <w:p w14:paraId="06F6754B" w14:textId="28DB767C" w:rsidR="001D63A8" w:rsidRPr="001D63A8" w:rsidRDefault="00320160" w:rsidP="001D63A8">
            <w:pPr>
              <w:spacing w:before="0" w:after="0" w:line="240" w:lineRule="auto"/>
              <w:ind w:left="284"/>
              <w:rPr>
                <w:rFonts w:ascii="Aptos" w:hAnsi="Aptos" w:cs="Arial"/>
                <w:sz w:val="20"/>
              </w:rPr>
            </w:pPr>
            <w:r>
              <w:rPr>
                <w:rFonts w:ascii="Aptos" w:hAnsi="Aptos" w:cs="Arial"/>
                <w:sz w:val="20"/>
              </w:rPr>
              <w:t>Corporate Services</w:t>
            </w:r>
          </w:p>
        </w:tc>
        <w:tc>
          <w:tcPr>
            <w:tcW w:w="1996" w:type="dxa"/>
            <w:shd w:val="clear" w:color="auto" w:fill="C8E3F4"/>
          </w:tcPr>
          <w:p w14:paraId="37FE631D" w14:textId="77777777" w:rsidR="001D63A8" w:rsidRPr="001D63A8" w:rsidRDefault="001D63A8" w:rsidP="001D63A8">
            <w:pPr>
              <w:spacing w:before="0" w:after="0" w:line="240" w:lineRule="auto"/>
              <w:rPr>
                <w:rFonts w:ascii="Aptos" w:hAnsi="Aptos" w:cs="Arial"/>
                <w:b/>
                <w:bCs/>
                <w:sz w:val="20"/>
              </w:rPr>
            </w:pPr>
            <w:r w:rsidRPr="001D63A8">
              <w:rPr>
                <w:rFonts w:ascii="Aptos" w:hAnsi="Aptos" w:cs="Arial"/>
                <w:b/>
                <w:bCs/>
                <w:sz w:val="20"/>
              </w:rPr>
              <w:t>Branch/section:</w:t>
            </w:r>
          </w:p>
        </w:tc>
        <w:tc>
          <w:tcPr>
            <w:tcW w:w="3265" w:type="dxa"/>
          </w:tcPr>
          <w:p w14:paraId="352D1119" w14:textId="42B4707C" w:rsidR="001D63A8" w:rsidRPr="001D63A8" w:rsidRDefault="00320160" w:rsidP="001D63A8">
            <w:pPr>
              <w:spacing w:before="0" w:after="0" w:line="240" w:lineRule="auto"/>
              <w:ind w:left="284"/>
              <w:rPr>
                <w:rFonts w:ascii="Aptos" w:hAnsi="Aptos" w:cs="Arial"/>
                <w:sz w:val="20"/>
              </w:rPr>
            </w:pPr>
            <w:r>
              <w:rPr>
                <w:rFonts w:ascii="Aptos" w:hAnsi="Aptos" w:cs="Arial"/>
                <w:sz w:val="20"/>
              </w:rPr>
              <w:t>Digital and Technology Services</w:t>
            </w:r>
          </w:p>
        </w:tc>
      </w:tr>
      <w:tr w:rsidR="001D63A8" w:rsidRPr="001D63A8" w14:paraId="4776E094" w14:textId="77777777" w:rsidTr="00F6747B">
        <w:trPr>
          <w:trHeight w:val="301"/>
        </w:trPr>
        <w:tc>
          <w:tcPr>
            <w:tcW w:w="1838" w:type="dxa"/>
            <w:shd w:val="clear" w:color="auto" w:fill="C8E3F4"/>
          </w:tcPr>
          <w:p w14:paraId="1B57E4AD" w14:textId="77777777" w:rsidR="001D63A8" w:rsidRPr="001D63A8" w:rsidRDefault="001D63A8" w:rsidP="001D63A8">
            <w:pPr>
              <w:spacing w:before="0" w:after="0" w:line="240" w:lineRule="auto"/>
              <w:rPr>
                <w:rFonts w:ascii="Aptos" w:hAnsi="Aptos" w:cs="Arial"/>
                <w:b/>
                <w:bCs/>
                <w:sz w:val="20"/>
              </w:rPr>
            </w:pPr>
            <w:r w:rsidRPr="001D63A8">
              <w:rPr>
                <w:rFonts w:ascii="Aptos" w:hAnsi="Aptos" w:cs="Arial"/>
                <w:b/>
                <w:bCs/>
                <w:sz w:val="20"/>
              </w:rPr>
              <w:t>Reports to:</w:t>
            </w:r>
          </w:p>
        </w:tc>
        <w:tc>
          <w:tcPr>
            <w:tcW w:w="2540" w:type="dxa"/>
          </w:tcPr>
          <w:p w14:paraId="15EC88C8" w14:textId="6DD018E2" w:rsidR="001D63A8" w:rsidRPr="001D63A8" w:rsidRDefault="00320160" w:rsidP="001D63A8">
            <w:pPr>
              <w:spacing w:before="0" w:after="0" w:line="240" w:lineRule="auto"/>
              <w:ind w:left="284"/>
              <w:rPr>
                <w:rFonts w:ascii="Aptos" w:hAnsi="Aptos" w:cs="Arial"/>
                <w:sz w:val="20"/>
              </w:rPr>
            </w:pPr>
            <w:r>
              <w:rPr>
                <w:rFonts w:ascii="Aptos" w:hAnsi="Aptos" w:cs="Arial"/>
                <w:sz w:val="20"/>
              </w:rPr>
              <w:t>16347 – Manager Cyber Security – L7</w:t>
            </w:r>
          </w:p>
        </w:tc>
        <w:tc>
          <w:tcPr>
            <w:tcW w:w="1996" w:type="dxa"/>
            <w:shd w:val="clear" w:color="auto" w:fill="C8E3F4"/>
          </w:tcPr>
          <w:p w14:paraId="2E482285" w14:textId="77777777" w:rsidR="001D63A8" w:rsidRPr="001D63A8" w:rsidRDefault="001D63A8" w:rsidP="001D63A8">
            <w:pPr>
              <w:spacing w:before="0" w:after="0" w:line="240" w:lineRule="auto"/>
              <w:rPr>
                <w:rFonts w:ascii="Aptos" w:hAnsi="Aptos" w:cs="Arial"/>
                <w:b/>
                <w:bCs/>
                <w:sz w:val="20"/>
              </w:rPr>
            </w:pPr>
            <w:r w:rsidRPr="001D63A8">
              <w:rPr>
                <w:rFonts w:ascii="Aptos" w:hAnsi="Aptos" w:cs="Arial"/>
                <w:b/>
                <w:bCs/>
                <w:sz w:val="20"/>
              </w:rPr>
              <w:t>Direct reports:</w:t>
            </w:r>
          </w:p>
        </w:tc>
        <w:tc>
          <w:tcPr>
            <w:tcW w:w="3265" w:type="dxa"/>
          </w:tcPr>
          <w:p w14:paraId="20611532" w14:textId="076A31D5" w:rsidR="001D63A8" w:rsidRPr="001D63A8" w:rsidRDefault="00320160" w:rsidP="001D63A8">
            <w:pPr>
              <w:spacing w:before="0" w:after="0" w:line="240" w:lineRule="auto"/>
              <w:ind w:left="284"/>
              <w:rPr>
                <w:rFonts w:ascii="Aptos" w:hAnsi="Aptos" w:cs="Arial"/>
                <w:sz w:val="20"/>
              </w:rPr>
            </w:pPr>
            <w:r>
              <w:rPr>
                <w:rFonts w:ascii="Aptos" w:hAnsi="Aptos" w:cs="Arial"/>
                <w:sz w:val="20"/>
              </w:rPr>
              <w:t>Nil</w:t>
            </w:r>
          </w:p>
        </w:tc>
      </w:tr>
    </w:tbl>
    <w:p w14:paraId="36925732"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p>
    <w:p w14:paraId="2727F34E"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p>
    <w:p w14:paraId="42ADBE85"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808080" w:themeColor="background2" w:themeShade="80"/>
          <w:kern w:val="32"/>
          <w:sz w:val="28"/>
          <w:szCs w:val="68"/>
        </w:rPr>
      </w:pPr>
      <w:r w:rsidRPr="001D63A8">
        <w:rPr>
          <w:rFonts w:ascii="Aptos SemiBold" w:hAnsi="Aptos SemiBold" w:cs="Arial"/>
          <w:bCs/>
          <w:color w:val="055780"/>
          <w:kern w:val="32"/>
          <w:sz w:val="28"/>
          <w:szCs w:val="68"/>
        </w:rPr>
        <w:t>About the Department</w:t>
      </w:r>
    </w:p>
    <w:tbl>
      <w:tblPr>
        <w:tblW w:w="9616" w:type="dxa"/>
        <w:tblInd w:w="284" w:type="dxa"/>
        <w:tblBorders>
          <w:insideH w:val="single" w:sz="4" w:space="0" w:color="008080"/>
        </w:tblBorders>
        <w:tblLook w:val="04A0" w:firstRow="1" w:lastRow="0" w:firstColumn="1" w:lastColumn="0" w:noHBand="0" w:noVBand="1"/>
      </w:tblPr>
      <w:tblGrid>
        <w:gridCol w:w="3747"/>
        <w:gridCol w:w="3456"/>
        <w:gridCol w:w="2413"/>
      </w:tblGrid>
      <w:tr w:rsidR="001D63A8" w:rsidRPr="001D63A8" w14:paraId="0113B48F" w14:textId="77777777" w:rsidTr="15FA144C">
        <w:trPr>
          <w:trHeight w:val="228"/>
        </w:trPr>
        <w:tc>
          <w:tcPr>
            <w:tcW w:w="3747" w:type="dxa"/>
            <w:shd w:val="clear" w:color="auto" w:fill="auto"/>
            <w:vAlign w:val="center"/>
          </w:tcPr>
          <w:p w14:paraId="1E72BD39" w14:textId="77777777" w:rsidR="001D63A8" w:rsidRPr="001D63A8" w:rsidRDefault="001D63A8" w:rsidP="001D63A8">
            <w:pPr>
              <w:tabs>
                <w:tab w:val="left" w:pos="709"/>
              </w:tabs>
              <w:spacing w:after="120"/>
              <w:ind w:left="284"/>
              <w:outlineLvl w:val="1"/>
              <w:rPr>
                <w:rFonts w:ascii="Aptos SemiBold" w:hAnsi="Aptos SemiBold" w:cs="Arial"/>
                <w:bCs/>
                <w:color w:val="055780"/>
                <w:kern w:val="32"/>
                <w:sz w:val="28"/>
                <w:szCs w:val="68"/>
              </w:rPr>
            </w:pPr>
            <w:bookmarkStart w:id="0" w:name="_Hlk20128673"/>
            <w:r w:rsidRPr="001D63A8">
              <w:rPr>
                <w:rFonts w:ascii="Aptos SemiBold" w:hAnsi="Aptos SemiBold" w:cs="Arial"/>
                <w:bCs/>
                <w:color w:val="055780"/>
                <w:kern w:val="32"/>
                <w:sz w:val="28"/>
                <w:szCs w:val="68"/>
              </w:rPr>
              <w:t>Mission</w:t>
            </w:r>
          </w:p>
        </w:tc>
        <w:tc>
          <w:tcPr>
            <w:tcW w:w="3456" w:type="dxa"/>
            <w:shd w:val="clear" w:color="auto" w:fill="auto"/>
            <w:vAlign w:val="center"/>
          </w:tcPr>
          <w:p w14:paraId="32D2036F" w14:textId="77777777" w:rsidR="001D63A8" w:rsidRPr="001D63A8" w:rsidRDefault="001D63A8" w:rsidP="001D63A8">
            <w:pPr>
              <w:tabs>
                <w:tab w:val="left" w:pos="709"/>
              </w:tabs>
              <w:spacing w:after="120"/>
              <w:ind w:left="284"/>
              <w:outlineLvl w:val="1"/>
              <w:rPr>
                <w:rFonts w:ascii="Aptos SemiBold" w:hAnsi="Aptos SemiBold" w:cs="Arial"/>
                <w:bCs/>
                <w:color w:val="055780"/>
                <w:kern w:val="32"/>
                <w:sz w:val="28"/>
                <w:szCs w:val="68"/>
              </w:rPr>
            </w:pPr>
            <w:r w:rsidRPr="001D63A8">
              <w:rPr>
                <w:rFonts w:ascii="Aptos SemiBold" w:hAnsi="Aptos SemiBold" w:cs="Arial"/>
                <w:bCs/>
                <w:color w:val="055780"/>
                <w:kern w:val="32"/>
                <w:sz w:val="28"/>
                <w:szCs w:val="68"/>
              </w:rPr>
              <w:t>Vision</w:t>
            </w:r>
          </w:p>
        </w:tc>
        <w:tc>
          <w:tcPr>
            <w:tcW w:w="2413" w:type="dxa"/>
            <w:shd w:val="clear" w:color="auto" w:fill="auto"/>
            <w:vAlign w:val="center"/>
          </w:tcPr>
          <w:p w14:paraId="3DDA76FE" w14:textId="77777777" w:rsidR="001D63A8" w:rsidRPr="001D63A8" w:rsidRDefault="001D63A8" w:rsidP="001D63A8">
            <w:pPr>
              <w:tabs>
                <w:tab w:val="left" w:pos="709"/>
              </w:tabs>
              <w:spacing w:after="120"/>
              <w:ind w:left="284"/>
              <w:outlineLvl w:val="1"/>
              <w:rPr>
                <w:rFonts w:ascii="Aptos SemiBold" w:hAnsi="Aptos SemiBold" w:cs="Arial"/>
                <w:bCs/>
                <w:color w:val="055780"/>
                <w:kern w:val="32"/>
                <w:sz w:val="28"/>
                <w:szCs w:val="68"/>
              </w:rPr>
            </w:pPr>
            <w:r w:rsidRPr="001D63A8">
              <w:rPr>
                <w:rFonts w:ascii="Aptos SemiBold" w:hAnsi="Aptos SemiBold" w:cs="Arial"/>
                <w:bCs/>
                <w:color w:val="055780"/>
                <w:kern w:val="32"/>
                <w:sz w:val="28"/>
                <w:szCs w:val="68"/>
              </w:rPr>
              <w:t>Values</w:t>
            </w:r>
          </w:p>
        </w:tc>
      </w:tr>
      <w:tr w:rsidR="001D63A8" w:rsidRPr="001D63A8" w14:paraId="7B166B8D" w14:textId="77777777" w:rsidTr="15FA144C">
        <w:trPr>
          <w:trHeight w:val="1895"/>
        </w:trPr>
        <w:tc>
          <w:tcPr>
            <w:tcW w:w="3747" w:type="dxa"/>
            <w:shd w:val="clear" w:color="auto" w:fill="auto"/>
          </w:tcPr>
          <w:p w14:paraId="6C0293F5" w14:textId="77777777" w:rsidR="001D63A8" w:rsidRPr="001D63A8" w:rsidRDefault="001D63A8" w:rsidP="001D63A8">
            <w:pPr>
              <w:spacing w:after="60"/>
              <w:ind w:right="173"/>
              <w:rPr>
                <w:rFonts w:ascii="Aptos" w:hAnsi="Aptos"/>
              </w:rPr>
            </w:pPr>
            <w:r w:rsidRPr="001D63A8">
              <w:rPr>
                <w:rFonts w:ascii="Aptos" w:hAnsi="Aptos"/>
              </w:rPr>
              <w:t>To lead the public sector in community – focused delivery with a high performing organisation and thriving workforce.</w:t>
            </w:r>
            <w:r w:rsidRPr="001D63A8">
              <w:rPr>
                <w:rFonts w:ascii="Aptos" w:hAnsi="Aptos"/>
              </w:rPr>
              <w:br/>
            </w:r>
          </w:p>
        </w:tc>
        <w:tc>
          <w:tcPr>
            <w:tcW w:w="3456" w:type="dxa"/>
            <w:shd w:val="clear" w:color="auto" w:fill="auto"/>
          </w:tcPr>
          <w:p w14:paraId="39F31F2F" w14:textId="77777777" w:rsidR="001D63A8" w:rsidRPr="001D63A8" w:rsidRDefault="001D63A8" w:rsidP="001D63A8">
            <w:pPr>
              <w:spacing w:after="60"/>
              <w:ind w:left="176"/>
              <w:rPr>
                <w:rFonts w:ascii="Aptos" w:hAnsi="Aptos"/>
              </w:rPr>
            </w:pPr>
            <w:r w:rsidRPr="001D63A8">
              <w:rPr>
                <w:rFonts w:ascii="Aptos" w:hAnsi="Aptos"/>
              </w:rPr>
              <w:t>Western Australia is celebrated as the best place to live in Australia.</w:t>
            </w:r>
          </w:p>
          <w:p w14:paraId="3F0012C9" w14:textId="77777777" w:rsidR="001D63A8" w:rsidRPr="001D63A8" w:rsidRDefault="001D63A8" w:rsidP="001D63A8">
            <w:pPr>
              <w:spacing w:after="60"/>
              <w:ind w:left="176"/>
              <w:rPr>
                <w:rFonts w:ascii="Aptos" w:hAnsi="Aptos"/>
              </w:rPr>
            </w:pPr>
          </w:p>
        </w:tc>
        <w:tc>
          <w:tcPr>
            <w:tcW w:w="2413" w:type="dxa"/>
            <w:shd w:val="clear" w:color="auto" w:fill="auto"/>
          </w:tcPr>
          <w:p w14:paraId="00DD7227" w14:textId="2F5E3371" w:rsidR="001D63A8" w:rsidRPr="001D63A8" w:rsidRDefault="2E9918E9" w:rsidP="001D63A8">
            <w:pPr>
              <w:spacing w:before="40" w:after="40"/>
              <w:ind w:left="176"/>
              <w:rPr>
                <w:rFonts w:ascii="Aptos" w:hAnsi="Aptos"/>
              </w:rPr>
            </w:pPr>
            <w:r w:rsidRPr="15FA144C">
              <w:rPr>
                <w:rFonts w:ascii="Aptos" w:hAnsi="Aptos"/>
              </w:rPr>
              <w:t>Respect</w:t>
            </w:r>
            <w:r w:rsidR="12EAFA0C" w:rsidRPr="15FA144C">
              <w:rPr>
                <w:rFonts w:ascii="Aptos" w:hAnsi="Aptos"/>
              </w:rPr>
              <w:t xml:space="preserve">ful </w:t>
            </w:r>
          </w:p>
          <w:p w14:paraId="4A71006F" w14:textId="77777777" w:rsidR="001D63A8" w:rsidRPr="001D63A8" w:rsidRDefault="001D63A8" w:rsidP="001D63A8">
            <w:pPr>
              <w:spacing w:before="40" w:after="40"/>
              <w:ind w:left="176"/>
              <w:rPr>
                <w:rFonts w:ascii="Aptos" w:hAnsi="Aptos"/>
              </w:rPr>
            </w:pPr>
            <w:r w:rsidRPr="001D63A8">
              <w:rPr>
                <w:rFonts w:ascii="Aptos" w:hAnsi="Aptos"/>
              </w:rPr>
              <w:t>Accountable</w:t>
            </w:r>
          </w:p>
          <w:p w14:paraId="6C2A79FD" w14:textId="77777777" w:rsidR="001D63A8" w:rsidRPr="001D63A8" w:rsidRDefault="001D63A8" w:rsidP="001D63A8">
            <w:pPr>
              <w:spacing w:before="40" w:after="40"/>
              <w:ind w:left="176"/>
              <w:rPr>
                <w:rFonts w:ascii="Aptos" w:hAnsi="Aptos"/>
              </w:rPr>
            </w:pPr>
            <w:r w:rsidRPr="001D63A8">
              <w:rPr>
                <w:rFonts w:ascii="Aptos" w:hAnsi="Aptos"/>
              </w:rPr>
              <w:t>Responsive</w:t>
            </w:r>
          </w:p>
          <w:p w14:paraId="3496D825" w14:textId="77777777" w:rsidR="001D63A8" w:rsidRPr="001D63A8" w:rsidRDefault="001D63A8" w:rsidP="001D63A8">
            <w:pPr>
              <w:spacing w:before="40" w:after="40"/>
              <w:ind w:left="176"/>
              <w:rPr>
                <w:rFonts w:ascii="Aptos" w:hAnsi="Aptos"/>
              </w:rPr>
            </w:pPr>
            <w:r w:rsidRPr="001D63A8">
              <w:rPr>
                <w:rFonts w:ascii="Aptos" w:hAnsi="Aptos"/>
              </w:rPr>
              <w:t>Open-minded</w:t>
            </w:r>
          </w:p>
          <w:p w14:paraId="19EED963" w14:textId="77777777" w:rsidR="001D63A8" w:rsidRPr="001D63A8" w:rsidRDefault="001D63A8" w:rsidP="001D63A8">
            <w:pPr>
              <w:spacing w:before="40" w:after="40"/>
              <w:ind w:left="176"/>
              <w:rPr>
                <w:rFonts w:ascii="Aptos" w:hAnsi="Aptos"/>
              </w:rPr>
            </w:pPr>
            <w:r w:rsidRPr="001D63A8">
              <w:rPr>
                <w:rFonts w:ascii="Aptos" w:hAnsi="Aptos"/>
              </w:rPr>
              <w:t>Integrity</w:t>
            </w:r>
          </w:p>
        </w:tc>
      </w:tr>
    </w:tbl>
    <w:bookmarkEnd w:id="0"/>
    <w:p w14:paraId="2628F018"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808080" w:themeColor="background2" w:themeShade="80"/>
          <w:kern w:val="32"/>
          <w:sz w:val="28"/>
          <w:szCs w:val="68"/>
        </w:rPr>
      </w:pPr>
      <w:r w:rsidRPr="001D63A8">
        <w:rPr>
          <w:rFonts w:ascii="Aptos SemiBold" w:hAnsi="Aptos SemiBold" w:cs="Arial"/>
          <w:bCs/>
          <w:color w:val="055780"/>
          <w:kern w:val="32"/>
          <w:sz w:val="28"/>
          <w:szCs w:val="68"/>
        </w:rPr>
        <w:t>Context</w:t>
      </w:r>
      <w:r w:rsidRPr="001D63A8">
        <w:rPr>
          <w:rFonts w:ascii="Aptos SemiBold" w:hAnsi="Aptos SemiBold" w:cs="Arial"/>
          <w:bCs/>
          <w:color w:val="808080" w:themeColor="background2" w:themeShade="80"/>
          <w:kern w:val="32"/>
          <w:sz w:val="28"/>
          <w:szCs w:val="68"/>
        </w:rPr>
        <w:t xml:space="preserve"> </w:t>
      </w:r>
    </w:p>
    <w:p w14:paraId="0B8F838A" w14:textId="3D9B345C" w:rsidR="001D63A8" w:rsidRDefault="002E05A1" w:rsidP="001D63A8">
      <w:pPr>
        <w:spacing w:after="60"/>
        <w:ind w:left="284"/>
        <w:rPr>
          <w:rFonts w:ascii="Aptos" w:hAnsi="Aptos"/>
        </w:rPr>
      </w:pPr>
      <w:r w:rsidRPr="002E05A1">
        <w:rPr>
          <w:rFonts w:ascii="Aptos" w:hAnsi="Aptos"/>
        </w:rPr>
        <w:t>The Corporate Services team includes human resources, payroll, business operations and digital and technology services. It helps the Department of Local Government, Sport and Cultural Industries to reach its mission to enable dynamic and inclusive communities and support the WA economy through effective regulation and the facilitation of outstanding sporting and cultural experiences and opportunities.</w:t>
      </w:r>
    </w:p>
    <w:p w14:paraId="5874A459" w14:textId="77777777" w:rsidR="006433E7" w:rsidRPr="001D63A8" w:rsidRDefault="006433E7" w:rsidP="001D63A8">
      <w:pPr>
        <w:spacing w:after="60"/>
        <w:ind w:left="284"/>
        <w:rPr>
          <w:rFonts w:ascii="Aptos" w:hAnsi="Aptos"/>
        </w:rPr>
      </w:pPr>
    </w:p>
    <w:p w14:paraId="1BB60F2A"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808080" w:themeColor="background2" w:themeShade="80"/>
          <w:kern w:val="32"/>
          <w:sz w:val="28"/>
          <w:szCs w:val="68"/>
        </w:rPr>
      </w:pPr>
      <w:r w:rsidRPr="001D63A8">
        <w:rPr>
          <w:rFonts w:ascii="Aptos SemiBold" w:hAnsi="Aptos SemiBold" w:cs="Arial"/>
          <w:bCs/>
          <w:color w:val="055780"/>
          <w:kern w:val="32"/>
          <w:sz w:val="28"/>
          <w:szCs w:val="68"/>
        </w:rPr>
        <w:t>Position purpose</w:t>
      </w:r>
    </w:p>
    <w:p w14:paraId="216E6C73" w14:textId="7AC5AC73" w:rsidR="001D63A8" w:rsidRDefault="00320AF7" w:rsidP="001D63A8">
      <w:pPr>
        <w:spacing w:after="60"/>
        <w:ind w:left="284"/>
        <w:rPr>
          <w:rFonts w:ascii="Aptos" w:hAnsi="Aptos"/>
        </w:rPr>
      </w:pPr>
      <w:r w:rsidRPr="00320AF7">
        <w:rPr>
          <w:rFonts w:ascii="Aptos" w:hAnsi="Aptos"/>
        </w:rPr>
        <w:t>Responsible for configuring and managing security tools, technologies and controls to protect information systems and digital assets. Undertakes security reviews, audits and testing to identify vulnerabilities and harden cyber security posture. Responsible for the development of security procedures and providing advice on current, evolving or emerging issues as related to information security.</w:t>
      </w:r>
    </w:p>
    <w:p w14:paraId="435CBDC9" w14:textId="77777777" w:rsidR="006433E7" w:rsidRPr="001D63A8" w:rsidRDefault="006433E7" w:rsidP="001D63A8">
      <w:pPr>
        <w:spacing w:after="60"/>
        <w:ind w:left="284"/>
        <w:rPr>
          <w:rFonts w:ascii="Aptos" w:hAnsi="Aptos"/>
        </w:rPr>
      </w:pPr>
    </w:p>
    <w:p w14:paraId="244343AF"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r w:rsidRPr="001D63A8">
        <w:rPr>
          <w:rFonts w:ascii="Aptos SemiBold" w:hAnsi="Aptos SemiBold" w:cs="Arial"/>
          <w:bCs/>
          <w:color w:val="055780"/>
          <w:kern w:val="32"/>
          <w:sz w:val="28"/>
          <w:szCs w:val="68"/>
        </w:rPr>
        <w:t xml:space="preserve">Responsibilities </w:t>
      </w:r>
    </w:p>
    <w:p w14:paraId="1697487C" w14:textId="77777777" w:rsidR="00310A0A" w:rsidRPr="00310A0A" w:rsidRDefault="00310A0A" w:rsidP="00310A0A">
      <w:pPr>
        <w:pStyle w:val="ListParagraph"/>
        <w:numPr>
          <w:ilvl w:val="0"/>
          <w:numId w:val="37"/>
        </w:numPr>
        <w:rPr>
          <w:rFonts w:ascii="Aptos" w:hAnsi="Aptos"/>
          <w:color w:val="auto"/>
        </w:rPr>
      </w:pPr>
      <w:r w:rsidRPr="00310A0A">
        <w:rPr>
          <w:rFonts w:ascii="Aptos" w:hAnsi="Aptos"/>
          <w:color w:val="auto"/>
        </w:rPr>
        <w:t>Implements, configures, manages and optimises security tools and technologies, controls, monitoring and alerting including firewalls, intrusion detection/prevention systems and endpoint protection.</w:t>
      </w:r>
    </w:p>
    <w:p w14:paraId="5E4DFBE2" w14:textId="77777777" w:rsidR="00460C4D" w:rsidRPr="00460C4D" w:rsidRDefault="00460C4D" w:rsidP="00460C4D">
      <w:pPr>
        <w:pStyle w:val="ListParagraph"/>
        <w:numPr>
          <w:ilvl w:val="0"/>
          <w:numId w:val="37"/>
        </w:numPr>
        <w:rPr>
          <w:rFonts w:ascii="Aptos" w:hAnsi="Aptos"/>
          <w:color w:val="auto"/>
        </w:rPr>
      </w:pPr>
      <w:r w:rsidRPr="00460C4D">
        <w:rPr>
          <w:rFonts w:ascii="Aptos" w:hAnsi="Aptos"/>
          <w:color w:val="auto"/>
        </w:rPr>
        <w:t>Conducts security reviews, audits, testing and information systems risk assessments.</w:t>
      </w:r>
    </w:p>
    <w:p w14:paraId="645DC100" w14:textId="77777777" w:rsidR="00D7558F" w:rsidRPr="00D7558F" w:rsidRDefault="00D7558F" w:rsidP="00D7558F">
      <w:pPr>
        <w:pStyle w:val="ListParagraph"/>
        <w:numPr>
          <w:ilvl w:val="0"/>
          <w:numId w:val="37"/>
        </w:numPr>
        <w:rPr>
          <w:rFonts w:ascii="Aptos" w:hAnsi="Aptos"/>
          <w:color w:val="auto"/>
        </w:rPr>
      </w:pPr>
      <w:r w:rsidRPr="00D7558F">
        <w:rPr>
          <w:rFonts w:ascii="Aptos" w:hAnsi="Aptos"/>
          <w:color w:val="auto"/>
        </w:rPr>
        <w:t>Assists in the management of role-based access control and identifies access management solutions.</w:t>
      </w:r>
    </w:p>
    <w:p w14:paraId="780EB2D0" w14:textId="603AA4B1" w:rsidR="001D63A8" w:rsidRDefault="00A63440" w:rsidP="001D63A8">
      <w:pPr>
        <w:pStyle w:val="ListParagraph"/>
        <w:numPr>
          <w:ilvl w:val="0"/>
          <w:numId w:val="37"/>
        </w:numPr>
        <w:rPr>
          <w:rFonts w:ascii="Aptos" w:hAnsi="Aptos"/>
          <w:color w:val="auto"/>
        </w:rPr>
      </w:pPr>
      <w:r>
        <w:rPr>
          <w:rFonts w:ascii="Aptos" w:hAnsi="Aptos"/>
          <w:color w:val="auto"/>
        </w:rPr>
        <w:lastRenderedPageBreak/>
        <w:t xml:space="preserve">Assists in </w:t>
      </w:r>
      <w:r w:rsidRPr="00A63440">
        <w:rPr>
          <w:rFonts w:ascii="Aptos" w:hAnsi="Aptos"/>
          <w:color w:val="auto"/>
        </w:rPr>
        <w:t>the detection, triaging, containment, and response to cyber security incidents by gathering information to support analysis, containment and recovery in alignment with procedures</w:t>
      </w:r>
      <w:r>
        <w:rPr>
          <w:rFonts w:ascii="Aptos" w:hAnsi="Aptos"/>
          <w:color w:val="auto"/>
        </w:rPr>
        <w:t>.</w:t>
      </w:r>
    </w:p>
    <w:p w14:paraId="3AD4CBBB" w14:textId="7A2E8AAF" w:rsidR="00BB558B" w:rsidRPr="00BB558B" w:rsidRDefault="00BB558B" w:rsidP="00BB558B">
      <w:pPr>
        <w:pStyle w:val="ListParagraph"/>
        <w:numPr>
          <w:ilvl w:val="0"/>
          <w:numId w:val="37"/>
        </w:numPr>
        <w:rPr>
          <w:rFonts w:ascii="Aptos" w:hAnsi="Aptos"/>
          <w:color w:val="auto"/>
        </w:rPr>
      </w:pPr>
      <w:r w:rsidRPr="00BB558B">
        <w:rPr>
          <w:rFonts w:ascii="Aptos" w:hAnsi="Aptos"/>
          <w:color w:val="auto"/>
        </w:rPr>
        <w:t xml:space="preserve">Engages stakeholders to raise awareness of cyber security protection requirements and foster a ‘security first’ culture. </w:t>
      </w:r>
    </w:p>
    <w:p w14:paraId="7A759FDB" w14:textId="77777777" w:rsidR="002D3D58" w:rsidRPr="002D3D58" w:rsidRDefault="002D3D58" w:rsidP="002D3D58">
      <w:pPr>
        <w:pStyle w:val="ListParagraph"/>
        <w:numPr>
          <w:ilvl w:val="0"/>
          <w:numId w:val="37"/>
        </w:numPr>
        <w:rPr>
          <w:rFonts w:ascii="Aptos" w:hAnsi="Aptos"/>
          <w:color w:val="auto"/>
        </w:rPr>
      </w:pPr>
      <w:r w:rsidRPr="002D3D58">
        <w:rPr>
          <w:rFonts w:ascii="Aptos" w:hAnsi="Aptos"/>
          <w:color w:val="auto"/>
        </w:rPr>
        <w:t>Provides technical advice and expertise to stakeholders regarding security matters and provides advice regarding information technology options or solutions that will uplift cyber security posture.</w:t>
      </w:r>
    </w:p>
    <w:p w14:paraId="120570B6" w14:textId="77777777" w:rsidR="00E333B3" w:rsidRPr="00E333B3" w:rsidRDefault="00E333B3" w:rsidP="00E333B3">
      <w:pPr>
        <w:pStyle w:val="ListParagraph"/>
        <w:numPr>
          <w:ilvl w:val="0"/>
          <w:numId w:val="37"/>
        </w:numPr>
        <w:rPr>
          <w:rFonts w:ascii="Aptos" w:hAnsi="Aptos"/>
          <w:color w:val="auto"/>
        </w:rPr>
      </w:pPr>
      <w:r w:rsidRPr="00E333B3">
        <w:rPr>
          <w:rFonts w:ascii="Aptos" w:hAnsi="Aptos"/>
          <w:color w:val="auto"/>
        </w:rPr>
        <w:t xml:space="preserve">Develops and implements procedures and standards for ICT systems to safeguard sensitive and confidential data and associated information. </w:t>
      </w:r>
    </w:p>
    <w:p w14:paraId="1CBB3F3D" w14:textId="77777777" w:rsidR="00B00E8D" w:rsidRPr="00B00E8D" w:rsidRDefault="00B00E8D" w:rsidP="00B00E8D">
      <w:pPr>
        <w:pStyle w:val="ListParagraph"/>
        <w:numPr>
          <w:ilvl w:val="0"/>
          <w:numId w:val="37"/>
        </w:numPr>
        <w:rPr>
          <w:rFonts w:ascii="Aptos" w:hAnsi="Aptos"/>
          <w:color w:val="auto"/>
        </w:rPr>
      </w:pPr>
      <w:r w:rsidRPr="00B00E8D">
        <w:rPr>
          <w:rFonts w:ascii="Aptos" w:hAnsi="Aptos"/>
          <w:color w:val="auto"/>
        </w:rPr>
        <w:t>Creates and generates of security reports, dashboards and metrics to evaluate the efficacy of security policies, tools and controls.</w:t>
      </w:r>
    </w:p>
    <w:p w14:paraId="284454DF" w14:textId="6F48AA11" w:rsidR="001D63A8" w:rsidRPr="004F3F68" w:rsidRDefault="003D5F18" w:rsidP="004F3F68">
      <w:pPr>
        <w:pStyle w:val="ListParagraph"/>
        <w:numPr>
          <w:ilvl w:val="0"/>
          <w:numId w:val="37"/>
        </w:numPr>
        <w:rPr>
          <w:rFonts w:ascii="Aptos" w:hAnsi="Aptos"/>
          <w:color w:val="auto"/>
        </w:rPr>
      </w:pPr>
      <w:r w:rsidRPr="003D5F18">
        <w:rPr>
          <w:rFonts w:ascii="Aptos" w:hAnsi="Aptos"/>
          <w:color w:val="auto"/>
        </w:rPr>
        <w:t>Contributes to the management of security penetration testing and other cyber security testing programs such as phishing simulations.</w:t>
      </w:r>
    </w:p>
    <w:p w14:paraId="1681567E" w14:textId="443A5903" w:rsidR="001D63A8" w:rsidRPr="001D63A8" w:rsidRDefault="001D63A8" w:rsidP="001D63A8">
      <w:pPr>
        <w:pStyle w:val="ListParagraph"/>
        <w:numPr>
          <w:ilvl w:val="0"/>
          <w:numId w:val="37"/>
        </w:numPr>
        <w:rPr>
          <w:rFonts w:ascii="Aptos" w:hAnsi="Aptos"/>
          <w:color w:val="auto"/>
        </w:rPr>
      </w:pPr>
      <w:r w:rsidRPr="001D63A8">
        <w:rPr>
          <w:rFonts w:ascii="Aptos" w:hAnsi="Aptos"/>
          <w:color w:val="auto"/>
        </w:rPr>
        <w:t>Adheres to Work Health and Safety, Equal Opportunity and other legislative requirements in accordance with the parameters of the position.</w:t>
      </w:r>
    </w:p>
    <w:p w14:paraId="1B886790" w14:textId="51B14EE7" w:rsidR="001D63A8" w:rsidRPr="001D63A8" w:rsidRDefault="001D63A8" w:rsidP="001D63A8">
      <w:pPr>
        <w:pStyle w:val="ListParagraph"/>
        <w:numPr>
          <w:ilvl w:val="0"/>
          <w:numId w:val="37"/>
        </w:numPr>
        <w:rPr>
          <w:rFonts w:ascii="Aptos" w:hAnsi="Aptos"/>
          <w:color w:val="auto"/>
        </w:rPr>
      </w:pPr>
      <w:r w:rsidRPr="001D63A8">
        <w:rPr>
          <w:rFonts w:ascii="Aptos" w:hAnsi="Aptos"/>
          <w:color w:val="auto"/>
        </w:rPr>
        <w:t>Perform any other duties as assigned or necessary to support the objectives of DLGSC.</w:t>
      </w:r>
    </w:p>
    <w:p w14:paraId="7167F745" w14:textId="77777777" w:rsidR="001D63A8" w:rsidRPr="001D63A8" w:rsidRDefault="001D63A8" w:rsidP="001D63A8">
      <w:pPr>
        <w:spacing w:after="60"/>
        <w:ind w:left="284"/>
        <w:rPr>
          <w:rFonts w:ascii="Aptos" w:hAnsi="Aptos"/>
        </w:rPr>
      </w:pPr>
    </w:p>
    <w:p w14:paraId="3C85FE91"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r w:rsidRPr="001D63A8">
        <w:rPr>
          <w:rFonts w:ascii="Aptos SemiBold" w:hAnsi="Aptos SemiBold" w:cs="Arial"/>
          <w:bCs/>
          <w:color w:val="055780"/>
          <w:kern w:val="32"/>
          <w:sz w:val="28"/>
          <w:szCs w:val="68"/>
        </w:rPr>
        <w:t>Work related requirements</w:t>
      </w:r>
    </w:p>
    <w:p w14:paraId="7B83CBD3" w14:textId="77777777" w:rsidR="001D63A8" w:rsidRPr="001D63A8" w:rsidRDefault="001D63A8" w:rsidP="001D63A8">
      <w:pPr>
        <w:spacing w:after="60"/>
        <w:ind w:left="284"/>
        <w:rPr>
          <w:rFonts w:ascii="Aptos" w:hAnsi="Aptos"/>
        </w:rPr>
      </w:pPr>
      <w:r w:rsidRPr="001D63A8">
        <w:rPr>
          <w:rFonts w:ascii="Aptos" w:hAnsi="Aptos"/>
        </w:rPr>
        <w:t xml:space="preserve">This section outlines the necessary minimum requirements, in relation to the knowledge, skills, experience and qualifications required to perform the duties of the position. </w:t>
      </w:r>
    </w:p>
    <w:p w14:paraId="0A2F64FA" w14:textId="77777777" w:rsidR="001D63A8" w:rsidRPr="001D63A8" w:rsidRDefault="001D63A8" w:rsidP="001D63A8">
      <w:pPr>
        <w:keepNext/>
        <w:tabs>
          <w:tab w:val="left" w:pos="709"/>
        </w:tabs>
        <w:spacing w:after="60"/>
        <w:ind w:left="284"/>
        <w:outlineLvl w:val="2"/>
        <w:rPr>
          <w:rFonts w:ascii="Aptos SemiBold" w:hAnsi="Aptos SemiBold" w:cs="Arial"/>
          <w:bCs/>
          <w:color w:val="auto"/>
          <w:sz w:val="26"/>
          <w:szCs w:val="28"/>
        </w:rPr>
      </w:pPr>
      <w:r w:rsidRPr="001D63A8">
        <w:rPr>
          <w:rFonts w:ascii="Aptos SemiBold" w:hAnsi="Aptos SemiBold" w:cs="Arial"/>
          <w:bCs/>
          <w:color w:val="auto"/>
          <w:sz w:val="26"/>
          <w:szCs w:val="28"/>
        </w:rPr>
        <w:t>Essential</w:t>
      </w:r>
    </w:p>
    <w:p w14:paraId="29B7BB97" w14:textId="77777777" w:rsidR="00E92A52" w:rsidRPr="00E92A52" w:rsidRDefault="00E92A52" w:rsidP="00E92A52">
      <w:pPr>
        <w:pStyle w:val="ListParagraph"/>
        <w:numPr>
          <w:ilvl w:val="0"/>
          <w:numId w:val="22"/>
        </w:numPr>
        <w:rPr>
          <w:rFonts w:ascii="Aptos" w:hAnsi="Aptos"/>
          <w:color w:val="auto"/>
        </w:rPr>
      </w:pPr>
      <w:r w:rsidRPr="00E92A52">
        <w:rPr>
          <w:rFonts w:ascii="Aptos" w:hAnsi="Aptos"/>
          <w:color w:val="auto"/>
        </w:rPr>
        <w:t>Demonstrated experience in implementing, configuring and optimising cyber security technologies, tools and solutions including firewalls, intrusion detection/prevention systems and endpoint protection.</w:t>
      </w:r>
    </w:p>
    <w:p w14:paraId="50982A08" w14:textId="77777777" w:rsidR="000D5AAC" w:rsidRPr="000D5AAC" w:rsidRDefault="000D5AAC" w:rsidP="000D5AAC">
      <w:pPr>
        <w:pStyle w:val="ListParagraph"/>
        <w:numPr>
          <w:ilvl w:val="0"/>
          <w:numId w:val="22"/>
        </w:numPr>
        <w:rPr>
          <w:rFonts w:ascii="Aptos" w:hAnsi="Aptos"/>
          <w:color w:val="auto"/>
        </w:rPr>
      </w:pPr>
      <w:r w:rsidRPr="000D5AAC">
        <w:rPr>
          <w:rFonts w:ascii="Aptos" w:hAnsi="Aptos"/>
          <w:color w:val="auto"/>
        </w:rPr>
        <w:t>Demonstrated experience and knowledge of modern cyber security threats, tools and techniques with ability to detect and analyse threats, respond to security incidents and identify root causes.</w:t>
      </w:r>
    </w:p>
    <w:p w14:paraId="6FCCBEDD" w14:textId="77777777" w:rsidR="00493C81" w:rsidRPr="00493C81" w:rsidRDefault="00493C81" w:rsidP="00493C81">
      <w:pPr>
        <w:pStyle w:val="ListParagraph"/>
        <w:numPr>
          <w:ilvl w:val="0"/>
          <w:numId w:val="22"/>
        </w:numPr>
        <w:rPr>
          <w:rFonts w:ascii="Aptos" w:hAnsi="Aptos"/>
          <w:color w:val="auto"/>
        </w:rPr>
      </w:pPr>
      <w:r w:rsidRPr="00493C81">
        <w:rPr>
          <w:rFonts w:ascii="Aptos" w:hAnsi="Aptos"/>
          <w:color w:val="auto"/>
        </w:rPr>
        <w:t>Sound written communication skills including the ability to prepare presentations, reports, technical documentation and other materials tailored to the target audience.</w:t>
      </w:r>
    </w:p>
    <w:p w14:paraId="774EF7E4" w14:textId="77777777" w:rsidR="00470438" w:rsidRPr="00470438" w:rsidRDefault="00470438" w:rsidP="00470438">
      <w:pPr>
        <w:pStyle w:val="ListParagraph"/>
        <w:numPr>
          <w:ilvl w:val="0"/>
          <w:numId w:val="22"/>
        </w:numPr>
        <w:rPr>
          <w:rFonts w:ascii="Aptos" w:hAnsi="Aptos"/>
          <w:color w:val="auto"/>
        </w:rPr>
      </w:pPr>
      <w:r w:rsidRPr="00470438">
        <w:rPr>
          <w:rFonts w:ascii="Aptos" w:hAnsi="Aptos"/>
          <w:color w:val="auto"/>
        </w:rPr>
        <w:t>Sound verbal and interpersonal skills with the ability to build productive relationships and capability of communicating technical concepts to diverse stakeholders at all levels.</w:t>
      </w:r>
    </w:p>
    <w:p w14:paraId="2CEB97F4" w14:textId="2371E3D1" w:rsidR="001D63A8" w:rsidRPr="00080A8E" w:rsidRDefault="00080A8E" w:rsidP="00080A8E">
      <w:pPr>
        <w:pStyle w:val="ListParagraph"/>
        <w:numPr>
          <w:ilvl w:val="0"/>
          <w:numId w:val="22"/>
        </w:numPr>
        <w:rPr>
          <w:rFonts w:ascii="Aptos" w:hAnsi="Aptos"/>
          <w:color w:val="auto"/>
        </w:rPr>
      </w:pPr>
      <w:r w:rsidRPr="00080A8E">
        <w:rPr>
          <w:rFonts w:ascii="Aptos" w:hAnsi="Aptos"/>
          <w:color w:val="auto"/>
        </w:rPr>
        <w:t>Demonstrated capability to achieve deadlines, self-manage workload and manage competing demands simultaneously with attention to detail and quality.</w:t>
      </w:r>
    </w:p>
    <w:p w14:paraId="65312F99" w14:textId="77777777" w:rsidR="001D63A8" w:rsidRDefault="001D63A8" w:rsidP="001D63A8">
      <w:pPr>
        <w:keepNext/>
        <w:tabs>
          <w:tab w:val="left" w:pos="709"/>
        </w:tabs>
        <w:spacing w:after="60"/>
        <w:ind w:left="284"/>
        <w:outlineLvl w:val="2"/>
        <w:rPr>
          <w:rFonts w:ascii="Aptos SemiBold" w:hAnsi="Aptos SemiBold" w:cs="Arial"/>
          <w:bCs/>
          <w:color w:val="auto"/>
          <w:sz w:val="26"/>
          <w:szCs w:val="28"/>
        </w:rPr>
      </w:pPr>
      <w:r w:rsidRPr="001D63A8">
        <w:rPr>
          <w:rFonts w:ascii="Aptos SemiBold" w:hAnsi="Aptos SemiBold" w:cs="Arial"/>
          <w:bCs/>
          <w:color w:val="auto"/>
          <w:sz w:val="26"/>
          <w:szCs w:val="28"/>
        </w:rPr>
        <w:t>Desirable</w:t>
      </w:r>
    </w:p>
    <w:p w14:paraId="695EEC4B" w14:textId="77777777" w:rsidR="00FC693B" w:rsidRDefault="00FC693B" w:rsidP="00FC693B">
      <w:pPr>
        <w:pStyle w:val="ListParagraph"/>
        <w:numPr>
          <w:ilvl w:val="0"/>
          <w:numId w:val="38"/>
        </w:numPr>
        <w:rPr>
          <w:rFonts w:ascii="Aptos" w:hAnsi="Aptos"/>
          <w:color w:val="auto"/>
        </w:rPr>
      </w:pPr>
      <w:r w:rsidRPr="00FC693B">
        <w:rPr>
          <w:rFonts w:ascii="Aptos" w:hAnsi="Aptos"/>
          <w:color w:val="auto"/>
        </w:rPr>
        <w:t xml:space="preserve">Possession of or progression towards a relevant tertiary qualification. </w:t>
      </w:r>
    </w:p>
    <w:p w14:paraId="7DC29C70" w14:textId="77777777" w:rsidR="00FC693B" w:rsidRDefault="00FC693B" w:rsidP="00FC693B">
      <w:pPr>
        <w:pStyle w:val="ListParagraph"/>
        <w:numPr>
          <w:ilvl w:val="0"/>
          <w:numId w:val="38"/>
        </w:numPr>
        <w:rPr>
          <w:rFonts w:ascii="Aptos" w:hAnsi="Aptos"/>
          <w:color w:val="auto"/>
        </w:rPr>
      </w:pPr>
      <w:r w:rsidRPr="00FC693B">
        <w:rPr>
          <w:rFonts w:ascii="Aptos" w:hAnsi="Aptos"/>
          <w:color w:val="auto"/>
        </w:rPr>
        <w:t xml:space="preserve">Possession of relevant industry certifications for security (e.g. Security+, CC, SC-200, CSX-P, GSOC, CISSP). </w:t>
      </w:r>
    </w:p>
    <w:p w14:paraId="0EF2F790" w14:textId="61F7E2BF" w:rsidR="00FC693B" w:rsidRDefault="00FC693B" w:rsidP="00FC693B">
      <w:pPr>
        <w:pStyle w:val="ListParagraph"/>
        <w:numPr>
          <w:ilvl w:val="0"/>
          <w:numId w:val="38"/>
        </w:numPr>
        <w:rPr>
          <w:rFonts w:ascii="Aptos" w:hAnsi="Aptos"/>
          <w:color w:val="auto"/>
        </w:rPr>
      </w:pPr>
      <w:r w:rsidRPr="00FC693B">
        <w:rPr>
          <w:rFonts w:ascii="Aptos" w:hAnsi="Aptos"/>
          <w:color w:val="auto"/>
        </w:rPr>
        <w:t>Proficiency in scripting languages (</w:t>
      </w:r>
      <w:proofErr w:type="spellStart"/>
      <w:r w:rsidRPr="00FC693B">
        <w:rPr>
          <w:rFonts w:ascii="Aptos" w:hAnsi="Aptos"/>
          <w:color w:val="auto"/>
        </w:rPr>
        <w:t>eg.</w:t>
      </w:r>
      <w:proofErr w:type="spellEnd"/>
      <w:r w:rsidRPr="00FC693B">
        <w:rPr>
          <w:rFonts w:ascii="Aptos" w:hAnsi="Aptos"/>
          <w:color w:val="auto"/>
        </w:rPr>
        <w:t xml:space="preserve"> PowerShell, Python).</w:t>
      </w:r>
    </w:p>
    <w:p w14:paraId="707BBD51" w14:textId="77777777" w:rsidR="006433E7" w:rsidRPr="00FC693B" w:rsidRDefault="006433E7" w:rsidP="006433E7">
      <w:pPr>
        <w:pStyle w:val="ListParagraph"/>
        <w:ind w:left="1004"/>
        <w:rPr>
          <w:rFonts w:ascii="Aptos" w:hAnsi="Aptos"/>
          <w:color w:val="auto"/>
        </w:rPr>
      </w:pPr>
    </w:p>
    <w:p w14:paraId="2AFBF71F" w14:textId="1B7461F0"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r w:rsidRPr="001D63A8">
        <w:rPr>
          <w:rFonts w:ascii="Aptos SemiBold" w:hAnsi="Aptos SemiBold" w:cs="Arial"/>
          <w:bCs/>
          <w:color w:val="055780"/>
          <w:kern w:val="32"/>
          <w:sz w:val="28"/>
          <w:szCs w:val="68"/>
        </w:rPr>
        <w:t>Special conditions</w:t>
      </w:r>
    </w:p>
    <w:p w14:paraId="75ECDD5E" w14:textId="561F0964" w:rsidR="001D63A8" w:rsidRDefault="006C65B7" w:rsidP="001D63A8">
      <w:pPr>
        <w:spacing w:after="60"/>
        <w:ind w:left="284"/>
        <w:rPr>
          <w:rFonts w:ascii="Aptos" w:hAnsi="Aptos"/>
        </w:rPr>
      </w:pPr>
      <w:r>
        <w:rPr>
          <w:rFonts w:ascii="Aptos" w:hAnsi="Aptos"/>
        </w:rPr>
        <w:t>Nil</w:t>
      </w:r>
    </w:p>
    <w:p w14:paraId="39802042" w14:textId="77777777" w:rsidR="006433E7" w:rsidRPr="001D63A8" w:rsidRDefault="006433E7" w:rsidP="001D63A8">
      <w:pPr>
        <w:spacing w:after="60"/>
        <w:ind w:left="284"/>
        <w:rPr>
          <w:rFonts w:ascii="Aptos" w:hAnsi="Aptos"/>
        </w:rPr>
      </w:pPr>
    </w:p>
    <w:p w14:paraId="1AF54B33" w14:textId="77777777" w:rsidR="001D63A8" w:rsidRPr="001D63A8" w:rsidRDefault="001D63A8" w:rsidP="001D63A8">
      <w:pPr>
        <w:pBdr>
          <w:bottom w:val="single" w:sz="4" w:space="1" w:color="auto"/>
        </w:pBdr>
        <w:tabs>
          <w:tab w:val="left" w:pos="709"/>
        </w:tabs>
        <w:spacing w:after="120"/>
        <w:ind w:left="284"/>
        <w:outlineLvl w:val="1"/>
        <w:rPr>
          <w:rFonts w:ascii="Aptos SemiBold" w:hAnsi="Aptos SemiBold" w:cs="Arial"/>
          <w:bCs/>
          <w:color w:val="055780"/>
          <w:kern w:val="32"/>
          <w:sz w:val="28"/>
          <w:szCs w:val="68"/>
        </w:rPr>
      </w:pPr>
      <w:r w:rsidRPr="001D63A8">
        <w:rPr>
          <w:rFonts w:ascii="Aptos SemiBold" w:hAnsi="Aptos SemiBold" w:cs="Arial"/>
          <w:bCs/>
          <w:color w:val="055780"/>
          <w:kern w:val="32"/>
          <w:sz w:val="28"/>
          <w:szCs w:val="68"/>
        </w:rPr>
        <w:lastRenderedPageBreak/>
        <w:t>Pre-employment requirements</w:t>
      </w:r>
    </w:p>
    <w:p w14:paraId="4F52944E" w14:textId="77777777" w:rsidR="001D63A8" w:rsidRDefault="001D63A8" w:rsidP="001D63A8">
      <w:pPr>
        <w:spacing w:after="60"/>
        <w:ind w:left="284"/>
        <w:rPr>
          <w:rFonts w:ascii="Aptos" w:hAnsi="Aptos"/>
        </w:rPr>
      </w:pPr>
      <w:r w:rsidRPr="001D63A8">
        <w:rPr>
          <w:rFonts w:ascii="Aptos" w:hAnsi="Aptos"/>
        </w:rPr>
        <w:t>All department positions require a current Criminal History Check (National Police Certificate or equivalent) and 100-point Identification Check prior to commencement.</w:t>
      </w:r>
    </w:p>
    <w:p w14:paraId="6E209ED4" w14:textId="77777777" w:rsidR="006433E7" w:rsidRPr="001D63A8" w:rsidRDefault="006433E7" w:rsidP="001D63A8">
      <w:pPr>
        <w:spacing w:after="60"/>
        <w:ind w:left="284"/>
        <w:rPr>
          <w:rFonts w:ascii="Aptos" w:hAnsi="Aptos"/>
        </w:rPr>
      </w:pPr>
    </w:p>
    <w:tbl>
      <w:tblPr>
        <w:tblStyle w:val="TableGrid"/>
        <w:tblW w:w="9340" w:type="dxa"/>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78"/>
        <w:gridCol w:w="6662"/>
      </w:tblGrid>
      <w:tr w:rsidR="001D63A8" w:rsidRPr="001D63A8" w14:paraId="763171A7" w14:textId="77777777" w:rsidTr="001D63A8">
        <w:trPr>
          <w:trHeight w:val="397"/>
        </w:trPr>
        <w:tc>
          <w:tcPr>
            <w:tcW w:w="2678" w:type="dxa"/>
          </w:tcPr>
          <w:p w14:paraId="2784B43B" w14:textId="77777777" w:rsidR="001D63A8" w:rsidRPr="001D63A8" w:rsidRDefault="001D63A8" w:rsidP="001D63A8">
            <w:pPr>
              <w:spacing w:after="60"/>
              <w:ind w:left="284"/>
              <w:rPr>
                <w:rFonts w:ascii="Aptos" w:hAnsi="Aptos"/>
              </w:rPr>
            </w:pPr>
            <w:r w:rsidRPr="001D63A8">
              <w:rPr>
                <w:rFonts w:ascii="Aptos" w:hAnsi="Aptos"/>
              </w:rPr>
              <w:t>Registration date</w:t>
            </w:r>
          </w:p>
        </w:tc>
        <w:tc>
          <w:tcPr>
            <w:tcW w:w="6662" w:type="dxa"/>
          </w:tcPr>
          <w:p w14:paraId="29031460" w14:textId="5BEC120A" w:rsidR="001D63A8" w:rsidRPr="001D63A8" w:rsidRDefault="00F05697" w:rsidP="001D63A8">
            <w:pPr>
              <w:spacing w:after="60"/>
              <w:ind w:left="284"/>
              <w:rPr>
                <w:rFonts w:ascii="Aptos" w:hAnsi="Aptos"/>
              </w:rPr>
            </w:pPr>
            <w:r>
              <w:rPr>
                <w:rFonts w:ascii="Aptos" w:hAnsi="Aptos"/>
              </w:rPr>
              <w:t>7 October 2024</w:t>
            </w:r>
          </w:p>
        </w:tc>
      </w:tr>
    </w:tbl>
    <w:p w14:paraId="08E95D77" w14:textId="77777777" w:rsidR="00DA6188" w:rsidRPr="00DA6188" w:rsidRDefault="00DA6188" w:rsidP="00DA6188">
      <w:pPr>
        <w:spacing w:after="60"/>
        <w:ind w:left="284"/>
        <w:rPr>
          <w:rFonts w:ascii="Aptos" w:hAnsi="Aptos"/>
        </w:rPr>
      </w:pPr>
    </w:p>
    <w:p w14:paraId="1147F906" w14:textId="1799002D" w:rsidR="00087BFA" w:rsidRPr="00DA6188" w:rsidRDefault="00087BFA" w:rsidP="00DA6188"/>
    <w:sectPr w:rsidR="00087BFA" w:rsidRPr="00DA6188" w:rsidSect="00DD755F">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1843" w:right="1134" w:bottom="1247" w:left="851" w:header="283"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A68ECC" w14:textId="77777777" w:rsidR="001613EA" w:rsidRDefault="001613EA" w:rsidP="00F47BC0">
      <w:pPr>
        <w:spacing w:after="0" w:line="240" w:lineRule="auto"/>
      </w:pPr>
      <w:r>
        <w:separator/>
      </w:r>
    </w:p>
    <w:p w14:paraId="24C0E614" w14:textId="77777777" w:rsidR="001613EA" w:rsidRDefault="001613EA"/>
  </w:endnote>
  <w:endnote w:type="continuationSeparator" w:id="0">
    <w:p w14:paraId="24CA9C58" w14:textId="77777777" w:rsidR="001613EA" w:rsidRDefault="001613EA" w:rsidP="00F47BC0">
      <w:pPr>
        <w:spacing w:after="0" w:line="240" w:lineRule="auto"/>
      </w:pPr>
      <w:r>
        <w:continuationSeparator/>
      </w:r>
    </w:p>
    <w:p w14:paraId="0BDC91EC" w14:textId="77777777" w:rsidR="001613EA" w:rsidRDefault="001613EA"/>
  </w:endnote>
  <w:endnote w:type="continuationNotice" w:id="1">
    <w:p w14:paraId="7309FDC5" w14:textId="77777777" w:rsidR="001613EA" w:rsidRDefault="001613E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ptos SemiBold">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D0104" w14:textId="77777777" w:rsidR="00C13776" w:rsidRDefault="00C13776" w:rsidP="007A232D">
    <w:pPr>
      <w:pStyle w:val="Footer"/>
    </w:pPr>
    <w:r>
      <mc:AlternateContent>
        <mc:Choice Requires="wps">
          <w:drawing>
            <wp:anchor distT="0" distB="0" distL="114300" distR="114300" simplePos="0" relativeHeight="251658240" behindDoc="0" locked="0" layoutInCell="1" allowOverlap="1" wp14:anchorId="3E03918B" wp14:editId="3E03918C">
              <wp:simplePos x="0" y="0"/>
              <wp:positionH relativeFrom="column">
                <wp:posOffset>207645</wp:posOffset>
              </wp:positionH>
              <wp:positionV relativeFrom="paragraph">
                <wp:posOffset>-6350</wp:posOffset>
              </wp:positionV>
              <wp:extent cx="0" cy="157480"/>
              <wp:effectExtent l="7620" t="12700" r="11430" b="10795"/>
              <wp:wrapSquare wrapText="bothSides"/>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480"/>
                      </a:xfrm>
                      <a:prstGeom prst="line">
                        <a:avLst/>
                      </a:prstGeom>
                      <a:noFill/>
                      <a:ln w="9525">
                        <a:solidFill>
                          <a:srgbClr val="1F362E">
                            <a:alpha val="75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arto="http://schemas.microsoft.com/office/word/2006/arto">
          <w:pict w14:anchorId="4F462BDC">
            <v:line id="Line 2"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1f362e" from="16.35pt,-.5pt" to="16.35pt,11.9pt" w14:anchorId="73835A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">
              <v:stroke opacity="49087f"/>
              <w10:wrap type="square"/>
            </v:line>
          </w:pict>
        </mc:Fallback>
      </mc:AlternateContent>
    </w:r>
    <w:r>
      <w:fldChar w:fldCharType="begin"/>
    </w:r>
    <w:r>
      <w:instrText xml:space="preserve"> PAGE </w:instrText>
    </w:r>
    <w:r>
      <w:fldChar w:fldCharType="separate"/>
    </w:r>
    <w:r>
      <w:t>vi</w:t>
    </w:r>
    <w:r>
      <w:fldChar w:fldCharType="end"/>
    </w:r>
    <w:r>
      <w:tab/>
    </w:r>
    <w:r>
      <w:tab/>
      <w:t xml:space="preserve">WorkCover WA  </w:t>
    </w:r>
    <w:r>
      <w:rPr>
        <w:color w:val="1F362E"/>
      </w:rPr>
      <w:t xml:space="preserve">Name of publication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5D400" w14:textId="254AF377" w:rsidR="00DA6188" w:rsidRDefault="00DA6188">
    <w:pPr>
      <w:pStyle w:val="Footer"/>
    </w:pPr>
    <w:r>
      <w:rPr>
        <w:shd w:val="clear" w:color="auto" w:fill="E6E6E6"/>
      </w:rPr>
      <mc:AlternateContent>
        <mc:Choice Requires="wps">
          <w:drawing>
            <wp:anchor distT="0" distB="0" distL="114300" distR="114300" simplePos="0" relativeHeight="251658245" behindDoc="0" locked="0" layoutInCell="1" allowOverlap="1" wp14:anchorId="476AEA9B" wp14:editId="37115082">
              <wp:simplePos x="0" y="0"/>
              <wp:positionH relativeFrom="page">
                <wp:posOffset>-40417</wp:posOffset>
              </wp:positionH>
              <wp:positionV relativeFrom="paragraph">
                <wp:posOffset>-438150</wp:posOffset>
              </wp:positionV>
              <wp:extent cx="7600950" cy="81915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7600950" cy="819150"/>
                      </a:xfrm>
                      <a:prstGeom prst="rect">
                        <a:avLst/>
                      </a:prstGeom>
                      <a:solidFill>
                        <a:srgbClr val="05578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52EA6D" w14:textId="77777777" w:rsidR="00DA6188" w:rsidRPr="00F07B8D" w:rsidRDefault="00DA6188" w:rsidP="00DA6188">
                          <w:pPr>
                            <w:pStyle w:val="Footer"/>
                            <w:rPr>
                              <w:sz w:val="24"/>
                              <w:szCs w:val="24"/>
                            </w:rPr>
                          </w:pPr>
                          <w:r>
                            <w:br/>
                            <w:t xml:space="preserve">            </w:t>
                          </w:r>
                          <w:hyperlink r:id="rId1" w:history="1">
                            <w:r w:rsidRPr="00015B94">
                              <w:rPr>
                                <w:rStyle w:val="Hyperlink"/>
                                <w:color w:val="FFFFFF" w:themeColor="background1"/>
                                <w:sz w:val="32"/>
                                <w:szCs w:val="32"/>
                                <w:u w:val="none"/>
                              </w:rPr>
                              <w:t>www.dlgsc.wa.gov.au</w:t>
                            </w:r>
                          </w:hyperlink>
                          <w:r w:rsidRPr="00F07B8D">
                            <w:t xml:space="preserve"> </w:t>
                          </w:r>
                          <w:r>
                            <w:t xml:space="preserve">                                                                 </w:t>
                          </w:r>
                          <w:r w:rsidRPr="00634767">
                            <w:rPr>
                              <w:rStyle w:val="Hyperlink"/>
                              <w:color w:val="FFFFFF" w:themeColor="background1"/>
                              <w:sz w:val="24"/>
                              <w:szCs w:val="24"/>
                              <w:u w:val="none"/>
                            </w:rPr>
                            <w:fldChar w:fldCharType="begin"/>
                          </w:r>
                          <w:r w:rsidRPr="00634767">
                            <w:rPr>
                              <w:rStyle w:val="Hyperlink"/>
                              <w:color w:val="FFFFFF" w:themeColor="background1"/>
                              <w:sz w:val="24"/>
                              <w:szCs w:val="24"/>
                              <w:u w:val="none"/>
                            </w:rPr>
                            <w:instrText xml:space="preserve"> PAGE </w:instrText>
                          </w:r>
                          <w:r w:rsidRPr="00634767">
                            <w:rPr>
                              <w:rStyle w:val="Hyperlink"/>
                              <w:color w:val="FFFFFF" w:themeColor="background1"/>
                              <w:sz w:val="24"/>
                              <w:szCs w:val="24"/>
                              <w:u w:val="none"/>
                            </w:rPr>
                            <w:fldChar w:fldCharType="separate"/>
                          </w:r>
                          <w:r w:rsidRPr="00634767">
                            <w:rPr>
                              <w:rStyle w:val="Hyperlink"/>
                              <w:color w:val="FFFFFF" w:themeColor="background1"/>
                              <w:sz w:val="24"/>
                              <w:szCs w:val="24"/>
                              <w:u w:val="none"/>
                            </w:rPr>
                            <w:t>5</w:t>
                          </w:r>
                          <w:r w:rsidRPr="00634767">
                            <w:rPr>
                              <w:rStyle w:val="Hyperlink"/>
                              <w:color w:val="FFFFFF" w:themeColor="background1"/>
                              <w:sz w:val="24"/>
                              <w:szCs w:val="24"/>
                              <w:u w:val="none"/>
                            </w:rPr>
                            <w:fldChar w:fldCharType="end"/>
                          </w:r>
                        </w:p>
                        <w:p w14:paraId="43F83D0D" w14:textId="77777777" w:rsidR="00DA6188" w:rsidRDefault="00DA6188" w:rsidP="00DA61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76AEA9B" id="_x0000_t202" coordsize="21600,21600" o:spt="202" path="m,l,21600r21600,l21600,xe">
              <v:stroke joinstyle="miter"/>
              <v:path gradientshapeok="t" o:connecttype="rect"/>
            </v:shapetype>
            <v:shape id="Text Box 12" o:spid="_x0000_s1026" type="#_x0000_t202" style="position:absolute;margin-left:-3.2pt;margin-top:-34.5pt;width:598.5pt;height:64.5pt;z-index:251658245;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" fillcolor="#055780" strokeweight=".5pt">
              <v:textbox>
                <w:txbxContent>
                  <w:p w14:paraId="6C52EA6D" w14:textId="77777777" w:rsidR="00DA6188" w:rsidRPr="00F07B8D" w:rsidRDefault="00DA6188" w:rsidP="00DA6188">
                    <w:pPr>
                      <w:pStyle w:val="Footer"/>
                      <w:rPr>
                        <w:sz w:val="24"/>
                        <w:szCs w:val="24"/>
                      </w:rPr>
                    </w:pPr>
                    <w:r>
                      <w:br/>
                      <w:t xml:space="preserve">            </w:t>
                    </w:r>
                    <w:hyperlink r:id="rId2" w:history="1">
                      <w:r w:rsidRPr="00015B94">
                        <w:rPr>
                          <w:rStyle w:val="Hyperlink"/>
                          <w:color w:val="FFFFFF" w:themeColor="background1"/>
                          <w:sz w:val="32"/>
                          <w:szCs w:val="32"/>
                          <w:u w:val="none"/>
                        </w:rPr>
                        <w:t>www.dlgsc.wa.gov.au</w:t>
                      </w:r>
                    </w:hyperlink>
                    <w:r w:rsidRPr="00F07B8D">
                      <w:t xml:space="preserve"> </w:t>
                    </w:r>
                    <w:r>
                      <w:t xml:space="preserve">                                                                 </w:t>
                    </w:r>
                    <w:r w:rsidRPr="00634767">
                      <w:rPr>
                        <w:rStyle w:val="Hyperlink"/>
                        <w:color w:val="FFFFFF" w:themeColor="background1"/>
                        <w:sz w:val="24"/>
                        <w:szCs w:val="24"/>
                        <w:u w:val="none"/>
                      </w:rPr>
                      <w:fldChar w:fldCharType="begin"/>
                    </w:r>
                    <w:r w:rsidRPr="00634767">
                      <w:rPr>
                        <w:rStyle w:val="Hyperlink"/>
                        <w:color w:val="FFFFFF" w:themeColor="background1"/>
                        <w:sz w:val="24"/>
                        <w:szCs w:val="24"/>
                        <w:u w:val="none"/>
                      </w:rPr>
                      <w:instrText xml:space="preserve"> PAGE </w:instrText>
                    </w:r>
                    <w:r w:rsidRPr="00634767">
                      <w:rPr>
                        <w:rStyle w:val="Hyperlink"/>
                        <w:color w:val="FFFFFF" w:themeColor="background1"/>
                        <w:sz w:val="24"/>
                        <w:szCs w:val="24"/>
                        <w:u w:val="none"/>
                      </w:rPr>
                      <w:fldChar w:fldCharType="separate"/>
                    </w:r>
                    <w:r w:rsidRPr="00634767">
                      <w:rPr>
                        <w:rStyle w:val="Hyperlink"/>
                        <w:color w:val="FFFFFF" w:themeColor="background1"/>
                        <w:sz w:val="24"/>
                        <w:szCs w:val="24"/>
                        <w:u w:val="none"/>
                      </w:rPr>
                      <w:t>5</w:t>
                    </w:r>
                    <w:r w:rsidRPr="00634767">
                      <w:rPr>
                        <w:rStyle w:val="Hyperlink"/>
                        <w:color w:val="FFFFFF" w:themeColor="background1"/>
                        <w:sz w:val="24"/>
                        <w:szCs w:val="24"/>
                        <w:u w:val="none"/>
                      </w:rPr>
                      <w:fldChar w:fldCharType="end"/>
                    </w:r>
                  </w:p>
                  <w:p w14:paraId="43F83D0D" w14:textId="77777777" w:rsidR="00DA6188" w:rsidRDefault="00DA6188" w:rsidP="00DA6188"/>
                </w:txbxContent>
              </v:textbox>
              <w10:wrap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CCB06" w14:textId="77777777" w:rsidR="00FC003E" w:rsidRPr="009A596A" w:rsidRDefault="00CF4982" w:rsidP="00CF4982">
    <w:pPr>
      <w:pStyle w:val="Footer"/>
      <w:jc w:val="right"/>
    </w:pPr>
    <w:r>
      <mc:AlternateContent>
        <mc:Choice Requires="wps">
          <w:drawing>
            <wp:anchor distT="0" distB="0" distL="114300" distR="114300" simplePos="0" relativeHeight="251658243" behindDoc="0" locked="0" layoutInCell="1" allowOverlap="1" wp14:anchorId="3E039193" wp14:editId="3E039194">
              <wp:simplePos x="0" y="0"/>
              <wp:positionH relativeFrom="column">
                <wp:posOffset>-758190</wp:posOffset>
              </wp:positionH>
              <wp:positionV relativeFrom="paragraph">
                <wp:posOffset>266065</wp:posOffset>
              </wp:positionV>
              <wp:extent cx="7610475" cy="1035685"/>
              <wp:effectExtent l="0" t="0" r="28575" b="12065"/>
              <wp:wrapNone/>
              <wp:docPr id="10" name="Text Box 10"/>
              <wp:cNvGraphicFramePr/>
              <a:graphic xmlns:a="http://schemas.openxmlformats.org/drawingml/2006/main">
                <a:graphicData uri="http://schemas.microsoft.com/office/word/2010/wordprocessingShape">
                  <wps:wsp>
                    <wps:cNvSpPr txBox="1"/>
                    <wps:spPr>
                      <a:xfrm>
                        <a:off x="0" y="0"/>
                        <a:ext cx="7610475" cy="1035685"/>
                      </a:xfrm>
                      <a:prstGeom prst="rect">
                        <a:avLst/>
                      </a:prstGeom>
                      <a:solidFill>
                        <a:srgbClr val="056C7E"/>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9EF9A90" w14:textId="77777777" w:rsidR="00CF4982" w:rsidRDefault="00CF4982" w:rsidP="00CF4982">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5809604D" w14:textId="77777777" w:rsidR="00CF4982" w:rsidRPr="00CF4982" w:rsidRDefault="00CF4982" w:rsidP="00CF4982">
                          <w:pPr>
                            <w:pStyle w:val="Footer"/>
                            <w:jc w:val="right"/>
                            <w:rPr>
                              <w:color w:val="FFFFFF" w:themeColor="background1"/>
                            </w:rPr>
                          </w:pPr>
                          <w:r w:rsidRPr="00CF4982">
                            <w:rPr>
                              <w:color w:val="FFFFFF" w:themeColor="background1"/>
                            </w:rPr>
                            <w:t xml:space="preserve">    </w:t>
                          </w:r>
                          <w:r w:rsidRPr="00CF4982">
                            <w:rPr>
                              <w:color w:val="FFFFFF" w:themeColor="background1"/>
                            </w:rPr>
                            <w:fldChar w:fldCharType="begin"/>
                          </w:r>
                          <w:r w:rsidRPr="00CF4982">
                            <w:rPr>
                              <w:color w:val="FFFFFF" w:themeColor="background1"/>
                            </w:rPr>
                            <w:instrText xml:space="preserve"> PAGE </w:instrText>
                          </w:r>
                          <w:r w:rsidRPr="00CF4982">
                            <w:rPr>
                              <w:color w:val="FFFFFF" w:themeColor="background1"/>
                            </w:rPr>
                            <w:fldChar w:fldCharType="separate"/>
                          </w:r>
                          <w:r w:rsidR="006B1886">
                            <w:rPr>
                              <w:color w:val="FFFFFF" w:themeColor="background1"/>
                            </w:rPr>
                            <w:t>1</w:t>
                          </w:r>
                          <w:r w:rsidRPr="00CF4982">
                            <w:rPr>
                              <w:color w:val="FFFFFF" w:themeColor="background1"/>
                            </w:rPr>
                            <w:fldChar w:fldCharType="end"/>
                          </w:r>
                        </w:p>
                        <w:p w14:paraId="7AC04994" w14:textId="77777777" w:rsidR="00CF4982" w:rsidRDefault="00CF49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E039193" id="_x0000_t202" coordsize="21600,21600" o:spt="202" path="m,l,21600r21600,l21600,xe">
              <v:stroke joinstyle="miter"/>
              <v:path gradientshapeok="t" o:connecttype="rect"/>
            </v:shapetype>
            <v:shape id="Text Box 10" o:spid="_x0000_s1027" type="#_x0000_t202" style="position:absolute;left:0;text-align:left;margin-left:-59.7pt;margin-top:20.95pt;width:599.25pt;height:81.55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" fillcolor="#056c7e" strokeweight=".5pt">
              <v:textbox>
                <w:txbxContent>
                  <w:p w14:paraId="59EF9A90" w14:textId="77777777" w:rsidR="00CF4982" w:rsidRDefault="00CF4982" w:rsidP="00CF4982">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5809604D" w14:textId="77777777" w:rsidR="00CF4982" w:rsidRPr="00CF4982" w:rsidRDefault="00CF4982" w:rsidP="00CF4982">
                    <w:pPr>
                      <w:pStyle w:val="Footer"/>
                      <w:jc w:val="right"/>
                      <w:rPr>
                        <w:color w:val="FFFFFF" w:themeColor="background1"/>
                      </w:rPr>
                    </w:pPr>
                    <w:r w:rsidRPr="00CF4982">
                      <w:rPr>
                        <w:color w:val="FFFFFF" w:themeColor="background1"/>
                      </w:rPr>
                      <w:t xml:space="preserve">    </w:t>
                    </w:r>
                    <w:r w:rsidRPr="00CF4982">
                      <w:rPr>
                        <w:color w:val="FFFFFF" w:themeColor="background1"/>
                      </w:rPr>
                      <w:fldChar w:fldCharType="begin"/>
                    </w:r>
                    <w:r w:rsidRPr="00CF4982">
                      <w:rPr>
                        <w:color w:val="FFFFFF" w:themeColor="background1"/>
                      </w:rPr>
                      <w:instrText xml:space="preserve"> PAGE </w:instrText>
                    </w:r>
                    <w:r w:rsidRPr="00CF4982">
                      <w:rPr>
                        <w:color w:val="FFFFFF" w:themeColor="background1"/>
                      </w:rPr>
                      <w:fldChar w:fldCharType="separate"/>
                    </w:r>
                    <w:r w:rsidR="006B1886">
                      <w:rPr>
                        <w:color w:val="FFFFFF" w:themeColor="background1"/>
                      </w:rPr>
                      <w:t>1</w:t>
                    </w:r>
                    <w:r w:rsidRPr="00CF4982">
                      <w:rPr>
                        <w:color w:val="FFFFFF" w:themeColor="background1"/>
                      </w:rPr>
                      <w:fldChar w:fldCharType="end"/>
                    </w:r>
                  </w:p>
                  <w:p w14:paraId="7AC04994" w14:textId="77777777" w:rsidR="00CF4982" w:rsidRDefault="00CF4982"/>
                </w:txbxContent>
              </v:textbox>
            </v:shape>
          </w:pict>
        </mc:Fallback>
      </mc:AlternateContent>
    </w:r>
    <w:r w:rsidR="00CD7736">
      <w:t xml:space="preserve">                                                                             </w:t>
    </w:r>
    <w:r w:rsidR="00CD7736">
      <w:br/>
    </w:r>
    <w:r w:rsidR="00FC003E">
      <w:tab/>
    </w:r>
    <w:r w:rsidR="00FC003E" w:rsidRPr="00F11FBF">
      <w:tab/>
    </w:r>
    <w:r w:rsidR="00FC003E">
      <w:tab/>
    </w:r>
    <w:r w:rsidR="00FC003E">
      <w:tab/>
    </w:r>
    <w:r w:rsidR="00FC003E">
      <w:tab/>
    </w:r>
    <w:r w:rsidR="00FC003E">
      <w:tab/>
    </w:r>
    <w:r w:rsidR="00FC003E">
      <w:tab/>
    </w:r>
    <w:r w:rsidR="00FC003E">
      <w:tab/>
      <w:t xml:space="preserve">       </w:t>
    </w:r>
    <w:r w:rsidR="00FC003E" w:rsidRPr="00CF4982">
      <w:rPr>
        <w:color w:val="FFFFFF" w:themeColor="background1"/>
      </w:rPr>
      <w:fldChar w:fldCharType="begin"/>
    </w:r>
    <w:r w:rsidR="00FC003E" w:rsidRPr="00CF4982">
      <w:rPr>
        <w:color w:val="FFFFFF" w:themeColor="background1"/>
      </w:rPr>
      <w:instrText xml:space="preserve"> PAGE </w:instrText>
    </w:r>
    <w:r w:rsidR="00FC003E" w:rsidRPr="00CF4982">
      <w:rPr>
        <w:color w:val="FFFFFF" w:themeColor="background1"/>
      </w:rPr>
      <w:fldChar w:fldCharType="separate"/>
    </w:r>
    <w:r w:rsidR="006B1886">
      <w:rPr>
        <w:color w:val="FFFFFF" w:themeColor="background1"/>
      </w:rPr>
      <w:t>1</w:t>
    </w:r>
    <w:r w:rsidR="00FC003E" w:rsidRPr="00CF4982">
      <w:rPr>
        <w:color w:val="FFFFFF" w:themeColor="background1"/>
      </w:rPr>
      <w:fldChar w:fldCharType="end"/>
    </w:r>
  </w:p>
  <w:p w14:paraId="3DD3AA47" w14:textId="77777777" w:rsidR="007A232D" w:rsidRPr="007A232D" w:rsidRDefault="007A232D" w:rsidP="00FC003E">
    <w:pPr>
      <w:spacing w:after="480"/>
      <w:ind w:left="720" w:right="851"/>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9C2123" w14:textId="77777777" w:rsidR="001613EA" w:rsidRDefault="001613EA" w:rsidP="00F47BC0">
      <w:pPr>
        <w:spacing w:after="0" w:line="240" w:lineRule="auto"/>
      </w:pPr>
      <w:r>
        <w:separator/>
      </w:r>
    </w:p>
    <w:p w14:paraId="7BB02057" w14:textId="77777777" w:rsidR="001613EA" w:rsidRDefault="001613EA"/>
  </w:footnote>
  <w:footnote w:type="continuationSeparator" w:id="0">
    <w:p w14:paraId="558CDFC5" w14:textId="77777777" w:rsidR="001613EA" w:rsidRDefault="001613EA" w:rsidP="00F47BC0">
      <w:pPr>
        <w:spacing w:after="0" w:line="240" w:lineRule="auto"/>
      </w:pPr>
      <w:r>
        <w:continuationSeparator/>
      </w:r>
    </w:p>
    <w:p w14:paraId="18717451" w14:textId="77777777" w:rsidR="001613EA" w:rsidRDefault="001613EA"/>
  </w:footnote>
  <w:footnote w:type="continuationNotice" w:id="1">
    <w:p w14:paraId="23D67467" w14:textId="77777777" w:rsidR="001613EA" w:rsidRDefault="001613E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03C12" w14:textId="17641697" w:rsidR="00C13776" w:rsidRDefault="00022452">
    <w:pPr>
      <w:pStyle w:val="Header"/>
    </w:pPr>
    <w:r>
      <w:rPr>
        <w:b/>
        <w:bCs/>
        <w:noProof/>
        <w:lang w:val="en-US"/>
      </w:rPr>
      <w:fldChar w:fldCharType="begin"/>
    </w:r>
    <w:r>
      <w:rPr>
        <w:b/>
        <w:bCs/>
        <w:noProof/>
        <w:lang w:val="en-US"/>
      </w:rPr>
      <w:instrText xml:space="preserve"> STYLEREF  "Heading 1"  \* MERGEFORMAT </w:instrText>
    </w:r>
    <w:r>
      <w:rPr>
        <w:b/>
        <w:bCs/>
        <w:noProof/>
        <w:lang w:val="en-US"/>
      </w:rPr>
      <w:fldChar w:fldCharType="separate"/>
    </w:r>
    <w:r w:rsidR="00B0675E">
      <w:rPr>
        <w:noProof/>
        <w:lang w:val="en-US"/>
      </w:rPr>
      <w:t>Error! No text of specified style in document.</w:t>
    </w:r>
    <w:r>
      <w:rPr>
        <w:b/>
        <w:bCs/>
        <w:noProof/>
        <w:lang w:val="en-US"/>
      </w:rPr>
      <w:fldChar w:fldCharType="end"/>
    </w:r>
    <w:r w:rsidR="00C13776">
      <w:tab/>
    </w:r>
    <w:r w:rsidR="00C13776">
      <w:fldChar w:fldCharType="begin"/>
    </w:r>
    <w:r w:rsidR="00C13776">
      <w:instrText xml:space="preserve"> REF  MainTitle \*charformat  \* MERGEFORMAT </w:instrText>
    </w:r>
    <w:r w:rsidR="00C13776">
      <w:fldChar w:fldCharType="separate"/>
    </w:r>
    <w:r w:rsidR="007A111C">
      <w:rPr>
        <w:b/>
        <w:bCs/>
        <w:lang w:val="en-US"/>
      </w:rPr>
      <w:t>Error! Reference source not found.</w:t>
    </w:r>
    <w:r w:rsidR="00C13776">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7E952" w14:textId="6DAC0377" w:rsidR="00CD7736" w:rsidRDefault="00DA6188" w:rsidP="00CC45F1">
    <w:pPr>
      <w:pStyle w:val="Header"/>
      <w:tabs>
        <w:tab w:val="clear" w:pos="9295"/>
        <w:tab w:val="left" w:pos="4161"/>
      </w:tabs>
    </w:pPr>
    <w:r>
      <w:rPr>
        <w:noProof/>
      </w:rPr>
      <w:drawing>
        <wp:anchor distT="0" distB="0" distL="114300" distR="114300" simplePos="0" relativeHeight="251658244" behindDoc="1" locked="0" layoutInCell="1" allowOverlap="1" wp14:anchorId="33E0F7E7" wp14:editId="0529DF2E">
          <wp:simplePos x="0" y="0"/>
          <wp:positionH relativeFrom="page">
            <wp:posOffset>-127000</wp:posOffset>
          </wp:positionH>
          <wp:positionV relativeFrom="paragraph">
            <wp:posOffset>-166593</wp:posOffset>
          </wp:positionV>
          <wp:extent cx="7686675" cy="1096787"/>
          <wp:effectExtent l="0" t="0" r="0" b="8255"/>
          <wp:wrapNone/>
          <wp:docPr id="66260673" name="Picture 66260673" descr="A blue surface with a white stri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surface with a white stri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686675" cy="1096787"/>
                  </a:xfrm>
                  <a:prstGeom prst="rect">
                    <a:avLst/>
                  </a:prstGeom>
                </pic:spPr>
              </pic:pic>
            </a:graphicData>
          </a:graphic>
          <wp14:sizeRelH relativeFrom="page">
            <wp14:pctWidth>0</wp14:pctWidth>
          </wp14:sizeRelH>
          <wp14:sizeRelV relativeFrom="page">
            <wp14:pctHeight>0</wp14:pctHeight>
          </wp14:sizeRelV>
        </wp:anchor>
      </w:drawing>
    </w:r>
    <w:r w:rsidR="00CC45F1">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6D2C2" w14:textId="77777777" w:rsidR="00C13776" w:rsidRDefault="00CD7736">
    <w:pPr>
      <w:pStyle w:val="Header"/>
    </w:pPr>
    <w:r>
      <w:rPr>
        <w:noProof/>
      </w:rPr>
      <w:drawing>
        <wp:anchor distT="0" distB="0" distL="114300" distR="114300" simplePos="0" relativeHeight="251658242" behindDoc="0" locked="0" layoutInCell="1" allowOverlap="1" wp14:anchorId="3E03918F" wp14:editId="3E039190">
          <wp:simplePos x="0" y="0"/>
          <wp:positionH relativeFrom="column">
            <wp:posOffset>-197485</wp:posOffset>
          </wp:positionH>
          <wp:positionV relativeFrom="paragraph">
            <wp:posOffset>70485</wp:posOffset>
          </wp:positionV>
          <wp:extent cx="2250440" cy="641350"/>
          <wp:effectExtent l="0" t="0" r="0" b="6350"/>
          <wp:wrapNone/>
          <wp:docPr id="327177575" name="Picture 327177575" descr="dlgsc-logo-rev-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gsc-logo-rev-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0440" cy="641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1" behindDoc="0" locked="0" layoutInCell="1" allowOverlap="1" wp14:anchorId="3E039191" wp14:editId="3E039192">
              <wp:simplePos x="0" y="0"/>
              <wp:positionH relativeFrom="column">
                <wp:posOffset>-756285</wp:posOffset>
              </wp:positionH>
              <wp:positionV relativeFrom="paragraph">
                <wp:posOffset>-885190</wp:posOffset>
              </wp:positionV>
              <wp:extent cx="7938135" cy="2076450"/>
              <wp:effectExtent l="0" t="0" r="24765"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38135" cy="2076450"/>
                      </a:xfrm>
                      <a:prstGeom prst="rect">
                        <a:avLst/>
                      </a:prstGeom>
                      <a:solidFill>
                        <a:srgbClr val="056C7E"/>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w14:anchorId="032FAD6C">
            <v:rect id="Rectangle 4" style="position:absolute;margin-left:-59.55pt;margin-top:-69.7pt;width:625.05pt;height:16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56c7e" strokecolor="window" strokeweight="2pt" w14:anchorId="67698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">
              <v:path arrowok="t"/>
            </v:rect>
          </w:pict>
        </mc:Fallback>
      </mc:AlternateContent>
    </w:r>
    <w:r w:rsidR="00C1377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F6433"/>
    <w:multiLevelType w:val="hybridMultilevel"/>
    <w:tmpl w:val="982A1BE8"/>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 w15:restartNumberingAfterBreak="0">
    <w:nsid w:val="090076E4"/>
    <w:multiLevelType w:val="hybridMultilevel"/>
    <w:tmpl w:val="B5AAAE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C139F4"/>
    <w:multiLevelType w:val="hybridMultilevel"/>
    <w:tmpl w:val="F37684D6"/>
    <w:lvl w:ilvl="0" w:tplc="6A8ABBD6">
      <w:start w:val="1"/>
      <w:numFmt w:val="bullet"/>
      <w:lvlText w:val=""/>
      <w:lvlJc w:val="left"/>
      <w:pPr>
        <w:ind w:left="720" w:hanging="360"/>
      </w:pPr>
      <w:rPr>
        <w:rFonts w:ascii="Symbol" w:hAnsi="Symbol" w:hint="default"/>
      </w:rPr>
    </w:lvl>
    <w:lvl w:ilvl="1" w:tplc="B66E141C">
      <w:start w:val="1"/>
      <w:numFmt w:val="bullet"/>
      <w:lvlText w:val=""/>
      <w:lvlJc w:val="left"/>
      <w:pPr>
        <w:ind w:left="1440" w:hanging="360"/>
      </w:pPr>
      <w:rPr>
        <w:rFonts w:ascii="Symbol" w:hAnsi="Symbol" w:hint="default"/>
      </w:rPr>
    </w:lvl>
    <w:lvl w:ilvl="2" w:tplc="EDAC7CF4">
      <w:start w:val="1"/>
      <w:numFmt w:val="bullet"/>
      <w:lvlText w:val=""/>
      <w:lvlJc w:val="left"/>
      <w:pPr>
        <w:ind w:left="2160" w:hanging="360"/>
      </w:pPr>
      <w:rPr>
        <w:rFonts w:ascii="Wingdings" w:hAnsi="Wingdings" w:hint="default"/>
      </w:rPr>
    </w:lvl>
    <w:lvl w:ilvl="3" w:tplc="0ACEBD46">
      <w:start w:val="1"/>
      <w:numFmt w:val="bullet"/>
      <w:lvlText w:val=""/>
      <w:lvlJc w:val="left"/>
      <w:pPr>
        <w:ind w:left="2880" w:hanging="360"/>
      </w:pPr>
      <w:rPr>
        <w:rFonts w:ascii="Symbol" w:hAnsi="Symbol" w:hint="default"/>
      </w:rPr>
    </w:lvl>
    <w:lvl w:ilvl="4" w:tplc="BABAE7DA">
      <w:start w:val="1"/>
      <w:numFmt w:val="bullet"/>
      <w:lvlText w:val="o"/>
      <w:lvlJc w:val="left"/>
      <w:pPr>
        <w:ind w:left="3600" w:hanging="360"/>
      </w:pPr>
      <w:rPr>
        <w:rFonts w:ascii="Courier New" w:hAnsi="Courier New" w:hint="default"/>
      </w:rPr>
    </w:lvl>
    <w:lvl w:ilvl="5" w:tplc="203031AA">
      <w:start w:val="1"/>
      <w:numFmt w:val="bullet"/>
      <w:lvlText w:val=""/>
      <w:lvlJc w:val="left"/>
      <w:pPr>
        <w:ind w:left="4320" w:hanging="360"/>
      </w:pPr>
      <w:rPr>
        <w:rFonts w:ascii="Wingdings" w:hAnsi="Wingdings" w:hint="default"/>
      </w:rPr>
    </w:lvl>
    <w:lvl w:ilvl="6" w:tplc="C408E580">
      <w:start w:val="1"/>
      <w:numFmt w:val="bullet"/>
      <w:lvlText w:val=""/>
      <w:lvlJc w:val="left"/>
      <w:pPr>
        <w:ind w:left="5040" w:hanging="360"/>
      </w:pPr>
      <w:rPr>
        <w:rFonts w:ascii="Symbol" w:hAnsi="Symbol" w:hint="default"/>
      </w:rPr>
    </w:lvl>
    <w:lvl w:ilvl="7" w:tplc="F88A52AA">
      <w:start w:val="1"/>
      <w:numFmt w:val="bullet"/>
      <w:lvlText w:val="o"/>
      <w:lvlJc w:val="left"/>
      <w:pPr>
        <w:ind w:left="5760" w:hanging="360"/>
      </w:pPr>
      <w:rPr>
        <w:rFonts w:ascii="Courier New" w:hAnsi="Courier New" w:hint="default"/>
      </w:rPr>
    </w:lvl>
    <w:lvl w:ilvl="8" w:tplc="A33237C0">
      <w:start w:val="1"/>
      <w:numFmt w:val="bullet"/>
      <w:lvlText w:val=""/>
      <w:lvlJc w:val="left"/>
      <w:pPr>
        <w:ind w:left="6480" w:hanging="360"/>
      </w:pPr>
      <w:rPr>
        <w:rFonts w:ascii="Wingdings" w:hAnsi="Wingdings" w:hint="default"/>
      </w:rPr>
    </w:lvl>
  </w:abstractNum>
  <w:abstractNum w:abstractNumId="3" w15:restartNumberingAfterBreak="0">
    <w:nsid w:val="0FBC62D0"/>
    <w:multiLevelType w:val="hybridMultilevel"/>
    <w:tmpl w:val="B5AAAE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CC3D23"/>
    <w:multiLevelType w:val="hybridMultilevel"/>
    <w:tmpl w:val="4CD6FCD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109F4FA6"/>
    <w:multiLevelType w:val="multilevel"/>
    <w:tmpl w:val="CF080F2E"/>
    <w:lvl w:ilvl="0">
      <w:start w:val="1"/>
      <w:numFmt w:val="bullet"/>
      <w:lvlText w:val=""/>
      <w:lvlJc w:val="left"/>
      <w:pPr>
        <w:ind w:left="567" w:hanging="283"/>
      </w:pPr>
      <w:rPr>
        <w:rFonts w:ascii="Symbol" w:hAnsi="Symbol" w:hint="default"/>
        <w:b w:val="0"/>
        <w:i w:val="0"/>
        <w:color w:val="000000"/>
        <w:sz w:val="20"/>
      </w:rPr>
    </w:lvl>
    <w:lvl w:ilvl="1">
      <w:start w:val="1"/>
      <w:numFmt w:val="decimal"/>
      <w:lvlText w:val="%1.%2."/>
      <w:lvlJc w:val="left"/>
      <w:pPr>
        <w:ind w:left="964" w:hanging="396"/>
      </w:pPr>
      <w:rPr>
        <w:rFonts w:ascii="Arial Narrow" w:hAnsi="Arial Narrow" w:hint="default"/>
        <w:sz w:val="20"/>
      </w:rPr>
    </w:lvl>
    <w:lvl w:ilvl="2">
      <w:start w:val="1"/>
      <w:numFmt w:val="decimal"/>
      <w:lvlText w:val="%1.%2.%3."/>
      <w:lvlJc w:val="left"/>
      <w:pPr>
        <w:ind w:left="1021" w:hanging="169"/>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6" w15:restartNumberingAfterBreak="0">
    <w:nsid w:val="115777E7"/>
    <w:multiLevelType w:val="multilevel"/>
    <w:tmpl w:val="0C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5EA62F6"/>
    <w:multiLevelType w:val="hybridMultilevel"/>
    <w:tmpl w:val="2E107B74"/>
    <w:lvl w:ilvl="0" w:tplc="767AA150">
      <w:start w:val="1"/>
      <w:numFmt w:val="decimal"/>
      <w:lvlText w:val="%1."/>
      <w:lvlJc w:val="left"/>
      <w:pPr>
        <w:ind w:left="306" w:hanging="360"/>
      </w:pPr>
      <w:rPr>
        <w:rFonts w:ascii="Aptos" w:hAnsi="Aptos" w:hint="default"/>
      </w:rPr>
    </w:lvl>
    <w:lvl w:ilvl="1" w:tplc="0C090019" w:tentative="1">
      <w:start w:val="1"/>
      <w:numFmt w:val="lowerLetter"/>
      <w:lvlText w:val="%2."/>
      <w:lvlJc w:val="left"/>
      <w:pPr>
        <w:ind w:left="884" w:hanging="360"/>
      </w:pPr>
    </w:lvl>
    <w:lvl w:ilvl="2" w:tplc="0C09001B" w:tentative="1">
      <w:start w:val="1"/>
      <w:numFmt w:val="lowerRoman"/>
      <w:lvlText w:val="%3."/>
      <w:lvlJc w:val="right"/>
      <w:pPr>
        <w:ind w:left="1604" w:hanging="180"/>
      </w:pPr>
    </w:lvl>
    <w:lvl w:ilvl="3" w:tplc="0C09000F" w:tentative="1">
      <w:start w:val="1"/>
      <w:numFmt w:val="decimal"/>
      <w:lvlText w:val="%4."/>
      <w:lvlJc w:val="left"/>
      <w:pPr>
        <w:ind w:left="2324" w:hanging="360"/>
      </w:pPr>
    </w:lvl>
    <w:lvl w:ilvl="4" w:tplc="0C090019" w:tentative="1">
      <w:start w:val="1"/>
      <w:numFmt w:val="lowerLetter"/>
      <w:lvlText w:val="%5."/>
      <w:lvlJc w:val="left"/>
      <w:pPr>
        <w:ind w:left="3044" w:hanging="360"/>
      </w:pPr>
    </w:lvl>
    <w:lvl w:ilvl="5" w:tplc="0C09001B" w:tentative="1">
      <w:start w:val="1"/>
      <w:numFmt w:val="lowerRoman"/>
      <w:lvlText w:val="%6."/>
      <w:lvlJc w:val="right"/>
      <w:pPr>
        <w:ind w:left="3764" w:hanging="180"/>
      </w:pPr>
    </w:lvl>
    <w:lvl w:ilvl="6" w:tplc="0C09000F" w:tentative="1">
      <w:start w:val="1"/>
      <w:numFmt w:val="decimal"/>
      <w:lvlText w:val="%7."/>
      <w:lvlJc w:val="left"/>
      <w:pPr>
        <w:ind w:left="4484" w:hanging="360"/>
      </w:pPr>
    </w:lvl>
    <w:lvl w:ilvl="7" w:tplc="0C090019" w:tentative="1">
      <w:start w:val="1"/>
      <w:numFmt w:val="lowerLetter"/>
      <w:lvlText w:val="%8."/>
      <w:lvlJc w:val="left"/>
      <w:pPr>
        <w:ind w:left="5204" w:hanging="360"/>
      </w:pPr>
    </w:lvl>
    <w:lvl w:ilvl="8" w:tplc="0C09001B" w:tentative="1">
      <w:start w:val="1"/>
      <w:numFmt w:val="lowerRoman"/>
      <w:lvlText w:val="%9."/>
      <w:lvlJc w:val="right"/>
      <w:pPr>
        <w:ind w:left="5924" w:hanging="180"/>
      </w:pPr>
    </w:lvl>
  </w:abstractNum>
  <w:abstractNum w:abstractNumId="8" w15:restartNumberingAfterBreak="0">
    <w:nsid w:val="1AD0657D"/>
    <w:multiLevelType w:val="hybridMultilevel"/>
    <w:tmpl w:val="56D8035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B1F1C05"/>
    <w:multiLevelType w:val="hybridMultilevel"/>
    <w:tmpl w:val="1F322204"/>
    <w:lvl w:ilvl="0" w:tplc="56A8D330">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1877DF6"/>
    <w:multiLevelType w:val="hybridMultilevel"/>
    <w:tmpl w:val="3924A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6D42AD"/>
    <w:multiLevelType w:val="hybridMultilevel"/>
    <w:tmpl w:val="52829E74"/>
    <w:lvl w:ilvl="0" w:tplc="9B5ECA1C">
      <w:start w:val="1"/>
      <w:numFmt w:val="decimal"/>
      <w:lvlText w:val="%1."/>
      <w:lvlJc w:val="left"/>
      <w:pPr>
        <w:ind w:left="644" w:hanging="360"/>
      </w:pPr>
      <w:rPr>
        <w:rFonts w:hint="default"/>
        <w:b/>
        <w:bCs w:val="0"/>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2" w15:restartNumberingAfterBreak="0">
    <w:nsid w:val="26374658"/>
    <w:multiLevelType w:val="multilevel"/>
    <w:tmpl w:val="C1F0A92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9992" w:hanging="1440"/>
      </w:pPr>
      <w:rPr>
        <w:rFonts w:hint="default"/>
      </w:rPr>
    </w:lvl>
  </w:abstractNum>
  <w:abstractNum w:abstractNumId="13" w15:restartNumberingAfterBreak="0">
    <w:nsid w:val="283E7A61"/>
    <w:multiLevelType w:val="hybridMultilevel"/>
    <w:tmpl w:val="2842F312"/>
    <w:lvl w:ilvl="0" w:tplc="0C09000F">
      <w:start w:val="1"/>
      <w:numFmt w:val="decimal"/>
      <w:lvlText w:val="%1."/>
      <w:lvlJc w:val="left"/>
      <w:pPr>
        <w:ind w:left="644" w:hanging="360"/>
      </w:pPr>
    </w:lvl>
    <w:lvl w:ilvl="1" w:tplc="0C090001">
      <w:start w:val="1"/>
      <w:numFmt w:val="bullet"/>
      <w:lvlText w:val=""/>
      <w:lvlJc w:val="left"/>
      <w:pPr>
        <w:ind w:left="360" w:hanging="360"/>
      </w:pPr>
      <w:rPr>
        <w:rFonts w:ascii="Symbol" w:hAnsi="Symbol" w:hint="default"/>
      </w:rPr>
    </w:lvl>
    <w:lvl w:ilvl="2" w:tplc="0C09001B">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4" w15:restartNumberingAfterBreak="0">
    <w:nsid w:val="28D07015"/>
    <w:multiLevelType w:val="hybridMultilevel"/>
    <w:tmpl w:val="AFA85B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A1F21BD"/>
    <w:multiLevelType w:val="multilevel"/>
    <w:tmpl w:val="CF080F2E"/>
    <w:lvl w:ilvl="0">
      <w:start w:val="1"/>
      <w:numFmt w:val="bullet"/>
      <w:lvlText w:val=""/>
      <w:lvlJc w:val="left"/>
      <w:pPr>
        <w:ind w:left="567" w:hanging="283"/>
      </w:pPr>
      <w:rPr>
        <w:rFonts w:ascii="Symbol" w:hAnsi="Symbol" w:hint="default"/>
        <w:b w:val="0"/>
        <w:i w:val="0"/>
        <w:color w:val="000000"/>
        <w:sz w:val="20"/>
      </w:rPr>
    </w:lvl>
    <w:lvl w:ilvl="1">
      <w:start w:val="1"/>
      <w:numFmt w:val="decimal"/>
      <w:lvlText w:val="%1.%2."/>
      <w:lvlJc w:val="left"/>
      <w:pPr>
        <w:ind w:left="964" w:hanging="396"/>
      </w:pPr>
      <w:rPr>
        <w:rFonts w:ascii="Arial Narrow" w:hAnsi="Arial Narrow" w:hint="default"/>
        <w:sz w:val="20"/>
      </w:rPr>
    </w:lvl>
    <w:lvl w:ilvl="2">
      <w:start w:val="1"/>
      <w:numFmt w:val="decimal"/>
      <w:lvlText w:val="%1.%2.%3."/>
      <w:lvlJc w:val="left"/>
      <w:pPr>
        <w:ind w:left="1021" w:hanging="169"/>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16" w15:restartNumberingAfterBreak="0">
    <w:nsid w:val="2B547ACD"/>
    <w:multiLevelType w:val="hybridMultilevel"/>
    <w:tmpl w:val="969A1890"/>
    <w:lvl w:ilvl="0" w:tplc="0C090001">
      <w:start w:val="1"/>
      <w:numFmt w:val="bullet"/>
      <w:lvlText w:val=""/>
      <w:lvlJc w:val="left"/>
      <w:pPr>
        <w:ind w:left="644" w:hanging="360"/>
      </w:pPr>
      <w:rPr>
        <w:rFonts w:ascii="Symbol" w:hAnsi="Symbol" w:hint="default"/>
      </w:rPr>
    </w:lvl>
    <w:lvl w:ilvl="1" w:tplc="FFFFFFFF">
      <w:start w:val="1"/>
      <w:numFmt w:val="bullet"/>
      <w:lvlText w:val=""/>
      <w:lvlJc w:val="left"/>
      <w:pPr>
        <w:ind w:left="360" w:hanging="360"/>
      </w:pPr>
      <w:rPr>
        <w:rFonts w:ascii="Symbol" w:hAnsi="Symbol" w:hint="default"/>
      </w:rPr>
    </w:lvl>
    <w:lvl w:ilvl="2" w:tplc="FFFFFFFF">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7" w15:restartNumberingAfterBreak="0">
    <w:nsid w:val="2DF9732A"/>
    <w:multiLevelType w:val="hybridMultilevel"/>
    <w:tmpl w:val="0E3C50BC"/>
    <w:lvl w:ilvl="0" w:tplc="D10A0520">
      <w:start w:val="1"/>
      <w:numFmt w:val="decimal"/>
      <w:lvlText w:val="%1."/>
      <w:lvlJc w:val="left"/>
      <w:pPr>
        <w:ind w:left="993" w:hanging="360"/>
      </w:pPr>
      <w:rPr>
        <w:rFonts w:hint="default"/>
      </w:rPr>
    </w:lvl>
    <w:lvl w:ilvl="1" w:tplc="0C090019" w:tentative="1">
      <w:start w:val="1"/>
      <w:numFmt w:val="lowerLetter"/>
      <w:lvlText w:val="%2."/>
      <w:lvlJc w:val="left"/>
      <w:pPr>
        <w:ind w:left="1713" w:hanging="360"/>
      </w:pPr>
    </w:lvl>
    <w:lvl w:ilvl="2" w:tplc="0C09001B" w:tentative="1">
      <w:start w:val="1"/>
      <w:numFmt w:val="lowerRoman"/>
      <w:lvlText w:val="%3."/>
      <w:lvlJc w:val="right"/>
      <w:pPr>
        <w:ind w:left="2433" w:hanging="180"/>
      </w:pPr>
    </w:lvl>
    <w:lvl w:ilvl="3" w:tplc="0C09000F" w:tentative="1">
      <w:start w:val="1"/>
      <w:numFmt w:val="decimal"/>
      <w:lvlText w:val="%4."/>
      <w:lvlJc w:val="left"/>
      <w:pPr>
        <w:ind w:left="3153" w:hanging="360"/>
      </w:pPr>
    </w:lvl>
    <w:lvl w:ilvl="4" w:tplc="0C090019" w:tentative="1">
      <w:start w:val="1"/>
      <w:numFmt w:val="lowerLetter"/>
      <w:lvlText w:val="%5."/>
      <w:lvlJc w:val="left"/>
      <w:pPr>
        <w:ind w:left="3873" w:hanging="360"/>
      </w:pPr>
    </w:lvl>
    <w:lvl w:ilvl="5" w:tplc="0C09001B" w:tentative="1">
      <w:start w:val="1"/>
      <w:numFmt w:val="lowerRoman"/>
      <w:lvlText w:val="%6."/>
      <w:lvlJc w:val="right"/>
      <w:pPr>
        <w:ind w:left="4593" w:hanging="180"/>
      </w:pPr>
    </w:lvl>
    <w:lvl w:ilvl="6" w:tplc="0C09000F" w:tentative="1">
      <w:start w:val="1"/>
      <w:numFmt w:val="decimal"/>
      <w:lvlText w:val="%7."/>
      <w:lvlJc w:val="left"/>
      <w:pPr>
        <w:ind w:left="5313" w:hanging="360"/>
      </w:pPr>
    </w:lvl>
    <w:lvl w:ilvl="7" w:tplc="0C090019" w:tentative="1">
      <w:start w:val="1"/>
      <w:numFmt w:val="lowerLetter"/>
      <w:lvlText w:val="%8."/>
      <w:lvlJc w:val="left"/>
      <w:pPr>
        <w:ind w:left="6033" w:hanging="360"/>
      </w:pPr>
    </w:lvl>
    <w:lvl w:ilvl="8" w:tplc="0C09001B" w:tentative="1">
      <w:start w:val="1"/>
      <w:numFmt w:val="lowerRoman"/>
      <w:lvlText w:val="%9."/>
      <w:lvlJc w:val="right"/>
      <w:pPr>
        <w:ind w:left="6753" w:hanging="180"/>
      </w:pPr>
    </w:lvl>
  </w:abstractNum>
  <w:abstractNum w:abstractNumId="18" w15:restartNumberingAfterBreak="0">
    <w:nsid w:val="31F549FD"/>
    <w:multiLevelType w:val="hybridMultilevel"/>
    <w:tmpl w:val="4BD205A0"/>
    <w:lvl w:ilvl="0" w:tplc="10A86EB4">
      <w:start w:val="1"/>
      <w:numFmt w:val="lowerLetter"/>
      <w:pStyle w:val="LetterListLevel1"/>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9" w15:restartNumberingAfterBreak="0">
    <w:nsid w:val="36A516EE"/>
    <w:multiLevelType w:val="hybridMultilevel"/>
    <w:tmpl w:val="79D8E5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81B1C2F"/>
    <w:multiLevelType w:val="hybridMultilevel"/>
    <w:tmpl w:val="334AFF92"/>
    <w:lvl w:ilvl="0" w:tplc="52281AA8">
      <w:start w:val="12"/>
      <w:numFmt w:val="bullet"/>
      <w:pStyle w:val="BulletListLevel2"/>
      <w:lvlText w:val="-"/>
      <w:lvlJc w:val="left"/>
      <w:pPr>
        <w:ind w:left="737" w:hanging="283"/>
      </w:pPr>
      <w:rPr>
        <w:rFonts w:ascii="Arial" w:eastAsia="Times New Roman" w:hAnsi="Aria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1" w15:restartNumberingAfterBreak="0">
    <w:nsid w:val="3A7B44D4"/>
    <w:multiLevelType w:val="hybridMultilevel"/>
    <w:tmpl w:val="8860558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3E3D74CD"/>
    <w:multiLevelType w:val="hybridMultilevel"/>
    <w:tmpl w:val="77B4BFDA"/>
    <w:lvl w:ilvl="0" w:tplc="0C090001">
      <w:start w:val="1"/>
      <w:numFmt w:val="bullet"/>
      <w:lvlText w:val=""/>
      <w:lvlJc w:val="left"/>
      <w:pPr>
        <w:ind w:left="720" w:hanging="360"/>
      </w:pPr>
      <w:rPr>
        <w:rFonts w:ascii="Symbol" w:hAnsi="Symbol"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00C40D4"/>
    <w:multiLevelType w:val="hybridMultilevel"/>
    <w:tmpl w:val="8F4A98A2"/>
    <w:lvl w:ilvl="0" w:tplc="56A8D330">
      <w:numFmt w:val="bullet"/>
      <w:lvlText w:val="•"/>
      <w:lvlJc w:val="left"/>
      <w:pPr>
        <w:ind w:left="862" w:hanging="720"/>
      </w:pPr>
      <w:rPr>
        <w:rFonts w:ascii="Calibri" w:eastAsia="Times New Roman" w:hAnsi="Calibri" w:cs="Calibri"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4" w15:restartNumberingAfterBreak="0">
    <w:nsid w:val="4D586E6E"/>
    <w:multiLevelType w:val="hybridMultilevel"/>
    <w:tmpl w:val="BDC24D2E"/>
    <w:lvl w:ilvl="0" w:tplc="459CCA1A">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9014571"/>
    <w:multiLevelType w:val="multilevel"/>
    <w:tmpl w:val="89F63BCC"/>
    <w:lvl w:ilvl="0">
      <w:start w:val="1"/>
      <w:numFmt w:val="decimal"/>
      <w:lvlText w:val="%1."/>
      <w:lvlJc w:val="left"/>
      <w:pPr>
        <w:tabs>
          <w:tab w:val="num" w:pos="57"/>
        </w:tabs>
        <w:ind w:left="567" w:hanging="567"/>
      </w:pPr>
      <w:rPr>
        <w:rFonts w:ascii="Arial Narrow" w:hAnsi="Arial Narrow" w:hint="default"/>
        <w:b/>
        <w:i w:val="0"/>
        <w:color w:val="005496"/>
        <w:sz w:val="32"/>
      </w:rPr>
    </w:lvl>
    <w:lvl w:ilvl="1">
      <w:start w:val="1"/>
      <w:numFmt w:val="decimal"/>
      <w:lvlText w:val="%1.%2"/>
      <w:lvlJc w:val="left"/>
      <w:pPr>
        <w:tabs>
          <w:tab w:val="num" w:pos="0"/>
        </w:tabs>
        <w:ind w:left="567" w:hanging="567"/>
      </w:pPr>
      <w:rPr>
        <w:rFonts w:ascii="Verdana" w:hAnsi="Verdana" w:hint="default"/>
        <w:b/>
        <w:i w:val="0"/>
        <w:color w:val="auto"/>
        <w:sz w:val="20"/>
        <w:vertAlign w:val="baseline"/>
      </w:rPr>
    </w:lvl>
    <w:lvl w:ilvl="2">
      <w:start w:val="1"/>
      <w:numFmt w:val="decimal"/>
      <w:lvlText w:val="%1.%2.%3"/>
      <w:lvlJc w:val="left"/>
      <w:pPr>
        <w:tabs>
          <w:tab w:val="num" w:pos="340"/>
        </w:tabs>
        <w:ind w:left="567" w:hanging="567"/>
      </w:pPr>
      <w:rPr>
        <w:rFonts w:ascii="Verdana" w:hAnsi="Verdana" w:hint="default"/>
        <w:b/>
        <w:i w:val="0"/>
        <w:color w:val="877870" w:themeColor="accent6"/>
        <w:sz w:val="16"/>
      </w:rPr>
    </w:lvl>
    <w:lvl w:ilvl="3">
      <w:start w:val="1"/>
      <w:numFmt w:val="lowerLetter"/>
      <w:lvlText w:val="%4)"/>
      <w:lvlJc w:val="left"/>
      <w:pPr>
        <w:tabs>
          <w:tab w:val="num" w:pos="0"/>
        </w:tabs>
        <w:ind w:left="851" w:hanging="851"/>
      </w:pPr>
      <w:rPr>
        <w:rFonts w:ascii="Century Gothic" w:hAnsi="Century Gothic" w:hint="default"/>
        <w:color w:val="auto"/>
        <w:sz w:val="22"/>
      </w:rPr>
    </w:lvl>
    <w:lvl w:ilvl="4">
      <w:start w:val="1"/>
      <w:numFmt w:val="decimal"/>
      <w:pStyle w:val="Heading5"/>
      <w:lvlText w:val="(%5)"/>
      <w:lvlJc w:val="left"/>
      <w:pPr>
        <w:tabs>
          <w:tab w:val="num" w:pos="0"/>
        </w:tabs>
        <w:ind w:left="0" w:firstLine="0"/>
      </w:pPr>
      <w:rPr>
        <w:rFonts w:ascii="Times New Roman" w:hAnsi="Times New Roman" w:hint="default"/>
        <w:b w:val="0"/>
        <w:i w:val="0"/>
        <w:strike w:val="0"/>
        <w:sz w:val="20"/>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26" w15:restartNumberingAfterBreak="0">
    <w:nsid w:val="59C82555"/>
    <w:multiLevelType w:val="multilevel"/>
    <w:tmpl w:val="F11A249C"/>
    <w:lvl w:ilvl="0">
      <w:start w:val="1"/>
      <w:numFmt w:val="bullet"/>
      <w:pStyle w:val="BulletListLevel1"/>
      <w:lvlText w:val=""/>
      <w:lvlJc w:val="left"/>
      <w:pPr>
        <w:ind w:left="454" w:hanging="284"/>
      </w:pPr>
      <w:rPr>
        <w:rFonts w:ascii="Wingdings" w:hAnsi="Wingdings" w:hint="default"/>
      </w:rPr>
    </w:lvl>
    <w:lvl w:ilvl="1">
      <w:start w:val="1"/>
      <w:numFmt w:val="decimal"/>
      <w:lvlText w:val="%1.%2."/>
      <w:lvlJc w:val="left"/>
      <w:pPr>
        <w:ind w:left="624" w:hanging="283"/>
      </w:pPr>
      <w:rPr>
        <w:rFonts w:hint="default"/>
      </w:rPr>
    </w:lvl>
    <w:lvl w:ilvl="2">
      <w:start w:val="1"/>
      <w:numFmt w:val="decimal"/>
      <w:lvlText w:val="%1.%2.%3."/>
      <w:lvlJc w:val="left"/>
      <w:pPr>
        <w:ind w:left="681" w:hanging="283"/>
      </w:pPr>
      <w:rPr>
        <w:rFonts w:hint="default"/>
      </w:rPr>
    </w:lvl>
    <w:lvl w:ilvl="3">
      <w:start w:val="1"/>
      <w:numFmt w:val="decimal"/>
      <w:lvlText w:val="%1.%2.%3.%4."/>
      <w:lvlJc w:val="left"/>
      <w:pPr>
        <w:ind w:left="738" w:hanging="283"/>
      </w:pPr>
      <w:rPr>
        <w:rFonts w:hint="default"/>
      </w:rPr>
    </w:lvl>
    <w:lvl w:ilvl="4">
      <w:start w:val="1"/>
      <w:numFmt w:val="decimal"/>
      <w:lvlText w:val="%1.%2.%3.%4.%5."/>
      <w:lvlJc w:val="left"/>
      <w:pPr>
        <w:ind w:left="795" w:hanging="283"/>
      </w:pPr>
      <w:rPr>
        <w:rFonts w:hint="default"/>
      </w:rPr>
    </w:lvl>
    <w:lvl w:ilvl="5">
      <w:start w:val="1"/>
      <w:numFmt w:val="decimal"/>
      <w:lvlText w:val="%1.%2.%3.%4.%5.%6."/>
      <w:lvlJc w:val="left"/>
      <w:pPr>
        <w:ind w:left="852" w:hanging="283"/>
      </w:pPr>
      <w:rPr>
        <w:rFonts w:hint="default"/>
      </w:rPr>
    </w:lvl>
    <w:lvl w:ilvl="6">
      <w:start w:val="1"/>
      <w:numFmt w:val="decimal"/>
      <w:lvlText w:val="%1.%2.%3.%4.%5.%6.%7."/>
      <w:lvlJc w:val="left"/>
      <w:pPr>
        <w:ind w:left="909" w:hanging="283"/>
      </w:pPr>
      <w:rPr>
        <w:rFonts w:hint="default"/>
      </w:rPr>
    </w:lvl>
    <w:lvl w:ilvl="7">
      <w:start w:val="1"/>
      <w:numFmt w:val="decimal"/>
      <w:lvlText w:val="%1.%2.%3.%4.%5.%6.%7.%8."/>
      <w:lvlJc w:val="left"/>
      <w:pPr>
        <w:ind w:left="966" w:hanging="283"/>
      </w:pPr>
      <w:rPr>
        <w:rFonts w:hint="default"/>
      </w:rPr>
    </w:lvl>
    <w:lvl w:ilvl="8">
      <w:start w:val="1"/>
      <w:numFmt w:val="decimal"/>
      <w:lvlText w:val="%1.%2.%3.%4.%5.%6.%7.%8.%9."/>
      <w:lvlJc w:val="left"/>
      <w:pPr>
        <w:ind w:left="1023" w:hanging="283"/>
      </w:pPr>
      <w:rPr>
        <w:rFonts w:hint="default"/>
      </w:rPr>
    </w:lvl>
  </w:abstractNum>
  <w:abstractNum w:abstractNumId="27" w15:restartNumberingAfterBreak="0">
    <w:nsid w:val="610552B6"/>
    <w:multiLevelType w:val="multilevel"/>
    <w:tmpl w:val="FB605FFC"/>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28" w15:restartNumberingAfterBreak="0">
    <w:nsid w:val="659A0338"/>
    <w:multiLevelType w:val="hybridMultilevel"/>
    <w:tmpl w:val="487A01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82233C1"/>
    <w:multiLevelType w:val="hybridMultilevel"/>
    <w:tmpl w:val="5DAC2BB2"/>
    <w:lvl w:ilvl="0" w:tplc="50C88AA4">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0" w15:restartNumberingAfterBreak="0">
    <w:nsid w:val="6885159F"/>
    <w:multiLevelType w:val="hybridMultilevel"/>
    <w:tmpl w:val="5F4AF08E"/>
    <w:lvl w:ilvl="0" w:tplc="0C090001">
      <w:start w:val="1"/>
      <w:numFmt w:val="bullet"/>
      <w:lvlText w:val=""/>
      <w:lvlJc w:val="left"/>
      <w:pPr>
        <w:ind w:left="644" w:hanging="360"/>
      </w:pPr>
      <w:rPr>
        <w:rFonts w:ascii="Symbol" w:hAnsi="Symbol" w:hint="default"/>
      </w:rPr>
    </w:lvl>
    <w:lvl w:ilvl="1" w:tplc="FFFFFFFF">
      <w:start w:val="1"/>
      <w:numFmt w:val="bullet"/>
      <w:lvlText w:val=""/>
      <w:lvlJc w:val="left"/>
      <w:pPr>
        <w:ind w:left="360" w:hanging="360"/>
      </w:pPr>
      <w:rPr>
        <w:rFonts w:ascii="Symbol" w:hAnsi="Symbol" w:hint="default"/>
      </w:rPr>
    </w:lvl>
    <w:lvl w:ilvl="2" w:tplc="FFFFFFFF">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1" w15:restartNumberingAfterBreak="0">
    <w:nsid w:val="6B8478DE"/>
    <w:multiLevelType w:val="hybridMultilevel"/>
    <w:tmpl w:val="64F236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F3D4FD4"/>
    <w:multiLevelType w:val="hybridMultilevel"/>
    <w:tmpl w:val="79647552"/>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3" w15:restartNumberingAfterBreak="0">
    <w:nsid w:val="71CB5396"/>
    <w:multiLevelType w:val="hybridMultilevel"/>
    <w:tmpl w:val="BF4C7218"/>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4" w15:restartNumberingAfterBreak="0">
    <w:nsid w:val="72B857C1"/>
    <w:multiLevelType w:val="hybridMultilevel"/>
    <w:tmpl w:val="B008C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39E5042"/>
    <w:multiLevelType w:val="hybridMultilevel"/>
    <w:tmpl w:val="983E057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6" w15:restartNumberingAfterBreak="0">
    <w:nsid w:val="783F48E8"/>
    <w:multiLevelType w:val="multilevel"/>
    <w:tmpl w:val="2AE26FBC"/>
    <w:lvl w:ilvl="0">
      <w:start w:val="1"/>
      <w:numFmt w:val="decimal"/>
      <w:pStyle w:val="BulletListLevel3"/>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pStyle w:val="BulletListLevel3"/>
      <w:lvlText w:val="o"/>
      <w:lvlJc w:val="left"/>
      <w:pPr>
        <w:ind w:left="1021" w:hanging="284"/>
      </w:pPr>
      <w:rPr>
        <w:rFonts w:ascii="Courier New" w:hAnsi="Courier New" w:hint="default"/>
        <w:spacing w:val="-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DD761E6"/>
    <w:multiLevelType w:val="hybridMultilevel"/>
    <w:tmpl w:val="982A1BE8"/>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num w:numId="1" w16cid:durableId="1612740534">
    <w:abstractNumId w:val="2"/>
  </w:num>
  <w:num w:numId="2" w16cid:durableId="33577504">
    <w:abstractNumId w:val="25"/>
  </w:num>
  <w:num w:numId="3" w16cid:durableId="787816223">
    <w:abstractNumId w:val="15"/>
  </w:num>
  <w:num w:numId="4" w16cid:durableId="44961033">
    <w:abstractNumId w:val="26"/>
  </w:num>
  <w:num w:numId="5" w16cid:durableId="825127454">
    <w:abstractNumId w:val="20"/>
  </w:num>
  <w:num w:numId="6" w16cid:durableId="229124291">
    <w:abstractNumId w:val="36"/>
  </w:num>
  <w:num w:numId="7" w16cid:durableId="1779375282">
    <w:abstractNumId w:val="6"/>
  </w:num>
  <w:num w:numId="8" w16cid:durableId="1772241994">
    <w:abstractNumId w:val="18"/>
  </w:num>
  <w:num w:numId="9" w16cid:durableId="2101944083">
    <w:abstractNumId w:val="24"/>
  </w:num>
  <w:num w:numId="10" w16cid:durableId="556670969">
    <w:abstractNumId w:val="23"/>
  </w:num>
  <w:num w:numId="11" w16cid:durableId="94643428">
    <w:abstractNumId w:val="9"/>
  </w:num>
  <w:num w:numId="12" w16cid:durableId="1919050268">
    <w:abstractNumId w:val="8"/>
  </w:num>
  <w:num w:numId="13" w16cid:durableId="1473061939">
    <w:abstractNumId w:val="5"/>
  </w:num>
  <w:num w:numId="14" w16cid:durableId="827749676">
    <w:abstractNumId w:val="10"/>
  </w:num>
  <w:num w:numId="15" w16cid:durableId="1491752595">
    <w:abstractNumId w:val="22"/>
  </w:num>
  <w:num w:numId="16" w16cid:durableId="1967852361">
    <w:abstractNumId w:val="34"/>
  </w:num>
  <w:num w:numId="17" w16cid:durableId="1423450128">
    <w:abstractNumId w:val="14"/>
  </w:num>
  <w:num w:numId="18" w16cid:durableId="370417710">
    <w:abstractNumId w:val="1"/>
  </w:num>
  <w:num w:numId="19" w16cid:durableId="1502354351">
    <w:abstractNumId w:val="31"/>
  </w:num>
  <w:num w:numId="20" w16cid:durableId="1001468381">
    <w:abstractNumId w:val="3"/>
  </w:num>
  <w:num w:numId="21" w16cid:durableId="870416179">
    <w:abstractNumId w:val="7"/>
  </w:num>
  <w:num w:numId="22" w16cid:durableId="1997025342">
    <w:abstractNumId w:val="0"/>
  </w:num>
  <w:num w:numId="23" w16cid:durableId="2023580399">
    <w:abstractNumId w:val="13"/>
  </w:num>
  <w:num w:numId="24" w16cid:durableId="1194925034">
    <w:abstractNumId w:val="27"/>
  </w:num>
  <w:num w:numId="25" w16cid:durableId="1940329150">
    <w:abstractNumId w:val="12"/>
  </w:num>
  <w:num w:numId="26" w16cid:durableId="1090005236">
    <w:abstractNumId w:val="28"/>
  </w:num>
  <w:num w:numId="27" w16cid:durableId="1558512831">
    <w:abstractNumId w:val="16"/>
  </w:num>
  <w:num w:numId="28" w16cid:durableId="638851502">
    <w:abstractNumId w:val="32"/>
  </w:num>
  <w:num w:numId="29" w16cid:durableId="561335248">
    <w:abstractNumId w:val="30"/>
  </w:num>
  <w:num w:numId="30" w16cid:durableId="2105569166">
    <w:abstractNumId w:val="33"/>
  </w:num>
  <w:num w:numId="31" w16cid:durableId="1913195848">
    <w:abstractNumId w:val="29"/>
  </w:num>
  <w:num w:numId="32" w16cid:durableId="33966422">
    <w:abstractNumId w:val="19"/>
  </w:num>
  <w:num w:numId="33" w16cid:durableId="376899392">
    <w:abstractNumId w:val="11"/>
  </w:num>
  <w:num w:numId="34" w16cid:durableId="96608118">
    <w:abstractNumId w:val="21"/>
  </w:num>
  <w:num w:numId="35" w16cid:durableId="30232721">
    <w:abstractNumId w:val="4"/>
  </w:num>
  <w:num w:numId="36" w16cid:durableId="2033262516">
    <w:abstractNumId w:val="35"/>
  </w:num>
  <w:num w:numId="37" w16cid:durableId="1745058453">
    <w:abstractNumId w:val="17"/>
  </w:num>
  <w:num w:numId="38" w16cid:durableId="23017155">
    <w:abstractNumId w:val="3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11C"/>
    <w:rsid w:val="00001521"/>
    <w:rsid w:val="00002D22"/>
    <w:rsid w:val="00004DAA"/>
    <w:rsid w:val="00005CC3"/>
    <w:rsid w:val="00007446"/>
    <w:rsid w:val="000110D9"/>
    <w:rsid w:val="00011496"/>
    <w:rsid w:val="00014630"/>
    <w:rsid w:val="00022452"/>
    <w:rsid w:val="0002492D"/>
    <w:rsid w:val="00024DDB"/>
    <w:rsid w:val="00032E3B"/>
    <w:rsid w:val="000332DA"/>
    <w:rsid w:val="0003386A"/>
    <w:rsid w:val="00033CCA"/>
    <w:rsid w:val="00035027"/>
    <w:rsid w:val="000350A4"/>
    <w:rsid w:val="00035AF3"/>
    <w:rsid w:val="00037412"/>
    <w:rsid w:val="0004247D"/>
    <w:rsid w:val="0004489A"/>
    <w:rsid w:val="000448B4"/>
    <w:rsid w:val="00045C2B"/>
    <w:rsid w:val="00051CBF"/>
    <w:rsid w:val="00052B13"/>
    <w:rsid w:val="00054C01"/>
    <w:rsid w:val="00061400"/>
    <w:rsid w:val="0006206E"/>
    <w:rsid w:val="0006228F"/>
    <w:rsid w:val="00062DAB"/>
    <w:rsid w:val="00064755"/>
    <w:rsid w:val="00064B60"/>
    <w:rsid w:val="00065C25"/>
    <w:rsid w:val="00074011"/>
    <w:rsid w:val="000750EF"/>
    <w:rsid w:val="000757B9"/>
    <w:rsid w:val="0007625B"/>
    <w:rsid w:val="0007682C"/>
    <w:rsid w:val="00077209"/>
    <w:rsid w:val="00077825"/>
    <w:rsid w:val="00080A8E"/>
    <w:rsid w:val="00080AAC"/>
    <w:rsid w:val="00081CC9"/>
    <w:rsid w:val="000820D5"/>
    <w:rsid w:val="0008327F"/>
    <w:rsid w:val="00084380"/>
    <w:rsid w:val="00086E72"/>
    <w:rsid w:val="00086F91"/>
    <w:rsid w:val="00087BFA"/>
    <w:rsid w:val="00090458"/>
    <w:rsid w:val="00093CA3"/>
    <w:rsid w:val="00096CB2"/>
    <w:rsid w:val="00097A0A"/>
    <w:rsid w:val="00097CF0"/>
    <w:rsid w:val="000A05F4"/>
    <w:rsid w:val="000A1580"/>
    <w:rsid w:val="000A41C6"/>
    <w:rsid w:val="000A74CA"/>
    <w:rsid w:val="000A7938"/>
    <w:rsid w:val="000B0EB3"/>
    <w:rsid w:val="000B185F"/>
    <w:rsid w:val="000B1E21"/>
    <w:rsid w:val="000B3AA9"/>
    <w:rsid w:val="000B7EED"/>
    <w:rsid w:val="000C1EB0"/>
    <w:rsid w:val="000C5E6A"/>
    <w:rsid w:val="000C70BA"/>
    <w:rsid w:val="000C7F66"/>
    <w:rsid w:val="000D40D1"/>
    <w:rsid w:val="000D5AAC"/>
    <w:rsid w:val="000D5E64"/>
    <w:rsid w:val="000D6904"/>
    <w:rsid w:val="000D7561"/>
    <w:rsid w:val="000E1942"/>
    <w:rsid w:val="000E3490"/>
    <w:rsid w:val="000E3A80"/>
    <w:rsid w:val="000E6204"/>
    <w:rsid w:val="000E6868"/>
    <w:rsid w:val="000E78F0"/>
    <w:rsid w:val="000F1FB3"/>
    <w:rsid w:val="000F2FF6"/>
    <w:rsid w:val="000F3BEE"/>
    <w:rsid w:val="000F42A0"/>
    <w:rsid w:val="000F4B72"/>
    <w:rsid w:val="000F511A"/>
    <w:rsid w:val="001047CF"/>
    <w:rsid w:val="0010588E"/>
    <w:rsid w:val="00112611"/>
    <w:rsid w:val="0011261B"/>
    <w:rsid w:val="001139F7"/>
    <w:rsid w:val="00113E19"/>
    <w:rsid w:val="0011514C"/>
    <w:rsid w:val="001158D4"/>
    <w:rsid w:val="001163DC"/>
    <w:rsid w:val="00117894"/>
    <w:rsid w:val="00120C1B"/>
    <w:rsid w:val="00126095"/>
    <w:rsid w:val="00126ABE"/>
    <w:rsid w:val="00127E05"/>
    <w:rsid w:val="00130C3A"/>
    <w:rsid w:val="0013403A"/>
    <w:rsid w:val="00134FBB"/>
    <w:rsid w:val="00136409"/>
    <w:rsid w:val="00141892"/>
    <w:rsid w:val="001418CE"/>
    <w:rsid w:val="00141F29"/>
    <w:rsid w:val="001438C9"/>
    <w:rsid w:val="00151BC5"/>
    <w:rsid w:val="00153E41"/>
    <w:rsid w:val="0016008E"/>
    <w:rsid w:val="001605D3"/>
    <w:rsid w:val="001613EA"/>
    <w:rsid w:val="001668A1"/>
    <w:rsid w:val="00171B76"/>
    <w:rsid w:val="00173D8A"/>
    <w:rsid w:val="0017529A"/>
    <w:rsid w:val="00176F78"/>
    <w:rsid w:val="00177826"/>
    <w:rsid w:val="00177D0B"/>
    <w:rsid w:val="00180C08"/>
    <w:rsid w:val="0018113A"/>
    <w:rsid w:val="00181D71"/>
    <w:rsid w:val="00184CC4"/>
    <w:rsid w:val="00193020"/>
    <w:rsid w:val="001930E7"/>
    <w:rsid w:val="001943C6"/>
    <w:rsid w:val="0019564D"/>
    <w:rsid w:val="00197394"/>
    <w:rsid w:val="001A0579"/>
    <w:rsid w:val="001A149A"/>
    <w:rsid w:val="001A1772"/>
    <w:rsid w:val="001A3D49"/>
    <w:rsid w:val="001A3F2D"/>
    <w:rsid w:val="001A626F"/>
    <w:rsid w:val="001B0706"/>
    <w:rsid w:val="001B2EC9"/>
    <w:rsid w:val="001B3CF4"/>
    <w:rsid w:val="001C100F"/>
    <w:rsid w:val="001C30BC"/>
    <w:rsid w:val="001C415C"/>
    <w:rsid w:val="001C5F2E"/>
    <w:rsid w:val="001D49A2"/>
    <w:rsid w:val="001D5540"/>
    <w:rsid w:val="001D63A8"/>
    <w:rsid w:val="001D7A40"/>
    <w:rsid w:val="001E0164"/>
    <w:rsid w:val="001E1A26"/>
    <w:rsid w:val="001E577A"/>
    <w:rsid w:val="001F64BF"/>
    <w:rsid w:val="00200677"/>
    <w:rsid w:val="00203941"/>
    <w:rsid w:val="00204C98"/>
    <w:rsid w:val="00205084"/>
    <w:rsid w:val="002063A6"/>
    <w:rsid w:val="00207413"/>
    <w:rsid w:val="002103E5"/>
    <w:rsid w:val="002112AA"/>
    <w:rsid w:val="00213B81"/>
    <w:rsid w:val="00213B86"/>
    <w:rsid w:val="00214757"/>
    <w:rsid w:val="002147AA"/>
    <w:rsid w:val="00215EEF"/>
    <w:rsid w:val="0021605F"/>
    <w:rsid w:val="00223469"/>
    <w:rsid w:val="002272E2"/>
    <w:rsid w:val="002310F1"/>
    <w:rsid w:val="00231A89"/>
    <w:rsid w:val="0023298F"/>
    <w:rsid w:val="00233711"/>
    <w:rsid w:val="002339AA"/>
    <w:rsid w:val="00233C85"/>
    <w:rsid w:val="00233F7E"/>
    <w:rsid w:val="00235312"/>
    <w:rsid w:val="002354BD"/>
    <w:rsid w:val="002367FF"/>
    <w:rsid w:val="00237845"/>
    <w:rsid w:val="00237AA1"/>
    <w:rsid w:val="002405F5"/>
    <w:rsid w:val="00242AEE"/>
    <w:rsid w:val="00243B9C"/>
    <w:rsid w:val="00246877"/>
    <w:rsid w:val="00252E6A"/>
    <w:rsid w:val="002538C2"/>
    <w:rsid w:val="00256AE9"/>
    <w:rsid w:val="00256DCC"/>
    <w:rsid w:val="00260819"/>
    <w:rsid w:val="00261343"/>
    <w:rsid w:val="00267451"/>
    <w:rsid w:val="002709BF"/>
    <w:rsid w:val="002744E1"/>
    <w:rsid w:val="00276EB8"/>
    <w:rsid w:val="00290CBF"/>
    <w:rsid w:val="00290E45"/>
    <w:rsid w:val="002929F6"/>
    <w:rsid w:val="0029333F"/>
    <w:rsid w:val="002941A4"/>
    <w:rsid w:val="00295B2F"/>
    <w:rsid w:val="00295BA5"/>
    <w:rsid w:val="002A29D5"/>
    <w:rsid w:val="002A4211"/>
    <w:rsid w:val="002A5897"/>
    <w:rsid w:val="002A6649"/>
    <w:rsid w:val="002A73D1"/>
    <w:rsid w:val="002A7627"/>
    <w:rsid w:val="002A7687"/>
    <w:rsid w:val="002B1BD4"/>
    <w:rsid w:val="002B36A3"/>
    <w:rsid w:val="002B6FDC"/>
    <w:rsid w:val="002C1E40"/>
    <w:rsid w:val="002C2087"/>
    <w:rsid w:val="002C2456"/>
    <w:rsid w:val="002C36C5"/>
    <w:rsid w:val="002C5A96"/>
    <w:rsid w:val="002D0056"/>
    <w:rsid w:val="002D0993"/>
    <w:rsid w:val="002D0F25"/>
    <w:rsid w:val="002D1756"/>
    <w:rsid w:val="002D233E"/>
    <w:rsid w:val="002D3D58"/>
    <w:rsid w:val="002D712A"/>
    <w:rsid w:val="002D7DD3"/>
    <w:rsid w:val="002E05A1"/>
    <w:rsid w:val="002E0B45"/>
    <w:rsid w:val="002E4CEE"/>
    <w:rsid w:val="002F1E30"/>
    <w:rsid w:val="00301B33"/>
    <w:rsid w:val="0030265E"/>
    <w:rsid w:val="00305EE7"/>
    <w:rsid w:val="00306083"/>
    <w:rsid w:val="00307EAB"/>
    <w:rsid w:val="0031004D"/>
    <w:rsid w:val="00310A0A"/>
    <w:rsid w:val="00315621"/>
    <w:rsid w:val="0031793A"/>
    <w:rsid w:val="00320160"/>
    <w:rsid w:val="00320AF7"/>
    <w:rsid w:val="00322AF4"/>
    <w:rsid w:val="003233A8"/>
    <w:rsid w:val="00323E49"/>
    <w:rsid w:val="003248B1"/>
    <w:rsid w:val="00324F8F"/>
    <w:rsid w:val="003251F8"/>
    <w:rsid w:val="00326D46"/>
    <w:rsid w:val="00330C80"/>
    <w:rsid w:val="003320FC"/>
    <w:rsid w:val="00350159"/>
    <w:rsid w:val="00352EF6"/>
    <w:rsid w:val="00356053"/>
    <w:rsid w:val="00356C07"/>
    <w:rsid w:val="00357FDF"/>
    <w:rsid w:val="00363ECA"/>
    <w:rsid w:val="00365B13"/>
    <w:rsid w:val="00371BBF"/>
    <w:rsid w:val="00373905"/>
    <w:rsid w:val="00374B3D"/>
    <w:rsid w:val="0038371E"/>
    <w:rsid w:val="003858FA"/>
    <w:rsid w:val="003862EC"/>
    <w:rsid w:val="0039307F"/>
    <w:rsid w:val="003931D2"/>
    <w:rsid w:val="003956F2"/>
    <w:rsid w:val="00395BC7"/>
    <w:rsid w:val="003A0D8D"/>
    <w:rsid w:val="003A47CF"/>
    <w:rsid w:val="003A6D65"/>
    <w:rsid w:val="003B2373"/>
    <w:rsid w:val="003C1844"/>
    <w:rsid w:val="003C1EF2"/>
    <w:rsid w:val="003C2175"/>
    <w:rsid w:val="003C2EAC"/>
    <w:rsid w:val="003C4F58"/>
    <w:rsid w:val="003C52CB"/>
    <w:rsid w:val="003D05FB"/>
    <w:rsid w:val="003D0B07"/>
    <w:rsid w:val="003D36FB"/>
    <w:rsid w:val="003D56C4"/>
    <w:rsid w:val="003D5F18"/>
    <w:rsid w:val="003E0B55"/>
    <w:rsid w:val="003E797B"/>
    <w:rsid w:val="003F07BF"/>
    <w:rsid w:val="003F24AD"/>
    <w:rsid w:val="003F7F0C"/>
    <w:rsid w:val="00403F01"/>
    <w:rsid w:val="00411F17"/>
    <w:rsid w:val="00412398"/>
    <w:rsid w:val="0041459E"/>
    <w:rsid w:val="004156C3"/>
    <w:rsid w:val="00415898"/>
    <w:rsid w:val="00415B96"/>
    <w:rsid w:val="004205DB"/>
    <w:rsid w:val="00421DF5"/>
    <w:rsid w:val="00422D28"/>
    <w:rsid w:val="00432E41"/>
    <w:rsid w:val="00434CD2"/>
    <w:rsid w:val="00435FA7"/>
    <w:rsid w:val="004401AB"/>
    <w:rsid w:val="00443117"/>
    <w:rsid w:val="004432A1"/>
    <w:rsid w:val="00450DF3"/>
    <w:rsid w:val="004512FD"/>
    <w:rsid w:val="004605EB"/>
    <w:rsid w:val="00460C4D"/>
    <w:rsid w:val="00460FBE"/>
    <w:rsid w:val="0046317F"/>
    <w:rsid w:val="00464951"/>
    <w:rsid w:val="0046771F"/>
    <w:rsid w:val="00467AF9"/>
    <w:rsid w:val="00470438"/>
    <w:rsid w:val="0047131E"/>
    <w:rsid w:val="00473667"/>
    <w:rsid w:val="00474BBB"/>
    <w:rsid w:val="004758C3"/>
    <w:rsid w:val="00476750"/>
    <w:rsid w:val="0047690C"/>
    <w:rsid w:val="004777B0"/>
    <w:rsid w:val="004816CD"/>
    <w:rsid w:val="00482E1C"/>
    <w:rsid w:val="004903A7"/>
    <w:rsid w:val="00493C81"/>
    <w:rsid w:val="00497CD5"/>
    <w:rsid w:val="004A3BC7"/>
    <w:rsid w:val="004A4E19"/>
    <w:rsid w:val="004A6E08"/>
    <w:rsid w:val="004C061E"/>
    <w:rsid w:val="004C26E1"/>
    <w:rsid w:val="004C534B"/>
    <w:rsid w:val="004D343E"/>
    <w:rsid w:val="004D44CF"/>
    <w:rsid w:val="004D6BA2"/>
    <w:rsid w:val="004D7B15"/>
    <w:rsid w:val="004E101A"/>
    <w:rsid w:val="004E4F30"/>
    <w:rsid w:val="004E7F68"/>
    <w:rsid w:val="004F1813"/>
    <w:rsid w:val="004F181C"/>
    <w:rsid w:val="004F3F68"/>
    <w:rsid w:val="004F5E57"/>
    <w:rsid w:val="00504418"/>
    <w:rsid w:val="00504DF1"/>
    <w:rsid w:val="00505977"/>
    <w:rsid w:val="005067D1"/>
    <w:rsid w:val="0050730C"/>
    <w:rsid w:val="00515DB0"/>
    <w:rsid w:val="00515FC7"/>
    <w:rsid w:val="005206C4"/>
    <w:rsid w:val="00520F30"/>
    <w:rsid w:val="00523D1F"/>
    <w:rsid w:val="005254CA"/>
    <w:rsid w:val="00527396"/>
    <w:rsid w:val="0052779D"/>
    <w:rsid w:val="005277A2"/>
    <w:rsid w:val="00527C34"/>
    <w:rsid w:val="0053116D"/>
    <w:rsid w:val="00536AB3"/>
    <w:rsid w:val="00537689"/>
    <w:rsid w:val="00542D39"/>
    <w:rsid w:val="00542EB8"/>
    <w:rsid w:val="005444E7"/>
    <w:rsid w:val="00546614"/>
    <w:rsid w:val="00546C88"/>
    <w:rsid w:val="00547EDA"/>
    <w:rsid w:val="00550AF4"/>
    <w:rsid w:val="00553F2F"/>
    <w:rsid w:val="005579EE"/>
    <w:rsid w:val="00562D75"/>
    <w:rsid w:val="005648EC"/>
    <w:rsid w:val="00564E37"/>
    <w:rsid w:val="00566CCA"/>
    <w:rsid w:val="00570173"/>
    <w:rsid w:val="00570D93"/>
    <w:rsid w:val="00571E1E"/>
    <w:rsid w:val="00573E33"/>
    <w:rsid w:val="00580BAF"/>
    <w:rsid w:val="005818AA"/>
    <w:rsid w:val="00584771"/>
    <w:rsid w:val="00584F25"/>
    <w:rsid w:val="005852C8"/>
    <w:rsid w:val="00587244"/>
    <w:rsid w:val="00587A64"/>
    <w:rsid w:val="005903E7"/>
    <w:rsid w:val="005915BA"/>
    <w:rsid w:val="005926D7"/>
    <w:rsid w:val="00592D94"/>
    <w:rsid w:val="005A0FFE"/>
    <w:rsid w:val="005A1FDA"/>
    <w:rsid w:val="005A5959"/>
    <w:rsid w:val="005A5FC6"/>
    <w:rsid w:val="005A634D"/>
    <w:rsid w:val="005A682A"/>
    <w:rsid w:val="005A7B98"/>
    <w:rsid w:val="005B507E"/>
    <w:rsid w:val="005B60D7"/>
    <w:rsid w:val="005B737F"/>
    <w:rsid w:val="005C675B"/>
    <w:rsid w:val="005C76ED"/>
    <w:rsid w:val="005D181B"/>
    <w:rsid w:val="005D1C66"/>
    <w:rsid w:val="005D47B8"/>
    <w:rsid w:val="005D6DFE"/>
    <w:rsid w:val="005D74C2"/>
    <w:rsid w:val="005E3F97"/>
    <w:rsid w:val="005E6F1F"/>
    <w:rsid w:val="005E79F0"/>
    <w:rsid w:val="005F1072"/>
    <w:rsid w:val="005F1F7D"/>
    <w:rsid w:val="005F64A6"/>
    <w:rsid w:val="006015ED"/>
    <w:rsid w:val="00603560"/>
    <w:rsid w:val="00605259"/>
    <w:rsid w:val="00605270"/>
    <w:rsid w:val="0060678E"/>
    <w:rsid w:val="00606D4E"/>
    <w:rsid w:val="00607BC5"/>
    <w:rsid w:val="00611FC9"/>
    <w:rsid w:val="00613175"/>
    <w:rsid w:val="00615BE7"/>
    <w:rsid w:val="00617052"/>
    <w:rsid w:val="006175C4"/>
    <w:rsid w:val="00622F41"/>
    <w:rsid w:val="00627ADC"/>
    <w:rsid w:val="00632E22"/>
    <w:rsid w:val="00634767"/>
    <w:rsid w:val="006355C6"/>
    <w:rsid w:val="00635CAD"/>
    <w:rsid w:val="00637E09"/>
    <w:rsid w:val="006433E7"/>
    <w:rsid w:val="00646448"/>
    <w:rsid w:val="00651BBB"/>
    <w:rsid w:val="006559E8"/>
    <w:rsid w:val="00656B00"/>
    <w:rsid w:val="0066141E"/>
    <w:rsid w:val="0066253D"/>
    <w:rsid w:val="0066307F"/>
    <w:rsid w:val="00665BA5"/>
    <w:rsid w:val="006670A0"/>
    <w:rsid w:val="00667AAB"/>
    <w:rsid w:val="006745F6"/>
    <w:rsid w:val="006755B2"/>
    <w:rsid w:val="006762D7"/>
    <w:rsid w:val="00676636"/>
    <w:rsid w:val="00676A1A"/>
    <w:rsid w:val="0068108F"/>
    <w:rsid w:val="006816AA"/>
    <w:rsid w:val="006824C0"/>
    <w:rsid w:val="00690189"/>
    <w:rsid w:val="00693016"/>
    <w:rsid w:val="00693309"/>
    <w:rsid w:val="00694102"/>
    <w:rsid w:val="00695975"/>
    <w:rsid w:val="006A24E1"/>
    <w:rsid w:val="006B0553"/>
    <w:rsid w:val="006B1886"/>
    <w:rsid w:val="006B4FE9"/>
    <w:rsid w:val="006C0A5B"/>
    <w:rsid w:val="006C19E4"/>
    <w:rsid w:val="006C65B7"/>
    <w:rsid w:val="006C74FC"/>
    <w:rsid w:val="006D1B3E"/>
    <w:rsid w:val="006D4E00"/>
    <w:rsid w:val="006E259D"/>
    <w:rsid w:val="006E368A"/>
    <w:rsid w:val="006E4252"/>
    <w:rsid w:val="006E4DCF"/>
    <w:rsid w:val="006E558A"/>
    <w:rsid w:val="006F1ADF"/>
    <w:rsid w:val="006F446F"/>
    <w:rsid w:val="006F4BD4"/>
    <w:rsid w:val="006F52A1"/>
    <w:rsid w:val="0070387D"/>
    <w:rsid w:val="00710253"/>
    <w:rsid w:val="007106C4"/>
    <w:rsid w:val="00710A34"/>
    <w:rsid w:val="00714A30"/>
    <w:rsid w:val="00720A6D"/>
    <w:rsid w:val="007223F7"/>
    <w:rsid w:val="00726824"/>
    <w:rsid w:val="007318E3"/>
    <w:rsid w:val="00731C86"/>
    <w:rsid w:val="0073302C"/>
    <w:rsid w:val="00734820"/>
    <w:rsid w:val="00734FC8"/>
    <w:rsid w:val="007369C9"/>
    <w:rsid w:val="00737135"/>
    <w:rsid w:val="007423A6"/>
    <w:rsid w:val="007449BA"/>
    <w:rsid w:val="00744E04"/>
    <w:rsid w:val="00745727"/>
    <w:rsid w:val="0074593F"/>
    <w:rsid w:val="00745E53"/>
    <w:rsid w:val="00745FFA"/>
    <w:rsid w:val="00747C15"/>
    <w:rsid w:val="00760999"/>
    <w:rsid w:val="00766BC4"/>
    <w:rsid w:val="00773DF2"/>
    <w:rsid w:val="00774140"/>
    <w:rsid w:val="007744E7"/>
    <w:rsid w:val="007766A1"/>
    <w:rsid w:val="00780A38"/>
    <w:rsid w:val="00781703"/>
    <w:rsid w:val="00782EAA"/>
    <w:rsid w:val="00783E43"/>
    <w:rsid w:val="00790A32"/>
    <w:rsid w:val="007916A4"/>
    <w:rsid w:val="0079421F"/>
    <w:rsid w:val="00794A12"/>
    <w:rsid w:val="00794F2C"/>
    <w:rsid w:val="00795933"/>
    <w:rsid w:val="00795E1B"/>
    <w:rsid w:val="00796ACD"/>
    <w:rsid w:val="007A0E60"/>
    <w:rsid w:val="007A111C"/>
    <w:rsid w:val="007A1163"/>
    <w:rsid w:val="007A232D"/>
    <w:rsid w:val="007A33DE"/>
    <w:rsid w:val="007A36D4"/>
    <w:rsid w:val="007A3C5D"/>
    <w:rsid w:val="007A4D24"/>
    <w:rsid w:val="007A6CF8"/>
    <w:rsid w:val="007B06D2"/>
    <w:rsid w:val="007B0B50"/>
    <w:rsid w:val="007B359F"/>
    <w:rsid w:val="007B5DCA"/>
    <w:rsid w:val="007C1E8E"/>
    <w:rsid w:val="007C3FC9"/>
    <w:rsid w:val="007C471A"/>
    <w:rsid w:val="007C5762"/>
    <w:rsid w:val="007C68C6"/>
    <w:rsid w:val="007D1D38"/>
    <w:rsid w:val="007D28E9"/>
    <w:rsid w:val="007D33DB"/>
    <w:rsid w:val="007D4C46"/>
    <w:rsid w:val="007D772B"/>
    <w:rsid w:val="007E017C"/>
    <w:rsid w:val="007E187E"/>
    <w:rsid w:val="007E198C"/>
    <w:rsid w:val="007E6F41"/>
    <w:rsid w:val="007F04B3"/>
    <w:rsid w:val="007F14BE"/>
    <w:rsid w:val="007F16EC"/>
    <w:rsid w:val="007F272F"/>
    <w:rsid w:val="007F2B15"/>
    <w:rsid w:val="007F3081"/>
    <w:rsid w:val="007F3272"/>
    <w:rsid w:val="007F4ACA"/>
    <w:rsid w:val="007F78F9"/>
    <w:rsid w:val="00800A76"/>
    <w:rsid w:val="008021F0"/>
    <w:rsid w:val="008038F0"/>
    <w:rsid w:val="00805360"/>
    <w:rsid w:val="00805BDD"/>
    <w:rsid w:val="00806DE7"/>
    <w:rsid w:val="008077BA"/>
    <w:rsid w:val="00813C24"/>
    <w:rsid w:val="00815003"/>
    <w:rsid w:val="008156CC"/>
    <w:rsid w:val="00816D18"/>
    <w:rsid w:val="00820FC7"/>
    <w:rsid w:val="00821CAA"/>
    <w:rsid w:val="00822A21"/>
    <w:rsid w:val="00824B69"/>
    <w:rsid w:val="008257D7"/>
    <w:rsid w:val="00827093"/>
    <w:rsid w:val="00827F31"/>
    <w:rsid w:val="00830142"/>
    <w:rsid w:val="00834548"/>
    <w:rsid w:val="00836D67"/>
    <w:rsid w:val="00840554"/>
    <w:rsid w:val="00842201"/>
    <w:rsid w:val="0084305F"/>
    <w:rsid w:val="00843717"/>
    <w:rsid w:val="008449E9"/>
    <w:rsid w:val="0084621C"/>
    <w:rsid w:val="008474AD"/>
    <w:rsid w:val="00850DD3"/>
    <w:rsid w:val="00854B43"/>
    <w:rsid w:val="00854D12"/>
    <w:rsid w:val="00855064"/>
    <w:rsid w:val="0086066D"/>
    <w:rsid w:val="008607E1"/>
    <w:rsid w:val="00862D40"/>
    <w:rsid w:val="00866464"/>
    <w:rsid w:val="0086682B"/>
    <w:rsid w:val="00877612"/>
    <w:rsid w:val="00877A78"/>
    <w:rsid w:val="00881BD9"/>
    <w:rsid w:val="00885773"/>
    <w:rsid w:val="008866BB"/>
    <w:rsid w:val="00886C50"/>
    <w:rsid w:val="00891234"/>
    <w:rsid w:val="00891CA3"/>
    <w:rsid w:val="0089326D"/>
    <w:rsid w:val="00893E7D"/>
    <w:rsid w:val="0089405C"/>
    <w:rsid w:val="00894E75"/>
    <w:rsid w:val="008969F6"/>
    <w:rsid w:val="008A0EFA"/>
    <w:rsid w:val="008A1DF4"/>
    <w:rsid w:val="008A32B0"/>
    <w:rsid w:val="008A4987"/>
    <w:rsid w:val="008A4AB1"/>
    <w:rsid w:val="008A542A"/>
    <w:rsid w:val="008A5AE8"/>
    <w:rsid w:val="008A5C37"/>
    <w:rsid w:val="008A6030"/>
    <w:rsid w:val="008B375C"/>
    <w:rsid w:val="008B3E0A"/>
    <w:rsid w:val="008B46B5"/>
    <w:rsid w:val="008B505D"/>
    <w:rsid w:val="008B5993"/>
    <w:rsid w:val="008B67C1"/>
    <w:rsid w:val="008B7611"/>
    <w:rsid w:val="008C0CF7"/>
    <w:rsid w:val="008C1B5A"/>
    <w:rsid w:val="008C30C1"/>
    <w:rsid w:val="008C3544"/>
    <w:rsid w:val="008C6931"/>
    <w:rsid w:val="008C70C7"/>
    <w:rsid w:val="008D3837"/>
    <w:rsid w:val="008D5002"/>
    <w:rsid w:val="008D50A3"/>
    <w:rsid w:val="008D5C67"/>
    <w:rsid w:val="008D7312"/>
    <w:rsid w:val="008D7F1D"/>
    <w:rsid w:val="008E0C8E"/>
    <w:rsid w:val="008E1CC4"/>
    <w:rsid w:val="008E209E"/>
    <w:rsid w:val="008E21FE"/>
    <w:rsid w:val="008E3B14"/>
    <w:rsid w:val="008E6B84"/>
    <w:rsid w:val="008F119A"/>
    <w:rsid w:val="008F21E8"/>
    <w:rsid w:val="008F415C"/>
    <w:rsid w:val="008F46AD"/>
    <w:rsid w:val="008F50E7"/>
    <w:rsid w:val="009042CE"/>
    <w:rsid w:val="009108BB"/>
    <w:rsid w:val="00911BB8"/>
    <w:rsid w:val="00913DD0"/>
    <w:rsid w:val="00915043"/>
    <w:rsid w:val="00925005"/>
    <w:rsid w:val="00925C5B"/>
    <w:rsid w:val="0093406D"/>
    <w:rsid w:val="009413AF"/>
    <w:rsid w:val="00941566"/>
    <w:rsid w:val="00944FA7"/>
    <w:rsid w:val="0094591E"/>
    <w:rsid w:val="00945E56"/>
    <w:rsid w:val="0095159D"/>
    <w:rsid w:val="00951D51"/>
    <w:rsid w:val="00954937"/>
    <w:rsid w:val="00956603"/>
    <w:rsid w:val="00957732"/>
    <w:rsid w:val="009603C2"/>
    <w:rsid w:val="00970A21"/>
    <w:rsid w:val="00971202"/>
    <w:rsid w:val="00976608"/>
    <w:rsid w:val="00976679"/>
    <w:rsid w:val="009816BA"/>
    <w:rsid w:val="00982659"/>
    <w:rsid w:val="0098330A"/>
    <w:rsid w:val="00985A67"/>
    <w:rsid w:val="00990124"/>
    <w:rsid w:val="00990EE2"/>
    <w:rsid w:val="00991F5F"/>
    <w:rsid w:val="00992629"/>
    <w:rsid w:val="00993398"/>
    <w:rsid w:val="00994635"/>
    <w:rsid w:val="00995D20"/>
    <w:rsid w:val="00996592"/>
    <w:rsid w:val="009A091A"/>
    <w:rsid w:val="009A0B59"/>
    <w:rsid w:val="009A168D"/>
    <w:rsid w:val="009A3263"/>
    <w:rsid w:val="009A596A"/>
    <w:rsid w:val="009A7136"/>
    <w:rsid w:val="009B0EA6"/>
    <w:rsid w:val="009B2226"/>
    <w:rsid w:val="009B278D"/>
    <w:rsid w:val="009B28D1"/>
    <w:rsid w:val="009B39A8"/>
    <w:rsid w:val="009B410C"/>
    <w:rsid w:val="009B4C51"/>
    <w:rsid w:val="009B678E"/>
    <w:rsid w:val="009B6A06"/>
    <w:rsid w:val="009C0415"/>
    <w:rsid w:val="009C18F7"/>
    <w:rsid w:val="009C346D"/>
    <w:rsid w:val="009C4133"/>
    <w:rsid w:val="009C765A"/>
    <w:rsid w:val="009D124E"/>
    <w:rsid w:val="009D1818"/>
    <w:rsid w:val="009D1C83"/>
    <w:rsid w:val="009D1D36"/>
    <w:rsid w:val="009D2ADF"/>
    <w:rsid w:val="009D56FD"/>
    <w:rsid w:val="009D59DC"/>
    <w:rsid w:val="009E067B"/>
    <w:rsid w:val="009E27EB"/>
    <w:rsid w:val="009E2F35"/>
    <w:rsid w:val="009E375C"/>
    <w:rsid w:val="009E6EBA"/>
    <w:rsid w:val="009E749A"/>
    <w:rsid w:val="009F3270"/>
    <w:rsid w:val="009F4F41"/>
    <w:rsid w:val="009F6D72"/>
    <w:rsid w:val="00A017C3"/>
    <w:rsid w:val="00A018CF"/>
    <w:rsid w:val="00A10CC5"/>
    <w:rsid w:val="00A14B71"/>
    <w:rsid w:val="00A14E15"/>
    <w:rsid w:val="00A216B3"/>
    <w:rsid w:val="00A22568"/>
    <w:rsid w:val="00A22A94"/>
    <w:rsid w:val="00A23605"/>
    <w:rsid w:val="00A248DF"/>
    <w:rsid w:val="00A254D2"/>
    <w:rsid w:val="00A30DB2"/>
    <w:rsid w:val="00A350DB"/>
    <w:rsid w:val="00A35379"/>
    <w:rsid w:val="00A405FB"/>
    <w:rsid w:val="00A41703"/>
    <w:rsid w:val="00A42DA3"/>
    <w:rsid w:val="00A43A2C"/>
    <w:rsid w:val="00A44CDC"/>
    <w:rsid w:val="00A45A28"/>
    <w:rsid w:val="00A54A05"/>
    <w:rsid w:val="00A54C84"/>
    <w:rsid w:val="00A5597E"/>
    <w:rsid w:val="00A56CA9"/>
    <w:rsid w:val="00A57B79"/>
    <w:rsid w:val="00A602A4"/>
    <w:rsid w:val="00A603BB"/>
    <w:rsid w:val="00A63440"/>
    <w:rsid w:val="00A634FB"/>
    <w:rsid w:val="00A67C3E"/>
    <w:rsid w:val="00A730D0"/>
    <w:rsid w:val="00A74250"/>
    <w:rsid w:val="00A760B8"/>
    <w:rsid w:val="00A77022"/>
    <w:rsid w:val="00A77A22"/>
    <w:rsid w:val="00A81646"/>
    <w:rsid w:val="00A81AFD"/>
    <w:rsid w:val="00A82ADB"/>
    <w:rsid w:val="00A85301"/>
    <w:rsid w:val="00A91524"/>
    <w:rsid w:val="00A92388"/>
    <w:rsid w:val="00A92EE4"/>
    <w:rsid w:val="00A9352A"/>
    <w:rsid w:val="00A94B03"/>
    <w:rsid w:val="00A960F6"/>
    <w:rsid w:val="00A97B59"/>
    <w:rsid w:val="00AA1AFD"/>
    <w:rsid w:val="00AA5E73"/>
    <w:rsid w:val="00AA6059"/>
    <w:rsid w:val="00AB7595"/>
    <w:rsid w:val="00AC0364"/>
    <w:rsid w:val="00AC1A97"/>
    <w:rsid w:val="00AC2EDA"/>
    <w:rsid w:val="00AD163D"/>
    <w:rsid w:val="00AD2644"/>
    <w:rsid w:val="00AD26D9"/>
    <w:rsid w:val="00AD2F55"/>
    <w:rsid w:val="00AD6F93"/>
    <w:rsid w:val="00AE31EA"/>
    <w:rsid w:val="00AE59BA"/>
    <w:rsid w:val="00AF07A2"/>
    <w:rsid w:val="00AF0C3D"/>
    <w:rsid w:val="00AF1C4C"/>
    <w:rsid w:val="00AF2639"/>
    <w:rsid w:val="00AF316E"/>
    <w:rsid w:val="00AF3C96"/>
    <w:rsid w:val="00B00E8D"/>
    <w:rsid w:val="00B03A88"/>
    <w:rsid w:val="00B0675E"/>
    <w:rsid w:val="00B10FBB"/>
    <w:rsid w:val="00B1267F"/>
    <w:rsid w:val="00B152BB"/>
    <w:rsid w:val="00B344DD"/>
    <w:rsid w:val="00B35F21"/>
    <w:rsid w:val="00B36706"/>
    <w:rsid w:val="00B402B0"/>
    <w:rsid w:val="00B404AF"/>
    <w:rsid w:val="00B41BBA"/>
    <w:rsid w:val="00B43CFE"/>
    <w:rsid w:val="00B476A2"/>
    <w:rsid w:val="00B50FC3"/>
    <w:rsid w:val="00B51D6F"/>
    <w:rsid w:val="00B542FD"/>
    <w:rsid w:val="00B5517D"/>
    <w:rsid w:val="00B55F7B"/>
    <w:rsid w:val="00B57BDF"/>
    <w:rsid w:val="00B62123"/>
    <w:rsid w:val="00B63FBF"/>
    <w:rsid w:val="00B65058"/>
    <w:rsid w:val="00B655A1"/>
    <w:rsid w:val="00B65F48"/>
    <w:rsid w:val="00B67B7E"/>
    <w:rsid w:val="00B704AF"/>
    <w:rsid w:val="00B71EF9"/>
    <w:rsid w:val="00B726ED"/>
    <w:rsid w:val="00B731BD"/>
    <w:rsid w:val="00B7438E"/>
    <w:rsid w:val="00B83CAF"/>
    <w:rsid w:val="00B84484"/>
    <w:rsid w:val="00B84D44"/>
    <w:rsid w:val="00B90B04"/>
    <w:rsid w:val="00B92361"/>
    <w:rsid w:val="00B92EBE"/>
    <w:rsid w:val="00B933D3"/>
    <w:rsid w:val="00B94D18"/>
    <w:rsid w:val="00B95D87"/>
    <w:rsid w:val="00B96099"/>
    <w:rsid w:val="00BA4626"/>
    <w:rsid w:val="00BA54CC"/>
    <w:rsid w:val="00BB1795"/>
    <w:rsid w:val="00BB42EB"/>
    <w:rsid w:val="00BB558B"/>
    <w:rsid w:val="00BB786D"/>
    <w:rsid w:val="00BC649C"/>
    <w:rsid w:val="00BC7D62"/>
    <w:rsid w:val="00BD0B53"/>
    <w:rsid w:val="00BD2529"/>
    <w:rsid w:val="00BD3AAD"/>
    <w:rsid w:val="00BD462F"/>
    <w:rsid w:val="00BE0C61"/>
    <w:rsid w:val="00BE2281"/>
    <w:rsid w:val="00BE5B45"/>
    <w:rsid w:val="00BE70E7"/>
    <w:rsid w:val="00BF0403"/>
    <w:rsid w:val="00BF74AC"/>
    <w:rsid w:val="00BF7C28"/>
    <w:rsid w:val="00C00642"/>
    <w:rsid w:val="00C03610"/>
    <w:rsid w:val="00C04057"/>
    <w:rsid w:val="00C04B81"/>
    <w:rsid w:val="00C06589"/>
    <w:rsid w:val="00C13776"/>
    <w:rsid w:val="00C137A3"/>
    <w:rsid w:val="00C144FE"/>
    <w:rsid w:val="00C1521B"/>
    <w:rsid w:val="00C16A4C"/>
    <w:rsid w:val="00C21C56"/>
    <w:rsid w:val="00C24353"/>
    <w:rsid w:val="00C24F3F"/>
    <w:rsid w:val="00C276FF"/>
    <w:rsid w:val="00C3084F"/>
    <w:rsid w:val="00C30DD8"/>
    <w:rsid w:val="00C32D1B"/>
    <w:rsid w:val="00C35497"/>
    <w:rsid w:val="00C363D4"/>
    <w:rsid w:val="00C3765F"/>
    <w:rsid w:val="00C37EEB"/>
    <w:rsid w:val="00C4031F"/>
    <w:rsid w:val="00C425FA"/>
    <w:rsid w:val="00C42A06"/>
    <w:rsid w:val="00C5153C"/>
    <w:rsid w:val="00C57B7E"/>
    <w:rsid w:val="00C63A26"/>
    <w:rsid w:val="00C64174"/>
    <w:rsid w:val="00C66FAC"/>
    <w:rsid w:val="00C67010"/>
    <w:rsid w:val="00C716F2"/>
    <w:rsid w:val="00C71D54"/>
    <w:rsid w:val="00C72921"/>
    <w:rsid w:val="00C72F24"/>
    <w:rsid w:val="00C76617"/>
    <w:rsid w:val="00C76F1A"/>
    <w:rsid w:val="00C77D93"/>
    <w:rsid w:val="00C81634"/>
    <w:rsid w:val="00C85B20"/>
    <w:rsid w:val="00C91295"/>
    <w:rsid w:val="00C965EF"/>
    <w:rsid w:val="00C96C8E"/>
    <w:rsid w:val="00CA006D"/>
    <w:rsid w:val="00CA0C2C"/>
    <w:rsid w:val="00CA0FCA"/>
    <w:rsid w:val="00CA210E"/>
    <w:rsid w:val="00CA2DB2"/>
    <w:rsid w:val="00CA366F"/>
    <w:rsid w:val="00CC2398"/>
    <w:rsid w:val="00CC45F1"/>
    <w:rsid w:val="00CC667D"/>
    <w:rsid w:val="00CC6FA9"/>
    <w:rsid w:val="00CC7364"/>
    <w:rsid w:val="00CD0BE4"/>
    <w:rsid w:val="00CD3396"/>
    <w:rsid w:val="00CD3E94"/>
    <w:rsid w:val="00CD61AF"/>
    <w:rsid w:val="00CD6D7F"/>
    <w:rsid w:val="00CD6FA2"/>
    <w:rsid w:val="00CD7736"/>
    <w:rsid w:val="00CE018C"/>
    <w:rsid w:val="00CE3C8D"/>
    <w:rsid w:val="00CE7A96"/>
    <w:rsid w:val="00CF030D"/>
    <w:rsid w:val="00CF04ED"/>
    <w:rsid w:val="00CF2FD2"/>
    <w:rsid w:val="00CF4982"/>
    <w:rsid w:val="00CF7EE9"/>
    <w:rsid w:val="00D0032F"/>
    <w:rsid w:val="00D01869"/>
    <w:rsid w:val="00D01C5E"/>
    <w:rsid w:val="00D03483"/>
    <w:rsid w:val="00D068E8"/>
    <w:rsid w:val="00D0713C"/>
    <w:rsid w:val="00D12490"/>
    <w:rsid w:val="00D1339E"/>
    <w:rsid w:val="00D13960"/>
    <w:rsid w:val="00D15466"/>
    <w:rsid w:val="00D15C8E"/>
    <w:rsid w:val="00D17838"/>
    <w:rsid w:val="00D20C53"/>
    <w:rsid w:val="00D23CC2"/>
    <w:rsid w:val="00D23D02"/>
    <w:rsid w:val="00D25C77"/>
    <w:rsid w:val="00D26700"/>
    <w:rsid w:val="00D278B3"/>
    <w:rsid w:val="00D30020"/>
    <w:rsid w:val="00D30060"/>
    <w:rsid w:val="00D31239"/>
    <w:rsid w:val="00D31F19"/>
    <w:rsid w:val="00D34CC3"/>
    <w:rsid w:val="00D35707"/>
    <w:rsid w:val="00D35E71"/>
    <w:rsid w:val="00D36F37"/>
    <w:rsid w:val="00D4160E"/>
    <w:rsid w:val="00D42E09"/>
    <w:rsid w:val="00D442D2"/>
    <w:rsid w:val="00D4717B"/>
    <w:rsid w:val="00D47D31"/>
    <w:rsid w:val="00D51F56"/>
    <w:rsid w:val="00D52A6B"/>
    <w:rsid w:val="00D52B9C"/>
    <w:rsid w:val="00D53B50"/>
    <w:rsid w:val="00D53DE8"/>
    <w:rsid w:val="00D54CB0"/>
    <w:rsid w:val="00D61881"/>
    <w:rsid w:val="00D6231F"/>
    <w:rsid w:val="00D62F78"/>
    <w:rsid w:val="00D6437A"/>
    <w:rsid w:val="00D649D7"/>
    <w:rsid w:val="00D64B20"/>
    <w:rsid w:val="00D64E9C"/>
    <w:rsid w:val="00D64F40"/>
    <w:rsid w:val="00D735DC"/>
    <w:rsid w:val="00D7558F"/>
    <w:rsid w:val="00D76A20"/>
    <w:rsid w:val="00D77179"/>
    <w:rsid w:val="00D8501D"/>
    <w:rsid w:val="00D85E40"/>
    <w:rsid w:val="00D86078"/>
    <w:rsid w:val="00D90B12"/>
    <w:rsid w:val="00D92FC0"/>
    <w:rsid w:val="00D93329"/>
    <w:rsid w:val="00D942B4"/>
    <w:rsid w:val="00DA03E4"/>
    <w:rsid w:val="00DA4B36"/>
    <w:rsid w:val="00DA5757"/>
    <w:rsid w:val="00DA6188"/>
    <w:rsid w:val="00DA68E4"/>
    <w:rsid w:val="00DB2563"/>
    <w:rsid w:val="00DB42EC"/>
    <w:rsid w:val="00DB43D2"/>
    <w:rsid w:val="00DB5459"/>
    <w:rsid w:val="00DB5F71"/>
    <w:rsid w:val="00DC16BC"/>
    <w:rsid w:val="00DC3117"/>
    <w:rsid w:val="00DC75CB"/>
    <w:rsid w:val="00DC7BA0"/>
    <w:rsid w:val="00DD04F3"/>
    <w:rsid w:val="00DD37A3"/>
    <w:rsid w:val="00DD4AE3"/>
    <w:rsid w:val="00DD4D2E"/>
    <w:rsid w:val="00DD5F50"/>
    <w:rsid w:val="00DD755F"/>
    <w:rsid w:val="00DE03C3"/>
    <w:rsid w:val="00DE3B1C"/>
    <w:rsid w:val="00DE5055"/>
    <w:rsid w:val="00DE6E00"/>
    <w:rsid w:val="00DE756E"/>
    <w:rsid w:val="00DE799B"/>
    <w:rsid w:val="00DE7F0B"/>
    <w:rsid w:val="00DF0FC9"/>
    <w:rsid w:val="00DF7188"/>
    <w:rsid w:val="00DF72E4"/>
    <w:rsid w:val="00E03CB9"/>
    <w:rsid w:val="00E046FE"/>
    <w:rsid w:val="00E06BDE"/>
    <w:rsid w:val="00E07E4C"/>
    <w:rsid w:val="00E12974"/>
    <w:rsid w:val="00E16C46"/>
    <w:rsid w:val="00E234DD"/>
    <w:rsid w:val="00E24597"/>
    <w:rsid w:val="00E31BDD"/>
    <w:rsid w:val="00E333B3"/>
    <w:rsid w:val="00E34305"/>
    <w:rsid w:val="00E40798"/>
    <w:rsid w:val="00E4118C"/>
    <w:rsid w:val="00E43AC3"/>
    <w:rsid w:val="00E4413F"/>
    <w:rsid w:val="00E45643"/>
    <w:rsid w:val="00E55287"/>
    <w:rsid w:val="00E5533D"/>
    <w:rsid w:val="00E560C1"/>
    <w:rsid w:val="00E565B1"/>
    <w:rsid w:val="00E572E9"/>
    <w:rsid w:val="00E579A9"/>
    <w:rsid w:val="00E60833"/>
    <w:rsid w:val="00E61E04"/>
    <w:rsid w:val="00E63DC0"/>
    <w:rsid w:val="00E64480"/>
    <w:rsid w:val="00E660F3"/>
    <w:rsid w:val="00E7617D"/>
    <w:rsid w:val="00E82434"/>
    <w:rsid w:val="00E82E02"/>
    <w:rsid w:val="00E83805"/>
    <w:rsid w:val="00E862D8"/>
    <w:rsid w:val="00E86D2D"/>
    <w:rsid w:val="00E9104A"/>
    <w:rsid w:val="00E91249"/>
    <w:rsid w:val="00E92A52"/>
    <w:rsid w:val="00EA0438"/>
    <w:rsid w:val="00EA1857"/>
    <w:rsid w:val="00EA1C72"/>
    <w:rsid w:val="00EA2595"/>
    <w:rsid w:val="00EA27E4"/>
    <w:rsid w:val="00EA3671"/>
    <w:rsid w:val="00EA3C26"/>
    <w:rsid w:val="00EA66B5"/>
    <w:rsid w:val="00EA71ED"/>
    <w:rsid w:val="00EA7BEB"/>
    <w:rsid w:val="00EB210F"/>
    <w:rsid w:val="00EB3C2A"/>
    <w:rsid w:val="00EB44F1"/>
    <w:rsid w:val="00EB5C92"/>
    <w:rsid w:val="00EC0659"/>
    <w:rsid w:val="00EC0A79"/>
    <w:rsid w:val="00EC0E4C"/>
    <w:rsid w:val="00EC4C54"/>
    <w:rsid w:val="00ED268D"/>
    <w:rsid w:val="00ED2D73"/>
    <w:rsid w:val="00ED2DD7"/>
    <w:rsid w:val="00ED5F5B"/>
    <w:rsid w:val="00ED7397"/>
    <w:rsid w:val="00EE19D2"/>
    <w:rsid w:val="00EE7701"/>
    <w:rsid w:val="00EF01EB"/>
    <w:rsid w:val="00EF4067"/>
    <w:rsid w:val="00EF6656"/>
    <w:rsid w:val="00F00F81"/>
    <w:rsid w:val="00F01F1B"/>
    <w:rsid w:val="00F05697"/>
    <w:rsid w:val="00F07B8D"/>
    <w:rsid w:val="00F11FBF"/>
    <w:rsid w:val="00F136E8"/>
    <w:rsid w:val="00F137AC"/>
    <w:rsid w:val="00F16FC0"/>
    <w:rsid w:val="00F21E55"/>
    <w:rsid w:val="00F232AF"/>
    <w:rsid w:val="00F23A49"/>
    <w:rsid w:val="00F31C03"/>
    <w:rsid w:val="00F31CEC"/>
    <w:rsid w:val="00F33512"/>
    <w:rsid w:val="00F34BA8"/>
    <w:rsid w:val="00F34FFD"/>
    <w:rsid w:val="00F36179"/>
    <w:rsid w:val="00F364F1"/>
    <w:rsid w:val="00F40417"/>
    <w:rsid w:val="00F421D3"/>
    <w:rsid w:val="00F44E57"/>
    <w:rsid w:val="00F47BC0"/>
    <w:rsid w:val="00F5136D"/>
    <w:rsid w:val="00F5273E"/>
    <w:rsid w:val="00F54F1D"/>
    <w:rsid w:val="00F57B70"/>
    <w:rsid w:val="00F61BB6"/>
    <w:rsid w:val="00F62B0E"/>
    <w:rsid w:val="00F62F4F"/>
    <w:rsid w:val="00F63965"/>
    <w:rsid w:val="00F63B2B"/>
    <w:rsid w:val="00F64F98"/>
    <w:rsid w:val="00F65899"/>
    <w:rsid w:val="00F65913"/>
    <w:rsid w:val="00F6747B"/>
    <w:rsid w:val="00F70D29"/>
    <w:rsid w:val="00F70FA2"/>
    <w:rsid w:val="00F710FD"/>
    <w:rsid w:val="00F72277"/>
    <w:rsid w:val="00F728F5"/>
    <w:rsid w:val="00F72F29"/>
    <w:rsid w:val="00F80702"/>
    <w:rsid w:val="00F813AB"/>
    <w:rsid w:val="00F82B9B"/>
    <w:rsid w:val="00F84FF1"/>
    <w:rsid w:val="00F9455E"/>
    <w:rsid w:val="00F9544A"/>
    <w:rsid w:val="00F95636"/>
    <w:rsid w:val="00F9731E"/>
    <w:rsid w:val="00FA05AD"/>
    <w:rsid w:val="00FA34C3"/>
    <w:rsid w:val="00FA5933"/>
    <w:rsid w:val="00FB1B0D"/>
    <w:rsid w:val="00FB2A56"/>
    <w:rsid w:val="00FB59DD"/>
    <w:rsid w:val="00FB785A"/>
    <w:rsid w:val="00FC003E"/>
    <w:rsid w:val="00FC1576"/>
    <w:rsid w:val="00FC247D"/>
    <w:rsid w:val="00FC5414"/>
    <w:rsid w:val="00FC581B"/>
    <w:rsid w:val="00FC66AF"/>
    <w:rsid w:val="00FC693B"/>
    <w:rsid w:val="00FD2748"/>
    <w:rsid w:val="00FD2C42"/>
    <w:rsid w:val="00FD5FCC"/>
    <w:rsid w:val="00FE0175"/>
    <w:rsid w:val="00FE5C2B"/>
    <w:rsid w:val="00FE5EBF"/>
    <w:rsid w:val="00FE6FD8"/>
    <w:rsid w:val="00FE736D"/>
    <w:rsid w:val="00FF2002"/>
    <w:rsid w:val="00FF323A"/>
    <w:rsid w:val="00FF4ACF"/>
    <w:rsid w:val="00FF5F00"/>
    <w:rsid w:val="00FF613F"/>
    <w:rsid w:val="0A0A130B"/>
    <w:rsid w:val="12EAFA0C"/>
    <w:rsid w:val="1413FF0A"/>
    <w:rsid w:val="15FA144C"/>
    <w:rsid w:val="17273EE8"/>
    <w:rsid w:val="194E7753"/>
    <w:rsid w:val="1A38894F"/>
    <w:rsid w:val="1BED51E4"/>
    <w:rsid w:val="1F11EFE8"/>
    <w:rsid w:val="2C60EB2D"/>
    <w:rsid w:val="2CBC5A52"/>
    <w:rsid w:val="2E9918E9"/>
    <w:rsid w:val="2ED1D2F7"/>
    <w:rsid w:val="3B49CC33"/>
    <w:rsid w:val="3C13F078"/>
    <w:rsid w:val="43885212"/>
    <w:rsid w:val="48A45C24"/>
    <w:rsid w:val="5B2597E8"/>
    <w:rsid w:val="612845F0"/>
    <w:rsid w:val="64BA7362"/>
    <w:rsid w:val="72498EA2"/>
    <w:rsid w:val="771BD0FB"/>
    <w:rsid w:val="774ABD7B"/>
    <w:rsid w:val="7EA75E03"/>
    <w:rsid w:val="7F40A4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65B138"/>
  <w15:docId w15:val="{90BE2E32-6A28-4D8E-A2FF-4A4313870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imes New Roman" w:hAnsi="Verdana" w:cs="Times New Roman"/>
        <w:sz w:val="18"/>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7A3"/>
    <w:pPr>
      <w:spacing w:before="120" w:after="240" w:line="276" w:lineRule="auto"/>
    </w:pPr>
    <w:rPr>
      <w:rFonts w:ascii="Calibri" w:hAnsi="Calibri"/>
      <w:color w:val="2D2E2F"/>
      <w:sz w:val="22"/>
    </w:rPr>
  </w:style>
  <w:style w:type="paragraph" w:styleId="Heading1">
    <w:name w:val="heading 1"/>
    <w:basedOn w:val="Normal"/>
    <w:next w:val="Normal"/>
    <w:link w:val="Heading1Char"/>
    <w:qFormat/>
    <w:rsid w:val="00613175"/>
    <w:pPr>
      <w:keepNext/>
      <w:tabs>
        <w:tab w:val="left" w:pos="709"/>
      </w:tabs>
      <w:spacing w:before="240" w:after="120"/>
      <w:outlineLvl w:val="0"/>
    </w:pPr>
    <w:rPr>
      <w:rFonts w:cs="Arial"/>
      <w:bCs/>
      <w:kern w:val="32"/>
      <w:sz w:val="56"/>
      <w:szCs w:val="68"/>
    </w:rPr>
  </w:style>
  <w:style w:type="paragraph" w:styleId="Heading2">
    <w:name w:val="heading 2"/>
    <w:basedOn w:val="Heading1"/>
    <w:next w:val="Normal"/>
    <w:link w:val="Heading2Char"/>
    <w:qFormat/>
    <w:rsid w:val="00613175"/>
    <w:pPr>
      <w:keepNext w:val="0"/>
      <w:spacing w:before="0"/>
      <w:outlineLvl w:val="1"/>
    </w:pPr>
    <w:rPr>
      <w:color w:val="056C7E" w:themeColor="text2"/>
      <w:sz w:val="36"/>
    </w:rPr>
  </w:style>
  <w:style w:type="paragraph" w:styleId="Heading3">
    <w:name w:val="heading 3"/>
    <w:basedOn w:val="Normal"/>
    <w:next w:val="Normal"/>
    <w:link w:val="Heading3Char"/>
    <w:qFormat/>
    <w:rsid w:val="00613175"/>
    <w:pPr>
      <w:keepNext/>
      <w:spacing w:after="60"/>
      <w:outlineLvl w:val="2"/>
    </w:pPr>
    <w:rPr>
      <w:rFonts w:cs="Arial"/>
      <w:b/>
      <w:bCs/>
      <w:color w:val="58595B" w:themeColor="text1"/>
      <w:sz w:val="26"/>
      <w:szCs w:val="28"/>
    </w:rPr>
  </w:style>
  <w:style w:type="paragraph" w:styleId="Heading4">
    <w:name w:val="heading 4"/>
    <w:basedOn w:val="Normal"/>
    <w:next w:val="Normal"/>
    <w:link w:val="Heading4Char"/>
    <w:autoRedefine/>
    <w:qFormat/>
    <w:rsid w:val="00176F78"/>
    <w:pPr>
      <w:spacing w:before="60" w:line="240" w:lineRule="auto"/>
      <w:outlineLvl w:val="3"/>
    </w:pPr>
    <w:rPr>
      <w:rFonts w:eastAsiaTheme="majorEastAsia" w:cstheme="majorBidi"/>
      <w:b/>
      <w:bCs/>
      <w:color w:val="056C7E" w:themeColor="text2"/>
      <w:szCs w:val="22"/>
    </w:rPr>
  </w:style>
  <w:style w:type="paragraph" w:styleId="Heading5">
    <w:name w:val="heading 5"/>
    <w:basedOn w:val="Normal"/>
    <w:next w:val="BodyText"/>
    <w:link w:val="Heading5Char"/>
    <w:autoRedefine/>
    <w:uiPriority w:val="9"/>
    <w:rsid w:val="000D40D1"/>
    <w:pPr>
      <w:keepNext/>
      <w:keepLines/>
      <w:widowControl w:val="0"/>
      <w:numPr>
        <w:ilvl w:val="4"/>
        <w:numId w:val="2"/>
      </w:numPr>
      <w:spacing w:before="220" w:after="220" w:line="220" w:lineRule="atLeast"/>
      <w:outlineLvl w:val="4"/>
    </w:pPr>
    <w:rPr>
      <w:rFonts w:eastAsiaTheme="majorEastAsia" w:cstheme="majorBidi"/>
      <w:i/>
      <w:spacing w:val="-4"/>
      <w:kern w:val="28"/>
    </w:rPr>
  </w:style>
  <w:style w:type="paragraph" w:styleId="Heading6">
    <w:name w:val="heading 6"/>
    <w:basedOn w:val="Normal"/>
    <w:next w:val="BodyText"/>
    <w:link w:val="Heading6Char"/>
    <w:rsid w:val="009413AF"/>
    <w:pPr>
      <w:keepNext/>
      <w:keepLines/>
      <w:widowControl w:val="0"/>
      <w:numPr>
        <w:ilvl w:val="5"/>
        <w:numId w:val="2"/>
      </w:numPr>
      <w:spacing w:before="140" w:line="220" w:lineRule="atLeast"/>
      <w:outlineLvl w:val="5"/>
    </w:pPr>
    <w:rPr>
      <w:rFonts w:eastAsiaTheme="majorEastAsia" w:cstheme="majorBidi"/>
      <w:i/>
      <w:spacing w:val="-4"/>
      <w:kern w:val="28"/>
    </w:rPr>
  </w:style>
  <w:style w:type="paragraph" w:styleId="Heading7">
    <w:name w:val="heading 7"/>
    <w:basedOn w:val="Normal"/>
    <w:next w:val="BodyText"/>
    <w:link w:val="Heading7Char"/>
    <w:rsid w:val="009413AF"/>
    <w:pPr>
      <w:keepNext/>
      <w:keepLines/>
      <w:widowControl w:val="0"/>
      <w:numPr>
        <w:ilvl w:val="6"/>
        <w:numId w:val="2"/>
      </w:numPr>
      <w:spacing w:before="140" w:line="220" w:lineRule="atLeast"/>
      <w:outlineLvl w:val="6"/>
    </w:pPr>
    <w:rPr>
      <w:rFonts w:eastAsiaTheme="majorEastAsia" w:cstheme="majorBidi"/>
      <w:spacing w:val="-4"/>
      <w:kern w:val="28"/>
    </w:rPr>
  </w:style>
  <w:style w:type="paragraph" w:styleId="Heading8">
    <w:name w:val="heading 8"/>
    <w:basedOn w:val="Normal"/>
    <w:next w:val="BodyText"/>
    <w:link w:val="Heading8Char"/>
    <w:rsid w:val="009413AF"/>
    <w:pPr>
      <w:keepNext/>
      <w:keepLines/>
      <w:widowControl w:val="0"/>
      <w:numPr>
        <w:ilvl w:val="7"/>
        <w:numId w:val="2"/>
      </w:numPr>
      <w:spacing w:before="140" w:line="220" w:lineRule="atLeast"/>
      <w:outlineLvl w:val="7"/>
    </w:pPr>
    <w:rPr>
      <w:i/>
      <w:spacing w:val="-4"/>
      <w:kern w:val="28"/>
    </w:rPr>
  </w:style>
  <w:style w:type="paragraph" w:styleId="Heading9">
    <w:name w:val="heading 9"/>
    <w:basedOn w:val="Normal"/>
    <w:next w:val="BodyText"/>
    <w:link w:val="Heading9Char"/>
    <w:rsid w:val="009413AF"/>
    <w:pPr>
      <w:keepNext/>
      <w:keepLines/>
      <w:widowControl w:val="0"/>
      <w:numPr>
        <w:ilvl w:val="8"/>
        <w:numId w:val="2"/>
      </w:numPr>
      <w:spacing w:before="140" w:line="220" w:lineRule="atLeast"/>
      <w:outlineLvl w:val="8"/>
    </w:pPr>
    <w:rPr>
      <w:rFonts w:eastAsiaTheme="majorEastAsia" w:cstheme="majorBidi"/>
      <w:spacing w:val="-4"/>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3175"/>
    <w:rPr>
      <w:rFonts w:ascii="Calibri" w:hAnsi="Calibri" w:cs="Arial"/>
      <w:bCs/>
      <w:kern w:val="32"/>
      <w:sz w:val="56"/>
      <w:szCs w:val="68"/>
    </w:rPr>
  </w:style>
  <w:style w:type="character" w:customStyle="1" w:styleId="Heading2Char">
    <w:name w:val="Heading 2 Char"/>
    <w:basedOn w:val="DefaultParagraphFont"/>
    <w:link w:val="Heading2"/>
    <w:rsid w:val="00613175"/>
    <w:rPr>
      <w:rFonts w:ascii="Calibri" w:hAnsi="Calibri" w:cs="Arial"/>
      <w:bCs/>
      <w:color w:val="056C7E" w:themeColor="text2"/>
      <w:kern w:val="32"/>
      <w:sz w:val="36"/>
      <w:szCs w:val="68"/>
    </w:rPr>
  </w:style>
  <w:style w:type="character" w:customStyle="1" w:styleId="Heading3Char">
    <w:name w:val="Heading 3 Char"/>
    <w:basedOn w:val="DefaultParagraphFont"/>
    <w:link w:val="Heading3"/>
    <w:rsid w:val="00613175"/>
    <w:rPr>
      <w:rFonts w:ascii="Calibri" w:hAnsi="Calibri" w:cs="Arial"/>
      <w:b/>
      <w:bCs/>
      <w:color w:val="58595B" w:themeColor="text1"/>
      <w:sz w:val="26"/>
      <w:szCs w:val="28"/>
    </w:rPr>
  </w:style>
  <w:style w:type="character" w:customStyle="1" w:styleId="Heading4Char">
    <w:name w:val="Heading 4 Char"/>
    <w:basedOn w:val="DefaultParagraphFont"/>
    <w:link w:val="Heading4"/>
    <w:rsid w:val="00176F78"/>
    <w:rPr>
      <w:rFonts w:ascii="Century Gothic" w:eastAsiaTheme="majorEastAsia" w:hAnsi="Century Gothic" w:cstheme="majorBidi"/>
      <w:b/>
      <w:bCs/>
      <w:color w:val="056C7E" w:themeColor="text2"/>
      <w:sz w:val="20"/>
      <w:szCs w:val="22"/>
    </w:rPr>
  </w:style>
  <w:style w:type="paragraph" w:styleId="BodyText">
    <w:name w:val="Body Text"/>
    <w:basedOn w:val="Normal"/>
    <w:link w:val="BodyTextChar"/>
    <w:uiPriority w:val="99"/>
    <w:semiHidden/>
    <w:unhideWhenUsed/>
    <w:rsid w:val="009413AF"/>
    <w:pPr>
      <w:spacing w:after="120"/>
    </w:pPr>
  </w:style>
  <w:style w:type="character" w:customStyle="1" w:styleId="BodyTextChar">
    <w:name w:val="Body Text Char"/>
    <w:basedOn w:val="DefaultParagraphFont"/>
    <w:link w:val="BodyText"/>
    <w:uiPriority w:val="99"/>
    <w:semiHidden/>
    <w:rsid w:val="009413AF"/>
    <w:rPr>
      <w:sz w:val="24"/>
      <w:szCs w:val="24"/>
      <w:lang w:val="en-US" w:eastAsia="en-US"/>
    </w:rPr>
  </w:style>
  <w:style w:type="character" w:customStyle="1" w:styleId="Heading5Char">
    <w:name w:val="Heading 5 Char"/>
    <w:basedOn w:val="DefaultParagraphFont"/>
    <w:link w:val="Heading5"/>
    <w:uiPriority w:val="9"/>
    <w:rsid w:val="000D40D1"/>
    <w:rPr>
      <w:rFonts w:ascii="Calibri" w:eastAsiaTheme="majorEastAsia" w:hAnsi="Calibri" w:cstheme="majorBidi"/>
      <w:i/>
      <w:color w:val="2D2E2F"/>
      <w:spacing w:val="-4"/>
      <w:kern w:val="28"/>
      <w:sz w:val="22"/>
    </w:rPr>
  </w:style>
  <w:style w:type="character" w:customStyle="1" w:styleId="Heading6Char">
    <w:name w:val="Heading 6 Char"/>
    <w:basedOn w:val="DefaultParagraphFont"/>
    <w:link w:val="Heading6"/>
    <w:rsid w:val="007A3C5D"/>
    <w:rPr>
      <w:rFonts w:ascii="Calibri" w:eastAsiaTheme="majorEastAsia" w:hAnsi="Calibri" w:cstheme="majorBidi"/>
      <w:i/>
      <w:color w:val="2D2E2F"/>
      <w:spacing w:val="-4"/>
      <w:kern w:val="28"/>
      <w:sz w:val="22"/>
    </w:rPr>
  </w:style>
  <w:style w:type="character" w:customStyle="1" w:styleId="Heading7Char">
    <w:name w:val="Heading 7 Char"/>
    <w:basedOn w:val="DefaultParagraphFont"/>
    <w:link w:val="Heading7"/>
    <w:rsid w:val="007A3C5D"/>
    <w:rPr>
      <w:rFonts w:ascii="Calibri" w:eastAsiaTheme="majorEastAsia" w:hAnsi="Calibri" w:cstheme="majorBidi"/>
      <w:color w:val="2D2E2F"/>
      <w:spacing w:val="-4"/>
      <w:kern w:val="28"/>
      <w:sz w:val="22"/>
    </w:rPr>
  </w:style>
  <w:style w:type="character" w:customStyle="1" w:styleId="Heading8Char">
    <w:name w:val="Heading 8 Char"/>
    <w:basedOn w:val="DefaultParagraphFont"/>
    <w:link w:val="Heading8"/>
    <w:rsid w:val="009413AF"/>
    <w:rPr>
      <w:rFonts w:ascii="Calibri" w:hAnsi="Calibri"/>
      <w:i/>
      <w:color w:val="2D2E2F"/>
      <w:spacing w:val="-4"/>
      <w:kern w:val="28"/>
      <w:sz w:val="22"/>
    </w:rPr>
  </w:style>
  <w:style w:type="character" w:customStyle="1" w:styleId="Heading9Char">
    <w:name w:val="Heading 9 Char"/>
    <w:basedOn w:val="DefaultParagraphFont"/>
    <w:link w:val="Heading9"/>
    <w:rsid w:val="007A3C5D"/>
    <w:rPr>
      <w:rFonts w:ascii="Calibri" w:eastAsiaTheme="majorEastAsia" w:hAnsi="Calibri" w:cstheme="majorBidi"/>
      <w:color w:val="2D2E2F"/>
      <w:spacing w:val="-4"/>
      <w:kern w:val="28"/>
      <w:sz w:val="22"/>
    </w:rPr>
  </w:style>
  <w:style w:type="paragraph" w:styleId="Title">
    <w:name w:val="Title"/>
    <w:basedOn w:val="Normal"/>
    <w:next w:val="Normal"/>
    <w:link w:val="TitleChar"/>
    <w:qFormat/>
    <w:rsid w:val="00F72F29"/>
    <w:pPr>
      <w:pBdr>
        <w:bottom w:val="single" w:sz="18" w:space="1" w:color="3C9AA8" w:themeColor="accent4"/>
      </w:pBdr>
      <w:spacing w:before="240"/>
    </w:pPr>
    <w:rPr>
      <w:rFonts w:eastAsiaTheme="majorEastAsia" w:cstheme="majorBidi"/>
      <w:color w:val="000000"/>
      <w:spacing w:val="5"/>
      <w:kern w:val="28"/>
      <w:sz w:val="52"/>
      <w:szCs w:val="40"/>
    </w:rPr>
  </w:style>
  <w:style w:type="character" w:customStyle="1" w:styleId="TitleChar">
    <w:name w:val="Title Char"/>
    <w:basedOn w:val="DefaultParagraphFont"/>
    <w:link w:val="Title"/>
    <w:rsid w:val="00F72F29"/>
    <w:rPr>
      <w:rFonts w:ascii="Century Gothic" w:eastAsiaTheme="majorEastAsia" w:hAnsi="Century Gothic" w:cstheme="majorBidi"/>
      <w:color w:val="000000"/>
      <w:spacing w:val="5"/>
      <w:kern w:val="28"/>
      <w:sz w:val="52"/>
      <w:szCs w:val="40"/>
    </w:rPr>
  </w:style>
  <w:style w:type="paragraph" w:styleId="Subtitle">
    <w:name w:val="Subtitle"/>
    <w:basedOn w:val="Title"/>
    <w:next w:val="BodyText"/>
    <w:link w:val="SubtitleChar"/>
    <w:rsid w:val="002310F1"/>
    <w:pPr>
      <w:numPr>
        <w:ilvl w:val="1"/>
      </w:numPr>
      <w:spacing w:line="30" w:lineRule="atLeast"/>
    </w:pPr>
    <w:rPr>
      <w:rFonts w:asciiTheme="majorHAnsi" w:hAnsiTheme="majorHAnsi"/>
      <w:i/>
      <w:iCs/>
      <w:color w:val="056C7E" w:themeColor="text2"/>
      <w:spacing w:val="15"/>
      <w:kern w:val="0"/>
      <w:sz w:val="24"/>
      <w:szCs w:val="24"/>
    </w:rPr>
  </w:style>
  <w:style w:type="character" w:customStyle="1" w:styleId="SubtitleChar">
    <w:name w:val="Subtitle Char"/>
    <w:basedOn w:val="DefaultParagraphFont"/>
    <w:link w:val="Subtitle"/>
    <w:rsid w:val="002310F1"/>
    <w:rPr>
      <w:rFonts w:asciiTheme="majorHAnsi" w:eastAsiaTheme="majorEastAsia" w:hAnsiTheme="majorHAnsi" w:cstheme="majorBidi"/>
      <w:i/>
      <w:iCs/>
      <w:color w:val="056C7E" w:themeColor="text2"/>
      <w:spacing w:val="15"/>
      <w:sz w:val="24"/>
      <w:szCs w:val="24"/>
    </w:rPr>
  </w:style>
  <w:style w:type="character" w:styleId="Strong">
    <w:name w:val="Strong"/>
    <w:basedOn w:val="DefaultParagraphFont"/>
    <w:uiPriority w:val="22"/>
    <w:rsid w:val="00D442D2"/>
    <w:rPr>
      <w:b/>
      <w:bCs/>
    </w:rPr>
  </w:style>
  <w:style w:type="character" w:styleId="Emphasis">
    <w:name w:val="Emphasis"/>
    <w:basedOn w:val="DefaultParagraphFont"/>
    <w:uiPriority w:val="20"/>
    <w:rsid w:val="00D442D2"/>
    <w:rPr>
      <w:i/>
      <w:iCs/>
    </w:rPr>
  </w:style>
  <w:style w:type="paragraph" w:styleId="NoSpacing">
    <w:name w:val="No Spacing"/>
    <w:uiPriority w:val="1"/>
    <w:rsid w:val="00C30DD8"/>
    <w:pPr>
      <w:spacing w:before="40" w:after="40" w:line="276" w:lineRule="auto"/>
    </w:pPr>
    <w:rPr>
      <w:rFonts w:ascii="Century Gothic" w:hAnsi="Century Gothic"/>
      <w:sz w:val="20"/>
    </w:rPr>
  </w:style>
  <w:style w:type="paragraph" w:styleId="ListParagraph">
    <w:name w:val="List Paragraph"/>
    <w:basedOn w:val="Normal"/>
    <w:link w:val="ListParagraphChar"/>
    <w:uiPriority w:val="34"/>
    <w:qFormat/>
    <w:rsid w:val="00D442D2"/>
    <w:pPr>
      <w:spacing w:after="0" w:line="240" w:lineRule="auto"/>
      <w:ind w:left="720"/>
      <w:contextualSpacing/>
    </w:pPr>
    <w:rPr>
      <w:rFonts w:eastAsiaTheme="minorHAnsi" w:cstheme="minorBidi"/>
      <w:bCs/>
    </w:rPr>
  </w:style>
  <w:style w:type="character" w:customStyle="1" w:styleId="ListParagraphChar">
    <w:name w:val="List Paragraph Char"/>
    <w:basedOn w:val="DefaultParagraphFont"/>
    <w:link w:val="ListParagraph"/>
    <w:uiPriority w:val="34"/>
    <w:locked/>
    <w:rsid w:val="00D442D2"/>
    <w:rPr>
      <w:rFonts w:ascii="Arial" w:eastAsiaTheme="minorHAnsi" w:hAnsi="Arial" w:cstheme="minorBidi"/>
      <w:bCs/>
      <w:sz w:val="22"/>
      <w:szCs w:val="24"/>
      <w:lang w:eastAsia="en-US"/>
    </w:rPr>
  </w:style>
  <w:style w:type="character" w:styleId="SubtleEmphasis">
    <w:name w:val="Subtle Emphasis"/>
    <w:basedOn w:val="DefaultParagraphFont"/>
    <w:uiPriority w:val="19"/>
    <w:rsid w:val="007A3C5D"/>
    <w:rPr>
      <w:i/>
      <w:iCs/>
      <w:color w:val="ABACAE" w:themeColor="text1" w:themeTint="7F"/>
    </w:rPr>
  </w:style>
  <w:style w:type="character" w:styleId="IntenseEmphasis">
    <w:name w:val="Intense Emphasis"/>
    <w:basedOn w:val="DefaultParagraphFont"/>
    <w:uiPriority w:val="21"/>
    <w:rsid w:val="007A3C5D"/>
    <w:rPr>
      <w:b/>
      <w:bCs/>
      <w:i/>
      <w:iCs/>
      <w:color w:val="990000" w:themeColor="accent1"/>
    </w:rPr>
  </w:style>
  <w:style w:type="paragraph" w:styleId="TOCHeading">
    <w:name w:val="TOC Heading"/>
    <w:basedOn w:val="Heading1"/>
    <w:next w:val="Normal"/>
    <w:uiPriority w:val="39"/>
    <w:unhideWhenUsed/>
    <w:qFormat/>
    <w:rsid w:val="00AF07A2"/>
    <w:pPr>
      <w:keepLines/>
      <w:tabs>
        <w:tab w:val="clear" w:pos="709"/>
      </w:tabs>
      <w:spacing w:before="480" w:after="0"/>
      <w:outlineLvl w:val="9"/>
    </w:pPr>
    <w:rPr>
      <w:rFonts w:cstheme="majorBidi"/>
      <w:kern w:val="0"/>
      <w:szCs w:val="28"/>
    </w:rPr>
  </w:style>
  <w:style w:type="paragraph" w:customStyle="1" w:styleId="TableText">
    <w:name w:val="Table Text"/>
    <w:basedOn w:val="Normal"/>
    <w:link w:val="TableTextChar"/>
    <w:qFormat/>
    <w:rsid w:val="00DD37A3"/>
    <w:pPr>
      <w:spacing w:before="40" w:after="40"/>
    </w:pPr>
    <w:rPr>
      <w:rFonts w:cs="Arial"/>
    </w:rPr>
  </w:style>
  <w:style w:type="character" w:customStyle="1" w:styleId="TableTextChar">
    <w:name w:val="Table Text Char"/>
    <w:basedOn w:val="DefaultParagraphFont"/>
    <w:link w:val="TableText"/>
    <w:rsid w:val="00DD37A3"/>
    <w:rPr>
      <w:rFonts w:ascii="Calibri" w:hAnsi="Calibri" w:cs="Arial"/>
      <w:color w:val="2D2E2F"/>
      <w:sz w:val="22"/>
    </w:rPr>
  </w:style>
  <w:style w:type="paragraph" w:customStyle="1" w:styleId="TableHeading">
    <w:name w:val="Table Heading"/>
    <w:basedOn w:val="TableText"/>
    <w:link w:val="TableHeadingChar"/>
    <w:rsid w:val="007A3C5D"/>
    <w:pPr>
      <w:jc w:val="center"/>
    </w:pPr>
    <w:rPr>
      <w:rFonts w:eastAsia="Calibri"/>
      <w:b/>
      <w:color w:val="FFFFFF"/>
    </w:rPr>
  </w:style>
  <w:style w:type="character" w:customStyle="1" w:styleId="TableHeadingChar">
    <w:name w:val="Table Heading Char"/>
    <w:basedOn w:val="TableTextChar"/>
    <w:link w:val="TableHeading"/>
    <w:rsid w:val="007A3C5D"/>
    <w:rPr>
      <w:rFonts w:ascii="Arial" w:eastAsia="Calibri" w:hAnsi="Arial" w:cs="Arial"/>
      <w:b/>
      <w:color w:val="FFFFFF"/>
      <w:sz w:val="24"/>
      <w:szCs w:val="24"/>
    </w:rPr>
  </w:style>
  <w:style w:type="paragraph" w:customStyle="1" w:styleId="NumberedlistLevel1">
    <w:name w:val="Numbered list Level 1"/>
    <w:basedOn w:val="ListParagraph"/>
    <w:link w:val="NumberedlistLevel1Char"/>
    <w:qFormat/>
    <w:rsid w:val="00D068E8"/>
    <w:pPr>
      <w:spacing w:after="120" w:line="276" w:lineRule="auto"/>
      <w:ind w:left="0"/>
      <w:contextualSpacing w:val="0"/>
    </w:pPr>
    <w:rPr>
      <w:rFonts w:cs="Arial"/>
    </w:rPr>
  </w:style>
  <w:style w:type="character" w:customStyle="1" w:styleId="NumberedlistLevel1Char">
    <w:name w:val="Numbered list Level 1 Char"/>
    <w:basedOn w:val="ListParagraphChar"/>
    <w:link w:val="NumberedlistLevel1"/>
    <w:rsid w:val="00D068E8"/>
    <w:rPr>
      <w:rFonts w:ascii="Calibri" w:eastAsiaTheme="minorHAnsi" w:hAnsi="Calibri" w:cs="Arial"/>
      <w:bCs/>
      <w:sz w:val="22"/>
      <w:szCs w:val="24"/>
      <w:lang w:eastAsia="en-US"/>
    </w:rPr>
  </w:style>
  <w:style w:type="paragraph" w:customStyle="1" w:styleId="NumberedListLevel2">
    <w:name w:val="Numbered List Level 2"/>
    <w:basedOn w:val="ListParagraph"/>
    <w:link w:val="NumberedListLevel2Char"/>
    <w:qFormat/>
    <w:rsid w:val="004E101A"/>
    <w:pPr>
      <w:spacing w:after="120" w:line="276" w:lineRule="auto"/>
      <w:ind w:left="0"/>
      <w:contextualSpacing w:val="0"/>
    </w:pPr>
    <w:rPr>
      <w:rFonts w:cs="Arial"/>
    </w:rPr>
  </w:style>
  <w:style w:type="character" w:customStyle="1" w:styleId="NumberedListLevel2Char">
    <w:name w:val="Numbered List Level 2 Char"/>
    <w:basedOn w:val="ListParagraphChar"/>
    <w:link w:val="NumberedListLevel2"/>
    <w:rsid w:val="004E101A"/>
    <w:rPr>
      <w:rFonts w:ascii="Calibri" w:eastAsiaTheme="minorHAnsi" w:hAnsi="Calibri" w:cs="Arial"/>
      <w:bCs/>
      <w:sz w:val="22"/>
      <w:szCs w:val="24"/>
      <w:lang w:eastAsia="en-US"/>
    </w:rPr>
  </w:style>
  <w:style w:type="paragraph" w:customStyle="1" w:styleId="NumberedListLevel3">
    <w:name w:val="Numbered List Level 3"/>
    <w:basedOn w:val="ListParagraph"/>
    <w:link w:val="NumberedListLevel3Char"/>
    <w:qFormat/>
    <w:rsid w:val="004E101A"/>
    <w:pPr>
      <w:spacing w:after="120" w:line="276" w:lineRule="auto"/>
      <w:ind w:left="0"/>
      <w:contextualSpacing w:val="0"/>
    </w:pPr>
    <w:rPr>
      <w:rFonts w:cs="Arial"/>
    </w:rPr>
  </w:style>
  <w:style w:type="character" w:customStyle="1" w:styleId="NumberedListLevel3Char">
    <w:name w:val="Numbered List Level 3 Char"/>
    <w:basedOn w:val="ListParagraphChar"/>
    <w:link w:val="NumberedListLevel3"/>
    <w:rsid w:val="004E101A"/>
    <w:rPr>
      <w:rFonts w:ascii="Calibri" w:eastAsiaTheme="minorHAnsi" w:hAnsi="Calibri" w:cs="Arial"/>
      <w:bCs/>
      <w:sz w:val="22"/>
      <w:szCs w:val="24"/>
      <w:lang w:eastAsia="en-US"/>
    </w:rPr>
  </w:style>
  <w:style w:type="paragraph" w:customStyle="1" w:styleId="BulletListLevel1">
    <w:name w:val="Bullet List Level 1"/>
    <w:basedOn w:val="NumberedlistLevel1"/>
    <w:link w:val="BulletListLevel1Char"/>
    <w:qFormat/>
    <w:rsid w:val="0006206E"/>
    <w:pPr>
      <w:numPr>
        <w:numId w:val="4"/>
      </w:numPr>
    </w:pPr>
  </w:style>
  <w:style w:type="character" w:customStyle="1" w:styleId="BulletListLevel1Char">
    <w:name w:val="Bullet List Level 1 Char"/>
    <w:basedOn w:val="NumberedlistLevel1Char"/>
    <w:link w:val="BulletListLevel1"/>
    <w:rsid w:val="0006206E"/>
    <w:rPr>
      <w:rFonts w:ascii="Calibri" w:eastAsiaTheme="minorHAnsi" w:hAnsi="Calibri" w:cs="Arial"/>
      <w:bCs/>
      <w:color w:val="2D2E2F"/>
      <w:sz w:val="22"/>
      <w:szCs w:val="24"/>
      <w:lang w:eastAsia="en-US"/>
    </w:rPr>
  </w:style>
  <w:style w:type="paragraph" w:customStyle="1" w:styleId="BulletListLevel2">
    <w:name w:val="Bullet List Level 2"/>
    <w:basedOn w:val="NumberedListLevel2"/>
    <w:link w:val="BulletListLevel2Char"/>
    <w:qFormat/>
    <w:rsid w:val="0006206E"/>
    <w:pPr>
      <w:numPr>
        <w:numId w:val="5"/>
      </w:numPr>
    </w:pPr>
  </w:style>
  <w:style w:type="character" w:customStyle="1" w:styleId="BulletListLevel2Char">
    <w:name w:val="Bullet List Level 2 Char"/>
    <w:basedOn w:val="NumberedListLevel2Char"/>
    <w:link w:val="BulletListLevel2"/>
    <w:rsid w:val="0006206E"/>
    <w:rPr>
      <w:rFonts w:ascii="Calibri" w:eastAsiaTheme="minorHAnsi" w:hAnsi="Calibri" w:cs="Arial"/>
      <w:bCs/>
      <w:color w:val="2D2E2F"/>
      <w:sz w:val="22"/>
      <w:szCs w:val="24"/>
      <w:lang w:eastAsia="en-US"/>
    </w:rPr>
  </w:style>
  <w:style w:type="paragraph" w:customStyle="1" w:styleId="BulletListLevel3">
    <w:name w:val="Bullet List Level 3"/>
    <w:basedOn w:val="NumberedListLevel3"/>
    <w:link w:val="BulletListLevel3Char"/>
    <w:qFormat/>
    <w:rsid w:val="00613175"/>
    <w:pPr>
      <w:numPr>
        <w:numId w:val="6"/>
      </w:numPr>
    </w:pPr>
  </w:style>
  <w:style w:type="character" w:customStyle="1" w:styleId="BulletListLevel3Char">
    <w:name w:val="Bullet List Level 3 Char"/>
    <w:basedOn w:val="NumberedListLevel3Char"/>
    <w:link w:val="BulletListLevel3"/>
    <w:rsid w:val="00613175"/>
    <w:rPr>
      <w:rFonts w:ascii="Calibri" w:eastAsiaTheme="minorHAnsi" w:hAnsi="Calibri" w:cs="Arial"/>
      <w:bCs/>
      <w:color w:val="2D2E2F"/>
      <w:sz w:val="22"/>
      <w:szCs w:val="24"/>
      <w:lang w:eastAsia="en-US"/>
    </w:rPr>
  </w:style>
  <w:style w:type="paragraph" w:customStyle="1" w:styleId="Default">
    <w:name w:val="Default"/>
    <w:qFormat/>
    <w:rsid w:val="00DD37A3"/>
    <w:pPr>
      <w:widowControl w:val="0"/>
      <w:autoSpaceDE w:val="0"/>
      <w:autoSpaceDN w:val="0"/>
      <w:adjustRightInd w:val="0"/>
      <w:spacing w:before="120" w:after="120" w:line="276" w:lineRule="auto"/>
    </w:pPr>
    <w:rPr>
      <w:rFonts w:ascii="Calibri" w:hAnsi="Calibri" w:cs="Century Gothic"/>
      <w:color w:val="2D2E2F"/>
      <w:sz w:val="22"/>
      <w:szCs w:val="24"/>
      <w:lang w:val="en-US" w:eastAsia="en-US"/>
    </w:rPr>
  </w:style>
  <w:style w:type="paragraph" w:styleId="Header">
    <w:name w:val="header"/>
    <w:basedOn w:val="Normal"/>
    <w:link w:val="HeaderChar"/>
    <w:qFormat/>
    <w:rsid w:val="00235312"/>
    <w:pPr>
      <w:tabs>
        <w:tab w:val="right" w:pos="9295"/>
      </w:tabs>
    </w:pPr>
    <w:rPr>
      <w:rFonts w:cs="Arial"/>
      <w:sz w:val="16"/>
      <w:szCs w:val="16"/>
    </w:rPr>
  </w:style>
  <w:style w:type="character" w:customStyle="1" w:styleId="HeaderChar">
    <w:name w:val="Header Char"/>
    <w:basedOn w:val="DefaultParagraphFont"/>
    <w:link w:val="Header"/>
    <w:rsid w:val="00235312"/>
    <w:rPr>
      <w:rFonts w:ascii="Calibri" w:hAnsi="Calibri" w:cs="Arial"/>
      <w:color w:val="2D2E2F"/>
      <w:sz w:val="16"/>
      <w:szCs w:val="16"/>
    </w:rPr>
  </w:style>
  <w:style w:type="paragraph" w:styleId="Footer">
    <w:name w:val="footer"/>
    <w:basedOn w:val="Normal"/>
    <w:link w:val="FooterChar"/>
    <w:qFormat/>
    <w:rsid w:val="007A232D"/>
    <w:pPr>
      <w:tabs>
        <w:tab w:val="right" w:pos="4253"/>
        <w:tab w:val="left" w:pos="6946"/>
      </w:tabs>
      <w:ind w:right="189"/>
    </w:pPr>
    <w:rPr>
      <w:rFonts w:cs="Arial"/>
      <w:bCs/>
      <w:noProof/>
      <w:color w:val="4D4D4D"/>
      <w:sz w:val="16"/>
    </w:rPr>
  </w:style>
  <w:style w:type="character" w:customStyle="1" w:styleId="FooterChar">
    <w:name w:val="Footer Char"/>
    <w:basedOn w:val="DefaultParagraphFont"/>
    <w:link w:val="Footer"/>
    <w:rsid w:val="007A232D"/>
    <w:rPr>
      <w:rFonts w:ascii="Calibri" w:hAnsi="Calibri" w:cs="Arial"/>
      <w:bCs/>
      <w:noProof/>
      <w:color w:val="4D4D4D"/>
      <w:sz w:val="16"/>
    </w:rPr>
  </w:style>
  <w:style w:type="paragraph" w:styleId="TOC1">
    <w:name w:val="toc 1"/>
    <w:basedOn w:val="Normal"/>
    <w:next w:val="Normal"/>
    <w:autoRedefine/>
    <w:uiPriority w:val="39"/>
    <w:qFormat/>
    <w:rsid w:val="00F47BC0"/>
    <w:pPr>
      <w:tabs>
        <w:tab w:val="left" w:pos="567"/>
        <w:tab w:val="right" w:leader="underscore" w:pos="9295"/>
      </w:tabs>
      <w:spacing w:before="240" w:after="60" w:line="240" w:lineRule="auto"/>
      <w:ind w:right="793"/>
    </w:pPr>
    <w:rPr>
      <w:b/>
      <w:noProof/>
      <w:color w:val="000000"/>
      <w:szCs w:val="22"/>
    </w:rPr>
  </w:style>
  <w:style w:type="paragraph" w:styleId="TOC2">
    <w:name w:val="toc 2"/>
    <w:basedOn w:val="Normal"/>
    <w:next w:val="Normal"/>
    <w:autoRedefine/>
    <w:uiPriority w:val="39"/>
    <w:qFormat/>
    <w:rsid w:val="00C24F3F"/>
    <w:pPr>
      <w:tabs>
        <w:tab w:val="left" w:pos="1120"/>
        <w:tab w:val="right" w:leader="underscore" w:pos="9281"/>
      </w:tabs>
      <w:spacing w:before="40" w:after="40" w:line="240" w:lineRule="auto"/>
      <w:ind w:left="1134" w:right="793" w:hanging="544"/>
    </w:pPr>
    <w:rPr>
      <w:noProof/>
      <w:szCs w:val="22"/>
    </w:rPr>
  </w:style>
  <w:style w:type="paragraph" w:styleId="TOC3">
    <w:name w:val="toc 3"/>
    <w:basedOn w:val="Normal"/>
    <w:next w:val="Normal"/>
    <w:autoRedefine/>
    <w:uiPriority w:val="39"/>
    <w:qFormat/>
    <w:rsid w:val="00C24F3F"/>
    <w:pPr>
      <w:tabs>
        <w:tab w:val="left" w:pos="1792"/>
        <w:tab w:val="right" w:leader="underscore" w:pos="9281"/>
      </w:tabs>
      <w:spacing w:after="0"/>
      <w:ind w:left="1797" w:right="794" w:hanging="663"/>
      <w:contextualSpacing/>
    </w:pPr>
    <w:rPr>
      <w:noProof/>
      <w:szCs w:val="22"/>
    </w:rPr>
  </w:style>
  <w:style w:type="character" w:styleId="Hyperlink">
    <w:name w:val="Hyperlink"/>
    <w:basedOn w:val="DefaultParagraphFont"/>
    <w:uiPriority w:val="99"/>
    <w:rsid w:val="00F47BC0"/>
    <w:rPr>
      <w:color w:val="0000FF"/>
      <w:u w:val="single"/>
    </w:rPr>
  </w:style>
  <w:style w:type="paragraph" w:customStyle="1" w:styleId="HeadingIntro">
    <w:name w:val="Heading Intro"/>
    <w:basedOn w:val="Normal"/>
    <w:rsid w:val="00F47BC0"/>
    <w:pPr>
      <w:spacing w:before="240"/>
    </w:pPr>
    <w:rPr>
      <w:b/>
      <w:bCs/>
      <w:sz w:val="28"/>
      <w:szCs w:val="28"/>
    </w:rPr>
  </w:style>
  <w:style w:type="paragraph" w:styleId="BalloonText">
    <w:name w:val="Balloon Text"/>
    <w:basedOn w:val="Normal"/>
    <w:link w:val="BalloonTextChar"/>
    <w:uiPriority w:val="99"/>
    <w:semiHidden/>
    <w:unhideWhenUsed/>
    <w:rsid w:val="00F47B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BC0"/>
    <w:rPr>
      <w:rFonts w:ascii="Tahoma" w:hAnsi="Tahoma" w:cs="Tahoma"/>
      <w:sz w:val="16"/>
      <w:szCs w:val="16"/>
      <w:lang w:val="en-US" w:eastAsia="en-US"/>
    </w:rPr>
  </w:style>
  <w:style w:type="paragraph" w:styleId="NormalWeb">
    <w:name w:val="Normal (Web)"/>
    <w:basedOn w:val="Normal"/>
    <w:uiPriority w:val="99"/>
    <w:semiHidden/>
    <w:unhideWhenUsed/>
    <w:rsid w:val="00527C34"/>
    <w:pPr>
      <w:spacing w:before="100" w:beforeAutospacing="1" w:after="100" w:afterAutospacing="1" w:line="240" w:lineRule="auto"/>
    </w:pPr>
    <w:rPr>
      <w:rFonts w:ascii="Times New Roman" w:hAnsi="Times New Roman"/>
    </w:rPr>
  </w:style>
  <w:style w:type="table" w:styleId="TableGrid">
    <w:name w:val="Table Grid"/>
    <w:basedOn w:val="TableNormal"/>
    <w:uiPriority w:val="59"/>
    <w:rsid w:val="00F33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6">
    <w:name w:val="Medium Shading 2 Accent 6"/>
    <w:basedOn w:val="TableNormal"/>
    <w:uiPriority w:val="64"/>
    <w:rsid w:val="00F3351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7787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77870" w:themeFill="accent6"/>
      </w:tcPr>
    </w:tblStylePr>
    <w:tblStylePr w:type="lastCol">
      <w:rPr>
        <w:b/>
        <w:bCs/>
        <w:color w:val="FFFFFF" w:themeColor="background1"/>
      </w:rPr>
      <w:tblPr/>
      <w:tcPr>
        <w:tcBorders>
          <w:left w:val="nil"/>
          <w:right w:val="nil"/>
          <w:insideH w:val="nil"/>
          <w:insideV w:val="nil"/>
        </w:tcBorders>
        <w:shd w:val="clear" w:color="auto" w:fill="87787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D1B3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95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95B" w:themeFill="accent3"/>
      </w:tcPr>
    </w:tblStylePr>
    <w:tblStylePr w:type="lastCol">
      <w:rPr>
        <w:b/>
        <w:bCs/>
        <w:color w:val="FFFFFF" w:themeColor="background1"/>
      </w:rPr>
      <w:tblPr/>
      <w:tcPr>
        <w:tcBorders>
          <w:left w:val="nil"/>
          <w:right w:val="nil"/>
          <w:insideH w:val="nil"/>
          <w:insideV w:val="nil"/>
        </w:tcBorders>
        <w:shd w:val="clear" w:color="auto" w:fill="58595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3">
    <w:name w:val="Light List Accent 3"/>
    <w:basedOn w:val="TableNormal"/>
    <w:uiPriority w:val="61"/>
    <w:rsid w:val="001E1A26"/>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tblBorders>
    </w:tblPr>
    <w:tblStylePr w:type="firstRow">
      <w:pPr>
        <w:spacing w:before="0" w:after="0" w:line="240" w:lineRule="auto"/>
      </w:pPr>
      <w:rPr>
        <w:b/>
        <w:bCs/>
        <w:color w:val="FFFFFF" w:themeColor="background1"/>
      </w:rPr>
      <w:tblPr/>
      <w:tcPr>
        <w:shd w:val="clear" w:color="auto" w:fill="58595B" w:themeFill="accent3"/>
      </w:tcPr>
    </w:tblStylePr>
    <w:tblStylePr w:type="lastRow">
      <w:pPr>
        <w:spacing w:before="0" w:after="0" w:line="240" w:lineRule="auto"/>
      </w:pPr>
      <w:rPr>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tcBorders>
      </w:tcPr>
    </w:tblStylePr>
    <w:tblStylePr w:type="firstCol">
      <w:rPr>
        <w:b/>
        <w:bCs/>
      </w:rPr>
    </w:tblStylePr>
    <w:tblStylePr w:type="lastCol">
      <w:rPr>
        <w:b/>
        <w:bCs/>
      </w:r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style>
  <w:style w:type="table" w:styleId="MediumShading2-Accent2">
    <w:name w:val="Medium Shading 2 Accent 2"/>
    <w:basedOn w:val="TableNormal"/>
    <w:uiPriority w:val="64"/>
    <w:rsid w:val="009C04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C29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C2986" w:themeFill="accent2"/>
      </w:tcPr>
    </w:tblStylePr>
    <w:tblStylePr w:type="lastCol">
      <w:rPr>
        <w:b/>
        <w:bCs/>
        <w:color w:val="FFFFFF" w:themeColor="background1"/>
      </w:rPr>
      <w:tblPr/>
      <w:tcPr>
        <w:tcBorders>
          <w:left w:val="nil"/>
          <w:right w:val="nil"/>
          <w:insideH w:val="nil"/>
          <w:insideV w:val="nil"/>
        </w:tcBorders>
        <w:shd w:val="clear" w:color="auto" w:fill="4C29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2">
    <w:name w:val="Medium List 2 Accent 2"/>
    <w:basedOn w:val="TableNormal"/>
    <w:uiPriority w:val="66"/>
    <w:rsid w:val="0011514C"/>
    <w:rPr>
      <w:rFonts w:ascii="Arial" w:eastAsiaTheme="majorEastAsia" w:hAnsi="Arial" w:cstheme="majorBidi"/>
      <w:sz w:val="22"/>
    </w:rPr>
    <w:tblPr>
      <w:tblStyleRowBandSize w:val="1"/>
      <w:tblStyleColBandSize w:val="1"/>
      <w:tblBorders>
        <w:top w:val="single" w:sz="8" w:space="0" w:color="4C2986" w:themeColor="accent2"/>
        <w:left w:val="single" w:sz="8" w:space="0" w:color="4C2986" w:themeColor="accent2"/>
        <w:bottom w:val="single" w:sz="8" w:space="0" w:color="4C2986" w:themeColor="accent2"/>
        <w:right w:val="single" w:sz="8" w:space="0" w:color="4C2986" w:themeColor="accent2"/>
      </w:tblBorders>
    </w:tblPr>
    <w:tblStylePr w:type="firstRow">
      <w:rPr>
        <w:sz w:val="24"/>
        <w:szCs w:val="24"/>
      </w:rPr>
      <w:tblPr/>
      <w:tcPr>
        <w:tcBorders>
          <w:top w:val="nil"/>
          <w:left w:val="nil"/>
          <w:bottom w:val="single" w:sz="24" w:space="0" w:color="4C2986" w:themeColor="accent2"/>
          <w:right w:val="nil"/>
          <w:insideH w:val="nil"/>
          <w:insideV w:val="nil"/>
        </w:tcBorders>
        <w:shd w:val="clear" w:color="auto" w:fill="FFFFFF" w:themeFill="background1"/>
      </w:tcPr>
    </w:tblStylePr>
    <w:tblStylePr w:type="lastRow">
      <w:tblPr/>
      <w:tcPr>
        <w:tcBorders>
          <w:top w:val="single" w:sz="8" w:space="0" w:color="4C29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C2986" w:themeColor="accent2"/>
          <w:insideH w:val="nil"/>
          <w:insideV w:val="nil"/>
        </w:tcBorders>
        <w:shd w:val="clear" w:color="auto" w:fill="FFFFFF" w:themeFill="background1"/>
      </w:tcPr>
    </w:tblStylePr>
    <w:tblStylePr w:type="lastCol">
      <w:tblPr/>
      <w:tcPr>
        <w:tcBorders>
          <w:top w:val="nil"/>
          <w:left w:val="single" w:sz="8" w:space="0" w:color="4C29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BFEB" w:themeFill="accent2" w:themeFillTint="3F"/>
      </w:tcPr>
    </w:tblStylePr>
    <w:tblStylePr w:type="band1Horz">
      <w:tblPr/>
      <w:tcPr>
        <w:tcBorders>
          <w:top w:val="nil"/>
          <w:bottom w:val="nil"/>
          <w:insideH w:val="nil"/>
          <w:insideV w:val="nil"/>
        </w:tcBorders>
        <w:shd w:val="clear" w:color="auto" w:fill="CFBF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paragraph" w:styleId="DocumentMap">
    <w:name w:val="Document Map"/>
    <w:basedOn w:val="Normal"/>
    <w:link w:val="DocumentMapChar"/>
    <w:uiPriority w:val="99"/>
    <w:semiHidden/>
    <w:unhideWhenUsed/>
    <w:rsid w:val="00BF04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F0403"/>
    <w:rPr>
      <w:rFonts w:ascii="Tahoma" w:hAnsi="Tahoma" w:cs="Tahoma"/>
      <w:sz w:val="16"/>
      <w:szCs w:val="16"/>
      <w:lang w:val="en-US" w:eastAsia="en-US"/>
    </w:rPr>
  </w:style>
  <w:style w:type="character" w:styleId="IntenseReference">
    <w:name w:val="Intense Reference"/>
    <w:basedOn w:val="DefaultParagraphFont"/>
    <w:uiPriority w:val="32"/>
    <w:rsid w:val="004E7F68"/>
    <w:rPr>
      <w:b/>
      <w:bCs/>
      <w:smallCaps/>
      <w:color w:val="58595B" w:themeColor="accent3"/>
      <w:spacing w:val="5"/>
      <w:u w:val="single"/>
    </w:rPr>
  </w:style>
  <w:style w:type="character" w:styleId="SubtleReference">
    <w:name w:val="Subtle Reference"/>
    <w:basedOn w:val="DefaultParagraphFont"/>
    <w:uiPriority w:val="31"/>
    <w:rsid w:val="002310F1"/>
    <w:rPr>
      <w:smallCaps/>
      <w:color w:val="58595B" w:themeColor="text1"/>
      <w:u w:val="single"/>
    </w:rPr>
  </w:style>
  <w:style w:type="paragraph" w:styleId="BodyText2">
    <w:name w:val="Body Text 2"/>
    <w:basedOn w:val="Normal"/>
    <w:link w:val="BodyText2Char"/>
    <w:uiPriority w:val="99"/>
    <w:semiHidden/>
    <w:unhideWhenUsed/>
    <w:rsid w:val="005F1072"/>
    <w:pPr>
      <w:spacing w:after="120" w:line="480" w:lineRule="auto"/>
    </w:pPr>
  </w:style>
  <w:style w:type="character" w:customStyle="1" w:styleId="BodyText2Char">
    <w:name w:val="Body Text 2 Char"/>
    <w:basedOn w:val="DefaultParagraphFont"/>
    <w:link w:val="BodyText2"/>
    <w:uiPriority w:val="99"/>
    <w:semiHidden/>
    <w:rsid w:val="005F1072"/>
    <w:rPr>
      <w:sz w:val="21"/>
    </w:rPr>
  </w:style>
  <w:style w:type="table" w:styleId="ColorfulShading-Accent5">
    <w:name w:val="Colorful Shading Accent 5"/>
    <w:basedOn w:val="TableNormal"/>
    <w:uiPriority w:val="71"/>
    <w:rsid w:val="00665BA5"/>
    <w:rPr>
      <w:color w:val="58595B" w:themeColor="text1"/>
    </w:rPr>
    <w:tblPr>
      <w:tblStyleRowBandSize w:val="1"/>
      <w:tblStyleColBandSize w:val="1"/>
      <w:tblBorders>
        <w:top w:val="single" w:sz="24" w:space="0" w:color="877870" w:themeColor="accent6"/>
        <w:left w:val="single" w:sz="4" w:space="0" w:color="4C7329" w:themeColor="accent5"/>
        <w:bottom w:val="single" w:sz="4" w:space="0" w:color="4C7329" w:themeColor="accent5"/>
        <w:right w:val="single" w:sz="4" w:space="0" w:color="4C7329" w:themeColor="accent5"/>
        <w:insideH w:val="single" w:sz="4" w:space="0" w:color="FFFFFF" w:themeColor="background1"/>
        <w:insideV w:val="single" w:sz="4" w:space="0" w:color="FFFFFF" w:themeColor="background1"/>
      </w:tblBorders>
    </w:tblPr>
    <w:tcPr>
      <w:shd w:val="clear" w:color="auto" w:fill="EDF5E5" w:themeFill="accent5" w:themeFillTint="19"/>
    </w:tcPr>
    <w:tblStylePr w:type="firstRow">
      <w:rPr>
        <w:b/>
        <w:bCs/>
      </w:rPr>
      <w:tblPr/>
      <w:tcPr>
        <w:tcBorders>
          <w:top w:val="nil"/>
          <w:left w:val="nil"/>
          <w:bottom w:val="single" w:sz="24" w:space="0" w:color="87787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4418" w:themeFill="accent5" w:themeFillShade="99"/>
      </w:tcPr>
    </w:tblStylePr>
    <w:tblStylePr w:type="firstCol">
      <w:rPr>
        <w:color w:val="FFFFFF" w:themeColor="background1"/>
      </w:rPr>
      <w:tblPr/>
      <w:tcPr>
        <w:tcBorders>
          <w:top w:val="nil"/>
          <w:left w:val="nil"/>
          <w:bottom w:val="nil"/>
          <w:right w:val="nil"/>
          <w:insideH w:val="single" w:sz="4" w:space="0" w:color="2D4418" w:themeColor="accent5" w:themeShade="99"/>
          <w:insideV w:val="nil"/>
        </w:tcBorders>
        <w:shd w:val="clear" w:color="auto" w:fill="2D441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D4418" w:themeFill="accent5" w:themeFillShade="99"/>
      </w:tcPr>
    </w:tblStylePr>
    <w:tblStylePr w:type="band1Vert">
      <w:tblPr/>
      <w:tcPr>
        <w:shd w:val="clear" w:color="auto" w:fill="B6D996" w:themeFill="accent5" w:themeFillTint="66"/>
      </w:tcPr>
    </w:tblStylePr>
    <w:tblStylePr w:type="band1Horz">
      <w:tblPr/>
      <w:tcPr>
        <w:shd w:val="clear" w:color="auto" w:fill="A4D07D" w:themeFill="accent5" w:themeFillTint="7F"/>
      </w:tcPr>
    </w:tblStylePr>
    <w:tblStylePr w:type="neCell">
      <w:rPr>
        <w:color w:val="58595B" w:themeColor="text1"/>
      </w:rPr>
    </w:tblStylePr>
    <w:tblStylePr w:type="nwCell">
      <w:rPr>
        <w:color w:val="58595B" w:themeColor="text1"/>
      </w:rPr>
    </w:tblStylePr>
  </w:style>
  <w:style w:type="table" w:styleId="LightGrid-Accent3">
    <w:name w:val="Light Grid Accent 3"/>
    <w:basedOn w:val="TableNormal"/>
    <w:uiPriority w:val="62"/>
    <w:rsid w:val="007F3272"/>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insideH w:val="single" w:sz="8" w:space="0" w:color="58595B" w:themeColor="accent3"/>
        <w:insideV w:val="single" w:sz="8" w:space="0" w:color="58595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18" w:space="0" w:color="58595B" w:themeColor="accent3"/>
          <w:right w:val="single" w:sz="8" w:space="0" w:color="58595B" w:themeColor="accent3"/>
          <w:insideH w:val="nil"/>
          <w:insideV w:val="single" w:sz="8" w:space="0" w:color="58595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insideH w:val="nil"/>
          <w:insideV w:val="single" w:sz="8" w:space="0" w:color="58595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shd w:val="clear" w:color="auto" w:fill="D5D5D6" w:themeFill="accent3" w:themeFillTint="3F"/>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shd w:val="clear" w:color="auto" w:fill="D5D5D6" w:themeFill="accent3" w:themeFillTint="3F"/>
      </w:tcPr>
    </w:tblStylePr>
    <w:tblStylePr w:type="band2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tcPr>
    </w:tblStylePr>
  </w:style>
  <w:style w:type="table" w:styleId="LightGrid-Accent6">
    <w:name w:val="Light Grid Accent 6"/>
    <w:basedOn w:val="TableNormal"/>
    <w:uiPriority w:val="62"/>
    <w:rsid w:val="007F3272"/>
    <w:tblPr>
      <w:tblStyleRowBandSize w:val="1"/>
      <w:tblStyleColBandSize w:val="1"/>
      <w:tblBorders>
        <w:top w:val="single" w:sz="8" w:space="0" w:color="877870" w:themeColor="accent6"/>
        <w:left w:val="single" w:sz="8" w:space="0" w:color="877870" w:themeColor="accent6"/>
        <w:bottom w:val="single" w:sz="8" w:space="0" w:color="877870" w:themeColor="accent6"/>
        <w:right w:val="single" w:sz="8" w:space="0" w:color="877870" w:themeColor="accent6"/>
        <w:insideH w:val="single" w:sz="8" w:space="0" w:color="877870" w:themeColor="accent6"/>
        <w:insideV w:val="single" w:sz="8" w:space="0" w:color="87787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18" w:space="0" w:color="877870" w:themeColor="accent6"/>
          <w:right w:val="single" w:sz="8" w:space="0" w:color="877870" w:themeColor="accent6"/>
          <w:insideH w:val="nil"/>
          <w:insideV w:val="single" w:sz="8" w:space="0" w:color="87787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77870" w:themeColor="accent6"/>
          <w:left w:val="single" w:sz="8" w:space="0" w:color="877870" w:themeColor="accent6"/>
          <w:bottom w:val="single" w:sz="8" w:space="0" w:color="877870" w:themeColor="accent6"/>
          <w:right w:val="single" w:sz="8" w:space="0" w:color="877870" w:themeColor="accent6"/>
          <w:insideH w:val="nil"/>
          <w:insideV w:val="single" w:sz="8" w:space="0" w:color="87787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tcPr>
    </w:tblStylePr>
    <w:tblStylePr w:type="band1Vert">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shd w:val="clear" w:color="auto" w:fill="E1DDDB" w:themeFill="accent6" w:themeFillTint="3F"/>
      </w:tcPr>
    </w:tblStylePr>
    <w:tblStylePr w:type="band1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shd w:val="clear" w:color="auto" w:fill="E1DDDB" w:themeFill="accent6" w:themeFillTint="3F"/>
      </w:tcPr>
    </w:tblStylePr>
    <w:tblStylePr w:type="band2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tcPr>
    </w:tblStylePr>
  </w:style>
  <w:style w:type="character" w:styleId="CommentReference">
    <w:name w:val="annotation reference"/>
    <w:basedOn w:val="DefaultParagraphFont"/>
    <w:uiPriority w:val="99"/>
    <w:semiHidden/>
    <w:unhideWhenUsed/>
    <w:rsid w:val="0018113A"/>
    <w:rPr>
      <w:sz w:val="16"/>
      <w:szCs w:val="16"/>
    </w:rPr>
  </w:style>
  <w:style w:type="paragraph" w:styleId="CommentText">
    <w:name w:val="annotation text"/>
    <w:basedOn w:val="Normal"/>
    <w:link w:val="CommentTextChar"/>
    <w:uiPriority w:val="99"/>
    <w:semiHidden/>
    <w:unhideWhenUsed/>
    <w:rsid w:val="0018113A"/>
    <w:pPr>
      <w:spacing w:line="240" w:lineRule="auto"/>
    </w:pPr>
  </w:style>
  <w:style w:type="character" w:customStyle="1" w:styleId="CommentTextChar">
    <w:name w:val="Comment Text Char"/>
    <w:basedOn w:val="DefaultParagraphFont"/>
    <w:link w:val="CommentText"/>
    <w:uiPriority w:val="99"/>
    <w:semiHidden/>
    <w:rsid w:val="0018113A"/>
    <w:rPr>
      <w:sz w:val="20"/>
    </w:rPr>
  </w:style>
  <w:style w:type="paragraph" w:styleId="CommentSubject">
    <w:name w:val="annotation subject"/>
    <w:basedOn w:val="CommentText"/>
    <w:next w:val="CommentText"/>
    <w:link w:val="CommentSubjectChar"/>
    <w:uiPriority w:val="99"/>
    <w:semiHidden/>
    <w:unhideWhenUsed/>
    <w:rsid w:val="0018113A"/>
    <w:rPr>
      <w:b/>
      <w:bCs/>
    </w:rPr>
  </w:style>
  <w:style w:type="character" w:customStyle="1" w:styleId="CommentSubjectChar">
    <w:name w:val="Comment Subject Char"/>
    <w:basedOn w:val="CommentTextChar"/>
    <w:link w:val="CommentSubject"/>
    <w:uiPriority w:val="99"/>
    <w:semiHidden/>
    <w:rsid w:val="0018113A"/>
    <w:rPr>
      <w:b/>
      <w:bCs/>
      <w:sz w:val="20"/>
    </w:rPr>
  </w:style>
  <w:style w:type="character" w:styleId="PlaceholderText">
    <w:name w:val="Placeholder Text"/>
    <w:basedOn w:val="DefaultParagraphFont"/>
    <w:uiPriority w:val="99"/>
    <w:semiHidden/>
    <w:rsid w:val="00976679"/>
    <w:rPr>
      <w:color w:val="808080"/>
    </w:rPr>
  </w:style>
  <w:style w:type="table" w:styleId="MediumShading2-Accent4">
    <w:name w:val="Medium Shading 2 Accent 4"/>
    <w:basedOn w:val="TableNormal"/>
    <w:uiPriority w:val="64"/>
    <w:rsid w:val="00181D7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9AA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9AA8" w:themeFill="accent4"/>
      </w:tcPr>
    </w:tblStylePr>
    <w:tblStylePr w:type="lastCol">
      <w:rPr>
        <w:b/>
        <w:bCs/>
        <w:color w:val="FFFFFF" w:themeColor="background1"/>
      </w:rPr>
      <w:tblPr/>
      <w:tcPr>
        <w:tcBorders>
          <w:left w:val="nil"/>
          <w:right w:val="nil"/>
          <w:insideH w:val="nil"/>
          <w:insideV w:val="nil"/>
        </w:tcBorders>
        <w:shd w:val="clear" w:color="auto" w:fill="3C9AA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Style1">
    <w:name w:val="Style1"/>
    <w:uiPriority w:val="99"/>
    <w:rsid w:val="005206C4"/>
    <w:pPr>
      <w:numPr>
        <w:numId w:val="7"/>
      </w:numPr>
    </w:pPr>
  </w:style>
  <w:style w:type="paragraph" w:customStyle="1" w:styleId="LetterListLevel1">
    <w:name w:val="Letter List Level 1"/>
    <w:basedOn w:val="BulletListLevel1"/>
    <w:link w:val="LetterListLevel1Char"/>
    <w:rsid w:val="002310F1"/>
    <w:pPr>
      <w:numPr>
        <w:numId w:val="8"/>
      </w:numPr>
      <w:ind w:left="568" w:hanging="284"/>
    </w:pPr>
  </w:style>
  <w:style w:type="character" w:styleId="FollowedHyperlink">
    <w:name w:val="FollowedHyperlink"/>
    <w:basedOn w:val="DefaultParagraphFont"/>
    <w:uiPriority w:val="99"/>
    <w:semiHidden/>
    <w:unhideWhenUsed/>
    <w:rsid w:val="000E1942"/>
    <w:rPr>
      <w:color w:val="800080" w:themeColor="followedHyperlink"/>
      <w:u w:val="single"/>
    </w:rPr>
  </w:style>
  <w:style w:type="paragraph" w:styleId="Quote">
    <w:name w:val="Quote"/>
    <w:basedOn w:val="Normal"/>
    <w:next w:val="Normal"/>
    <w:link w:val="QuoteChar"/>
    <w:uiPriority w:val="29"/>
    <w:rsid w:val="00D17838"/>
    <w:pPr>
      <w:keepLines/>
      <w:spacing w:after="120"/>
    </w:pPr>
    <w:rPr>
      <w:rFonts w:asciiTheme="minorHAnsi" w:hAnsiTheme="minorHAnsi"/>
      <w:iCs/>
      <w:color w:val="58595B" w:themeColor="text1"/>
      <w:sz w:val="24"/>
      <w:szCs w:val="24"/>
      <w:lang w:eastAsia="en-US"/>
    </w:rPr>
  </w:style>
  <w:style w:type="character" w:customStyle="1" w:styleId="QuoteChar">
    <w:name w:val="Quote Char"/>
    <w:basedOn w:val="DefaultParagraphFont"/>
    <w:link w:val="Quote"/>
    <w:uiPriority w:val="29"/>
    <w:rsid w:val="00D17838"/>
    <w:rPr>
      <w:rFonts w:asciiTheme="minorHAnsi" w:hAnsiTheme="minorHAnsi"/>
      <w:iCs/>
      <w:color w:val="58595B" w:themeColor="text1"/>
      <w:sz w:val="24"/>
      <w:szCs w:val="24"/>
      <w:lang w:eastAsia="en-US"/>
    </w:rPr>
  </w:style>
  <w:style w:type="table" w:styleId="LightShading">
    <w:name w:val="Light Shading"/>
    <w:basedOn w:val="TableNormal"/>
    <w:uiPriority w:val="60"/>
    <w:rsid w:val="00356C07"/>
    <w:rPr>
      <w:color w:val="424244" w:themeColor="text1" w:themeShade="BF"/>
    </w:rPr>
    <w:tblPr>
      <w:tblStyleRowBandSize w:val="1"/>
      <w:tblStyleColBandSize w:val="1"/>
      <w:tblBorders>
        <w:top w:val="single" w:sz="8" w:space="0" w:color="58595B" w:themeColor="text1"/>
        <w:bottom w:val="single" w:sz="8" w:space="0" w:color="58595B" w:themeColor="text1"/>
      </w:tblBorders>
    </w:tblPr>
    <w:tblStylePr w:type="fir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la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6" w:themeFill="text1" w:themeFillTint="3F"/>
      </w:tcPr>
    </w:tblStylePr>
    <w:tblStylePr w:type="band1Horz">
      <w:tblPr/>
      <w:tcPr>
        <w:tcBorders>
          <w:left w:val="nil"/>
          <w:right w:val="nil"/>
          <w:insideH w:val="nil"/>
          <w:insideV w:val="nil"/>
        </w:tcBorders>
        <w:shd w:val="clear" w:color="auto" w:fill="D5D5D6" w:themeFill="text1" w:themeFillTint="3F"/>
      </w:tcPr>
    </w:tblStylePr>
  </w:style>
  <w:style w:type="table" w:styleId="LightShading-Accent1">
    <w:name w:val="Light Shading Accent 1"/>
    <w:basedOn w:val="TableNormal"/>
    <w:uiPriority w:val="60"/>
    <w:rsid w:val="00EA1C72"/>
    <w:rPr>
      <w:color w:val="720000" w:themeColor="accent1" w:themeShade="BF"/>
    </w:rPr>
    <w:tblPr>
      <w:tblStyleRowBandSize w:val="1"/>
      <w:tblStyleColBandSize w:val="1"/>
      <w:tblBorders>
        <w:top w:val="single" w:sz="8" w:space="0" w:color="990000" w:themeColor="accent1"/>
        <w:bottom w:val="single" w:sz="8" w:space="0" w:color="990000" w:themeColor="accent1"/>
      </w:tblBorders>
    </w:tblPr>
    <w:tblStylePr w:type="fir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la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6A6" w:themeFill="accent1" w:themeFillTint="3F"/>
      </w:tcPr>
    </w:tblStylePr>
    <w:tblStylePr w:type="band1Horz">
      <w:tblPr/>
      <w:tcPr>
        <w:tcBorders>
          <w:left w:val="nil"/>
          <w:right w:val="nil"/>
          <w:insideH w:val="nil"/>
          <w:insideV w:val="nil"/>
        </w:tcBorders>
        <w:shd w:val="clear" w:color="auto" w:fill="FFA6A6" w:themeFill="accent1" w:themeFillTint="3F"/>
      </w:tcPr>
    </w:tblStylePr>
  </w:style>
  <w:style w:type="table" w:styleId="LightShading-Accent4">
    <w:name w:val="Light Shading Accent 4"/>
    <w:basedOn w:val="TableNormal"/>
    <w:uiPriority w:val="60"/>
    <w:rsid w:val="00EA1C72"/>
    <w:rPr>
      <w:color w:val="2D727D" w:themeColor="accent4" w:themeShade="BF"/>
    </w:rPr>
    <w:tblPr>
      <w:tblStyleRowBandSize w:val="1"/>
      <w:tblStyleColBandSize w:val="1"/>
      <w:tblBorders>
        <w:top w:val="single" w:sz="8" w:space="0" w:color="3C9AA8" w:themeColor="accent4"/>
        <w:bottom w:val="single" w:sz="8" w:space="0" w:color="3C9AA8" w:themeColor="accent4"/>
      </w:tblBorders>
    </w:tblPr>
    <w:tblStylePr w:type="fir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la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left w:val="nil"/>
          <w:right w:val="nil"/>
          <w:insideH w:val="nil"/>
          <w:insideV w:val="nil"/>
        </w:tcBorders>
        <w:shd w:val="clear" w:color="auto" w:fill="CBE8EC" w:themeFill="accent4" w:themeFillTint="3F"/>
      </w:tcPr>
    </w:tblStylePr>
  </w:style>
  <w:style w:type="paragraph" w:styleId="IntenseQuote">
    <w:name w:val="Intense Quote"/>
    <w:basedOn w:val="Normal"/>
    <w:next w:val="Normal"/>
    <w:link w:val="IntenseQuoteChar"/>
    <w:uiPriority w:val="30"/>
    <w:rsid w:val="002339AA"/>
    <w:pPr>
      <w:pBdr>
        <w:bottom w:val="single" w:sz="4" w:space="4" w:color="990000" w:themeColor="accent1"/>
      </w:pBdr>
      <w:spacing w:before="200" w:after="280"/>
      <w:ind w:left="936" w:right="936"/>
    </w:pPr>
    <w:rPr>
      <w:b/>
      <w:bCs/>
      <w:i/>
      <w:iCs/>
      <w:color w:val="056C7E" w:themeColor="text2"/>
    </w:rPr>
  </w:style>
  <w:style w:type="character" w:customStyle="1" w:styleId="IntenseQuoteChar">
    <w:name w:val="Intense Quote Char"/>
    <w:basedOn w:val="DefaultParagraphFont"/>
    <w:link w:val="IntenseQuote"/>
    <w:uiPriority w:val="30"/>
    <w:rsid w:val="002339AA"/>
    <w:rPr>
      <w:rFonts w:ascii="Century Gothic" w:hAnsi="Century Gothic"/>
      <w:b/>
      <w:bCs/>
      <w:i/>
      <w:iCs/>
      <w:color w:val="056C7E" w:themeColor="text2"/>
      <w:sz w:val="20"/>
    </w:rPr>
  </w:style>
  <w:style w:type="character" w:customStyle="1" w:styleId="LetterListLevel1Char">
    <w:name w:val="Letter List Level 1 Char"/>
    <w:basedOn w:val="BulletListLevel1Char"/>
    <w:link w:val="LetterListLevel1"/>
    <w:rsid w:val="002310F1"/>
    <w:rPr>
      <w:rFonts w:ascii="Calibri" w:eastAsiaTheme="minorHAnsi" w:hAnsi="Calibri" w:cs="Arial"/>
      <w:bCs/>
      <w:color w:val="2D2E2F"/>
      <w:sz w:val="22"/>
      <w:szCs w:val="24"/>
      <w:lang w:eastAsia="en-US"/>
    </w:rPr>
  </w:style>
  <w:style w:type="table" w:styleId="ColorfulShading-Accent6">
    <w:name w:val="Colorful Shading Accent 6"/>
    <w:basedOn w:val="TableNormal"/>
    <w:uiPriority w:val="71"/>
    <w:rsid w:val="004512FD"/>
    <w:rPr>
      <w:color w:val="58595B" w:themeColor="text1"/>
    </w:rPr>
    <w:tblPr>
      <w:tblStyleRowBandSize w:val="1"/>
      <w:tblStyleColBandSize w:val="1"/>
      <w:tblBorders>
        <w:top w:val="single" w:sz="24" w:space="0" w:color="4C7329" w:themeColor="accent5"/>
        <w:left w:val="single" w:sz="4" w:space="0" w:color="877870" w:themeColor="accent6"/>
        <w:bottom w:val="single" w:sz="4" w:space="0" w:color="877870" w:themeColor="accent6"/>
        <w:right w:val="single" w:sz="4" w:space="0" w:color="877870" w:themeColor="accent6"/>
        <w:insideH w:val="single" w:sz="4" w:space="0" w:color="FFFFFF" w:themeColor="background1"/>
        <w:insideV w:val="single" w:sz="4" w:space="0" w:color="FFFFFF" w:themeColor="background1"/>
      </w:tblBorders>
    </w:tblPr>
    <w:tcPr>
      <w:shd w:val="clear" w:color="auto" w:fill="F3F1F0" w:themeFill="accent6" w:themeFillTint="19"/>
    </w:tcPr>
    <w:tblStylePr w:type="firstRow">
      <w:rPr>
        <w:b/>
        <w:bCs/>
      </w:rPr>
      <w:tblPr/>
      <w:tcPr>
        <w:tcBorders>
          <w:top w:val="nil"/>
          <w:left w:val="nil"/>
          <w:bottom w:val="single" w:sz="24" w:space="0" w:color="4C732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4743" w:themeFill="accent6" w:themeFillShade="99"/>
      </w:tcPr>
    </w:tblStylePr>
    <w:tblStylePr w:type="firstCol">
      <w:rPr>
        <w:color w:val="FFFFFF" w:themeColor="background1"/>
      </w:rPr>
      <w:tblPr/>
      <w:tcPr>
        <w:tcBorders>
          <w:top w:val="nil"/>
          <w:left w:val="nil"/>
          <w:bottom w:val="nil"/>
          <w:right w:val="nil"/>
          <w:insideH w:val="single" w:sz="4" w:space="0" w:color="504743" w:themeColor="accent6" w:themeShade="99"/>
          <w:insideV w:val="nil"/>
        </w:tcBorders>
        <w:shd w:val="clear" w:color="auto" w:fill="50474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04743" w:themeFill="accent6" w:themeFillShade="99"/>
      </w:tcPr>
    </w:tblStylePr>
    <w:tblStylePr w:type="band1Vert">
      <w:tblPr/>
      <w:tcPr>
        <w:shd w:val="clear" w:color="auto" w:fill="CFC8C5" w:themeFill="accent6" w:themeFillTint="66"/>
      </w:tcPr>
    </w:tblStylePr>
    <w:tblStylePr w:type="band1Horz">
      <w:tblPr/>
      <w:tcPr>
        <w:shd w:val="clear" w:color="auto" w:fill="C3BBB7" w:themeFill="accent6" w:themeFillTint="7F"/>
      </w:tcPr>
    </w:tblStylePr>
    <w:tblStylePr w:type="neCell">
      <w:rPr>
        <w:color w:val="58595B" w:themeColor="text1"/>
      </w:rPr>
    </w:tblStylePr>
    <w:tblStylePr w:type="nwCell">
      <w:rPr>
        <w:color w:val="58595B" w:themeColor="text1"/>
      </w:rPr>
    </w:tblStylePr>
  </w:style>
  <w:style w:type="table" w:styleId="MediumList2-Accent4">
    <w:name w:val="Medium List 2 Accent 4"/>
    <w:basedOn w:val="TableNormal"/>
    <w:uiPriority w:val="66"/>
    <w:rsid w:val="004512FD"/>
    <w:rPr>
      <w:rFonts w:asciiTheme="majorHAnsi" w:eastAsiaTheme="majorEastAsia" w:hAnsiTheme="majorHAnsi" w:cstheme="majorBidi"/>
      <w:color w:val="58595B" w:themeColor="text1"/>
    </w:rPr>
    <w:tblPr>
      <w:tblStyleRowBandSize w:val="1"/>
      <w:tblStyleColBandSize w:val="1"/>
      <w:tblBorders>
        <w:top w:val="single" w:sz="8" w:space="0" w:color="3C9AA8" w:themeColor="accent4"/>
        <w:left w:val="single" w:sz="8" w:space="0" w:color="3C9AA8" w:themeColor="accent4"/>
        <w:bottom w:val="single" w:sz="8" w:space="0" w:color="3C9AA8" w:themeColor="accent4"/>
        <w:right w:val="single" w:sz="8" w:space="0" w:color="3C9AA8" w:themeColor="accent4"/>
      </w:tblBorders>
    </w:tblPr>
    <w:tblStylePr w:type="firstRow">
      <w:rPr>
        <w:sz w:val="24"/>
        <w:szCs w:val="24"/>
      </w:rPr>
      <w:tblPr/>
      <w:tcPr>
        <w:tcBorders>
          <w:top w:val="nil"/>
          <w:left w:val="nil"/>
          <w:bottom w:val="single" w:sz="24" w:space="0" w:color="3C9AA8" w:themeColor="accent4"/>
          <w:right w:val="nil"/>
          <w:insideH w:val="nil"/>
          <w:insideV w:val="nil"/>
        </w:tcBorders>
        <w:shd w:val="clear" w:color="auto" w:fill="FFFFFF" w:themeFill="background1"/>
      </w:tcPr>
    </w:tblStylePr>
    <w:tblStylePr w:type="lastRow">
      <w:tblPr/>
      <w:tcPr>
        <w:tcBorders>
          <w:top w:val="single" w:sz="8" w:space="0" w:color="3C9AA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9AA8" w:themeColor="accent4"/>
          <w:insideH w:val="nil"/>
          <w:insideV w:val="nil"/>
        </w:tcBorders>
        <w:shd w:val="clear" w:color="auto" w:fill="FFFFFF" w:themeFill="background1"/>
      </w:tcPr>
    </w:tblStylePr>
    <w:tblStylePr w:type="lastCol">
      <w:tblPr/>
      <w:tcPr>
        <w:tcBorders>
          <w:top w:val="nil"/>
          <w:left w:val="single" w:sz="8" w:space="0" w:color="3C9AA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top w:val="nil"/>
          <w:bottom w:val="nil"/>
          <w:insideH w:val="nil"/>
          <w:insideV w:val="nil"/>
        </w:tcBorders>
        <w:shd w:val="clear" w:color="auto" w:fill="CBE8E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GMSsimpletable">
    <w:name w:val="OGMS simple table"/>
    <w:basedOn w:val="TableNormal"/>
    <w:uiPriority w:val="99"/>
    <w:rsid w:val="006745F6"/>
    <w:tblPr>
      <w:tblBorders>
        <w:insideH w:val="single" w:sz="8" w:space="0" w:color="3C9AA8" w:themeColor="accent4"/>
        <w:insideV w:val="single" w:sz="8" w:space="0" w:color="3C9AA8" w:themeColor="accent4"/>
      </w:tblBorders>
    </w:tblPr>
    <w:tblStylePr w:type="firstCol">
      <w:rPr>
        <w:b/>
        <w:color w:val="2C2C2D" w:themeColor="text1" w:themeShade="80"/>
      </w:rPr>
      <w:tblPr/>
      <w:tcPr>
        <w:shd w:val="clear" w:color="auto" w:fill="F2F2F2" w:themeFill="background1" w:themeFillShade="F2"/>
      </w:tcPr>
    </w:tblStylePr>
  </w:style>
  <w:style w:type="paragraph" w:customStyle="1" w:styleId="letterlist">
    <w:name w:val="letter list"/>
    <w:basedOn w:val="BulletListLevel1"/>
    <w:link w:val="letterlistChar"/>
    <w:rsid w:val="004777B0"/>
    <w:pPr>
      <w:numPr>
        <w:numId w:val="0"/>
      </w:numPr>
      <w:spacing w:before="0"/>
      <w:ind w:left="360" w:hanging="360"/>
    </w:pPr>
    <w:rPr>
      <w:color w:val="080808"/>
      <w:szCs w:val="24"/>
      <w:lang w:eastAsia="en-US"/>
    </w:rPr>
  </w:style>
  <w:style w:type="character" w:customStyle="1" w:styleId="letterlistChar">
    <w:name w:val="letter list Char"/>
    <w:basedOn w:val="BulletListLevel1Char"/>
    <w:link w:val="letterlist"/>
    <w:rsid w:val="004777B0"/>
    <w:rPr>
      <w:rFonts w:ascii="Century Gothic" w:eastAsiaTheme="minorHAnsi" w:hAnsi="Century Gothic" w:cs="Arial"/>
      <w:bCs/>
      <w:color w:val="080808"/>
      <w:sz w:val="22"/>
      <w:szCs w:val="24"/>
      <w:lang w:eastAsia="en-US"/>
    </w:rPr>
  </w:style>
  <w:style w:type="table" w:styleId="ColorfulShading-Accent4">
    <w:name w:val="Colorful Shading Accent 4"/>
    <w:basedOn w:val="TableNormal"/>
    <w:uiPriority w:val="71"/>
    <w:rsid w:val="004777B0"/>
    <w:rPr>
      <w:rFonts w:ascii="Century Gothic" w:hAnsi="Century Gothic"/>
      <w:color w:val="58595B" w:themeColor="text1"/>
      <w:sz w:val="20"/>
    </w:rPr>
    <w:tblPr>
      <w:tblStyleRowBandSize w:val="1"/>
      <w:tblStyleColBandSize w:val="1"/>
      <w:tblBorders>
        <w:top w:val="single" w:sz="24" w:space="0" w:color="58595B" w:themeColor="accent3"/>
        <w:left w:val="single" w:sz="4" w:space="0" w:color="3C9AA8" w:themeColor="accent4"/>
        <w:bottom w:val="single" w:sz="4" w:space="0" w:color="3C9AA8" w:themeColor="accent4"/>
        <w:right w:val="single" w:sz="4" w:space="0" w:color="3C9AA8" w:themeColor="accent4"/>
        <w:insideH w:val="single" w:sz="4" w:space="0" w:color="FFFFFF" w:themeColor="background1"/>
        <w:insideV w:val="single" w:sz="4" w:space="0" w:color="FFFFFF" w:themeColor="background1"/>
      </w:tblBorders>
    </w:tblPr>
    <w:tcPr>
      <w:shd w:val="clear" w:color="auto" w:fill="EAF6F7" w:themeFill="accent4" w:themeFillTint="19"/>
    </w:tcPr>
    <w:tblStylePr w:type="firstRow">
      <w:rPr>
        <w:b/>
        <w:bCs/>
      </w:rPr>
      <w:tblPr/>
      <w:tcPr>
        <w:tcBorders>
          <w:top w:val="nil"/>
          <w:left w:val="nil"/>
          <w:bottom w:val="single" w:sz="24" w:space="0" w:color="58595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5C64" w:themeFill="accent4" w:themeFillShade="99"/>
      </w:tcPr>
    </w:tblStylePr>
    <w:tblStylePr w:type="firstCol">
      <w:rPr>
        <w:color w:val="FFFFFF" w:themeColor="background1"/>
      </w:rPr>
      <w:tblPr/>
      <w:tcPr>
        <w:tcBorders>
          <w:top w:val="nil"/>
          <w:left w:val="nil"/>
          <w:bottom w:val="nil"/>
          <w:right w:val="nil"/>
          <w:insideH w:val="single" w:sz="4" w:space="0" w:color="245C64" w:themeColor="accent4" w:themeShade="99"/>
          <w:insideV w:val="nil"/>
        </w:tcBorders>
        <w:shd w:val="clear" w:color="auto" w:fill="245C64" w:themeFill="accent4" w:themeFillShade="99"/>
      </w:tcPr>
    </w:tblStylePr>
    <w:tblStylePr w:type="lastCol">
      <w:rPr>
        <w:rFonts w:ascii="Century Gothic" w:hAnsi="Century Gothic"/>
        <w:color w:val="000000"/>
        <w:sz w:val="20"/>
      </w:rPr>
      <w:tblPr/>
      <w:tcPr>
        <w:tcBorders>
          <w:top w:val="nil"/>
          <w:left w:val="nil"/>
          <w:bottom w:val="nil"/>
          <w:right w:val="nil"/>
          <w:insideH w:val="nil"/>
          <w:insideV w:val="nil"/>
        </w:tcBorders>
        <w:shd w:val="clear" w:color="auto" w:fill="245C64" w:themeFill="accent4" w:themeFillShade="99"/>
      </w:tcPr>
    </w:tblStylePr>
    <w:tblStylePr w:type="band1Vert">
      <w:tblPr/>
      <w:tcPr>
        <w:shd w:val="clear" w:color="auto" w:fill="ABDAE1" w:themeFill="accent4" w:themeFillTint="66"/>
      </w:tcPr>
    </w:tblStylePr>
    <w:tblStylePr w:type="band1Horz">
      <w:tblPr/>
      <w:tcPr>
        <w:shd w:val="clear" w:color="auto" w:fill="97D1DA" w:themeFill="accent4" w:themeFillTint="7F"/>
      </w:tcPr>
    </w:tblStylePr>
    <w:tblStylePr w:type="neCell">
      <w:rPr>
        <w:color w:val="58595B" w:themeColor="text1"/>
      </w:rPr>
    </w:tblStylePr>
    <w:tblStylePr w:type="nwCell">
      <w:rPr>
        <w:color w:val="58595B" w:themeColor="text1"/>
      </w:rPr>
    </w:tblStylePr>
  </w:style>
  <w:style w:type="paragraph" w:customStyle="1" w:styleId="BodyText1">
    <w:name w:val="Body Text 1"/>
    <w:basedOn w:val="Normal"/>
    <w:link w:val="BodyText1Char"/>
    <w:rsid w:val="00087BFA"/>
  </w:style>
  <w:style w:type="character" w:customStyle="1" w:styleId="BodyText1Char">
    <w:name w:val="Body Text 1 Char"/>
    <w:basedOn w:val="DefaultParagraphFont"/>
    <w:link w:val="BodyText1"/>
    <w:rsid w:val="00087BFA"/>
    <w:rPr>
      <w:rFonts w:ascii="Century Gothic" w:hAnsi="Century Gothic"/>
      <w:sz w:val="20"/>
    </w:rPr>
  </w:style>
  <w:style w:type="paragraph" w:customStyle="1" w:styleId="Subtitle1">
    <w:name w:val="Subtitle 1"/>
    <w:basedOn w:val="Subtitle"/>
    <w:link w:val="Subtitle1Char"/>
    <w:rsid w:val="00087BFA"/>
    <w:pPr>
      <w:pBdr>
        <w:bottom w:val="none" w:sz="0" w:space="0" w:color="auto"/>
      </w:pBdr>
      <w:shd w:val="clear" w:color="auto" w:fill="DDDDDE" w:themeFill="accent3" w:themeFillTint="33"/>
    </w:pPr>
    <w:rPr>
      <w:color w:val="03505E" w:themeColor="text2" w:themeShade="BF"/>
    </w:rPr>
  </w:style>
  <w:style w:type="character" w:customStyle="1" w:styleId="Subtitle1Char">
    <w:name w:val="Subtitle 1 Char"/>
    <w:basedOn w:val="SubtitleChar"/>
    <w:link w:val="Subtitle1"/>
    <w:rsid w:val="00087BFA"/>
    <w:rPr>
      <w:rFonts w:asciiTheme="majorHAnsi" w:eastAsiaTheme="majorEastAsia" w:hAnsiTheme="majorHAnsi" w:cstheme="majorBidi"/>
      <w:i/>
      <w:iCs/>
      <w:color w:val="03505E" w:themeColor="text2" w:themeShade="BF"/>
      <w:spacing w:val="15"/>
      <w:sz w:val="24"/>
      <w:szCs w:val="24"/>
      <w:shd w:val="clear" w:color="auto" w:fill="DDDDDE" w:themeFill="accent3" w:themeFillTint="33"/>
    </w:rPr>
  </w:style>
  <w:style w:type="paragraph" w:customStyle="1" w:styleId="BlockTitle">
    <w:name w:val="Block Title"/>
    <w:basedOn w:val="Title"/>
    <w:link w:val="BlockTitleChar"/>
    <w:rsid w:val="00087BFA"/>
    <w:pPr>
      <w:pBdr>
        <w:bottom w:val="none" w:sz="0" w:space="0" w:color="auto"/>
      </w:pBdr>
      <w:shd w:val="clear" w:color="auto" w:fill="4D4D4D"/>
      <w:jc w:val="center"/>
    </w:pPr>
    <w:rPr>
      <w:rFonts w:ascii="Franklin Gothic Medium" w:hAnsi="Franklin Gothic Medium"/>
      <w:color w:val="FFFFFF" w:themeColor="background2"/>
    </w:rPr>
  </w:style>
  <w:style w:type="character" w:customStyle="1" w:styleId="BlockTitleChar">
    <w:name w:val="Block Title Char"/>
    <w:basedOn w:val="TitleChar"/>
    <w:link w:val="BlockTitle"/>
    <w:rsid w:val="00087BFA"/>
    <w:rPr>
      <w:rFonts w:ascii="Franklin Gothic Medium" w:eastAsiaTheme="majorEastAsia" w:hAnsi="Franklin Gothic Medium" w:cstheme="majorBidi"/>
      <w:color w:val="FFFFFF" w:themeColor="background2"/>
      <w:spacing w:val="5"/>
      <w:kern w:val="28"/>
      <w:sz w:val="52"/>
      <w:szCs w:val="40"/>
      <w:shd w:val="clear" w:color="auto" w:fill="4D4D4D"/>
    </w:rPr>
  </w:style>
  <w:style w:type="paragraph" w:customStyle="1" w:styleId="Pa0">
    <w:name w:val="Pa0"/>
    <w:basedOn w:val="Default"/>
    <w:next w:val="Default"/>
    <w:uiPriority w:val="99"/>
    <w:rsid w:val="00087BFA"/>
    <w:pPr>
      <w:widowControl/>
      <w:spacing w:line="241" w:lineRule="atLeast"/>
    </w:pPr>
    <w:rPr>
      <w:rFonts w:ascii="Arial" w:hAnsi="Arial" w:cs="Arial"/>
      <w:color w:val="auto"/>
      <w:lang w:val="en-AU" w:eastAsia="en-AU"/>
    </w:rPr>
  </w:style>
  <w:style w:type="table" w:styleId="MediumGrid3-Accent4">
    <w:name w:val="Medium Grid 3 Accent 4"/>
    <w:aliases w:val="Program Guides - no header"/>
    <w:basedOn w:val="TableNormal"/>
    <w:uiPriority w:val="69"/>
    <w:rsid w:val="00087BFA"/>
    <w:rPr>
      <w:rFonts w:ascii="Century Gothic" w:hAnsi="Century Gothic"/>
      <w:color w:val="080808"/>
      <w:sz w:val="22"/>
    </w:rPr>
    <w:tblPr>
      <w:tblStyleRowBandSize w:val="1"/>
      <w:tblStyleCol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CBE8EC" w:themeFill="accent4" w:themeFillTint="3F"/>
    </w:tcPr>
    <w:tblStylePr w:type="firstRow">
      <w:rPr>
        <w:rFonts w:ascii="Franklin Gothic Medium" w:hAnsi="Franklin Gothic Medium"/>
        <w:b/>
        <w:bCs/>
        <w:i w:val="0"/>
        <w:iCs w:val="0"/>
        <w:color w:val="6F2421"/>
        <w:sz w:val="24"/>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firstCol">
      <w:rPr>
        <w:rFonts w:ascii="Franklin Gothic Medium" w:hAnsi="Franklin Gothic Medium"/>
        <w:b/>
        <w:bCs/>
        <w:i w:val="0"/>
        <w:iCs w:val="0"/>
        <w:color w:val="auto"/>
        <w:sz w:val="22"/>
      </w:rPr>
      <w:tblPr/>
      <w:tcPr>
        <w:shd w:val="clear" w:color="auto" w:fill="FFFFFF" w:themeFill="background1"/>
      </w:tcPr>
    </w:tblStylePr>
    <w:tblStylePr w:type="lastCol">
      <w:rPr>
        <w:b/>
        <w:bCs/>
        <w:i w:val="0"/>
        <w:iCs w:val="0"/>
        <w:color w:val="FFFFFF" w:themeColor="background1"/>
      </w:r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D1D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D1DA" w:themeFill="accent4" w:themeFillTint="7F"/>
      </w:tcPr>
    </w:tblStylePr>
  </w:style>
  <w:style w:type="table" w:customStyle="1" w:styleId="Style2">
    <w:name w:val="Style2"/>
    <w:basedOn w:val="TableNormal"/>
    <w:uiPriority w:val="99"/>
    <w:rsid w:val="00087BFA"/>
    <w:tblPr/>
  </w:style>
  <w:style w:type="table" w:customStyle="1" w:styleId="Style3">
    <w:name w:val="Style3"/>
    <w:basedOn w:val="TableNormal"/>
    <w:uiPriority w:val="99"/>
    <w:rsid w:val="00087BFA"/>
    <w:rPr>
      <w:rFonts w:ascii="Century Gothic" w:hAnsi="Century Gothic"/>
    </w:rPr>
    <w:tblPr>
      <w:tblBorders>
        <w:insideH w:val="double" w:sz="2" w:space="0" w:color="BBBCBD" w:themeColor="accent3" w:themeTint="66"/>
        <w:insideV w:val="double" w:sz="2" w:space="0" w:color="BBBCBD" w:themeColor="accent3" w:themeTint="66"/>
      </w:tblBorders>
    </w:tblPr>
    <w:tcPr>
      <w:shd w:val="clear" w:color="auto" w:fill="FFFFFF" w:themeFill="background1"/>
    </w:tcPr>
    <w:tblStylePr w:type="firstCol">
      <w:tblPr/>
      <w:tcPr>
        <w:shd w:val="clear" w:color="auto" w:fill="368A97" w:themeFill="accent4" w:themeFillShade="E6"/>
      </w:tcPr>
    </w:tblStylePr>
    <w:tblStylePr w:type="lastCol">
      <w:tblPr/>
      <w:tcPr>
        <w:shd w:val="clear" w:color="auto" w:fill="FFFFFF" w:themeFill="background1"/>
      </w:tcPr>
    </w:tblStylePr>
  </w:style>
  <w:style w:type="character" w:customStyle="1" w:styleId="normaltextrun1">
    <w:name w:val="normaltextrun1"/>
    <w:basedOn w:val="DefaultParagraphFont"/>
    <w:rsid w:val="00D53B50"/>
  </w:style>
  <w:style w:type="table" w:customStyle="1" w:styleId="TableGrid1">
    <w:name w:val="Table Grid1"/>
    <w:basedOn w:val="TableNormal"/>
    <w:next w:val="TableGrid"/>
    <w:uiPriority w:val="39"/>
    <w:rsid w:val="00DA6188"/>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851463">
      <w:bodyDiv w:val="1"/>
      <w:marLeft w:val="0"/>
      <w:marRight w:val="0"/>
      <w:marTop w:val="0"/>
      <w:marBottom w:val="0"/>
      <w:divBdr>
        <w:top w:val="none" w:sz="0" w:space="0" w:color="auto"/>
        <w:left w:val="none" w:sz="0" w:space="0" w:color="auto"/>
        <w:bottom w:val="none" w:sz="0" w:space="0" w:color="auto"/>
        <w:right w:val="none" w:sz="0" w:space="0" w:color="auto"/>
      </w:divBdr>
    </w:div>
    <w:div w:id="156502598">
      <w:bodyDiv w:val="1"/>
      <w:marLeft w:val="0"/>
      <w:marRight w:val="0"/>
      <w:marTop w:val="0"/>
      <w:marBottom w:val="0"/>
      <w:divBdr>
        <w:top w:val="none" w:sz="0" w:space="0" w:color="auto"/>
        <w:left w:val="none" w:sz="0" w:space="0" w:color="auto"/>
        <w:bottom w:val="none" w:sz="0" w:space="0" w:color="auto"/>
        <w:right w:val="none" w:sz="0" w:space="0" w:color="auto"/>
      </w:divBdr>
    </w:div>
    <w:div w:id="156965943">
      <w:bodyDiv w:val="1"/>
      <w:marLeft w:val="0"/>
      <w:marRight w:val="0"/>
      <w:marTop w:val="0"/>
      <w:marBottom w:val="0"/>
      <w:divBdr>
        <w:top w:val="none" w:sz="0" w:space="0" w:color="auto"/>
        <w:left w:val="none" w:sz="0" w:space="0" w:color="auto"/>
        <w:bottom w:val="none" w:sz="0" w:space="0" w:color="auto"/>
        <w:right w:val="none" w:sz="0" w:space="0" w:color="auto"/>
      </w:divBdr>
    </w:div>
    <w:div w:id="174273215">
      <w:bodyDiv w:val="1"/>
      <w:marLeft w:val="0"/>
      <w:marRight w:val="0"/>
      <w:marTop w:val="0"/>
      <w:marBottom w:val="0"/>
      <w:divBdr>
        <w:top w:val="none" w:sz="0" w:space="0" w:color="auto"/>
        <w:left w:val="none" w:sz="0" w:space="0" w:color="auto"/>
        <w:bottom w:val="none" w:sz="0" w:space="0" w:color="auto"/>
        <w:right w:val="none" w:sz="0" w:space="0" w:color="auto"/>
      </w:divBdr>
      <w:divsChild>
        <w:div w:id="1316642950">
          <w:marLeft w:val="0"/>
          <w:marRight w:val="0"/>
          <w:marTop w:val="0"/>
          <w:marBottom w:val="0"/>
          <w:divBdr>
            <w:top w:val="none" w:sz="0" w:space="0" w:color="auto"/>
            <w:left w:val="none" w:sz="0" w:space="0" w:color="auto"/>
            <w:bottom w:val="none" w:sz="0" w:space="0" w:color="auto"/>
            <w:right w:val="none" w:sz="0" w:space="0" w:color="auto"/>
          </w:divBdr>
          <w:divsChild>
            <w:div w:id="1078940002">
              <w:marLeft w:val="4189"/>
              <w:marRight w:val="0"/>
              <w:marTop w:val="0"/>
              <w:marBottom w:val="0"/>
              <w:divBdr>
                <w:top w:val="none" w:sz="0" w:space="0" w:color="auto"/>
                <w:left w:val="none" w:sz="0" w:space="0" w:color="auto"/>
                <w:bottom w:val="none" w:sz="0" w:space="0" w:color="auto"/>
                <w:right w:val="none" w:sz="0" w:space="0" w:color="auto"/>
              </w:divBdr>
              <w:divsChild>
                <w:div w:id="418447735">
                  <w:marLeft w:val="150"/>
                  <w:marRight w:val="37"/>
                  <w:marTop w:val="0"/>
                  <w:marBottom w:val="0"/>
                  <w:divBdr>
                    <w:top w:val="none" w:sz="0" w:space="0" w:color="auto"/>
                    <w:left w:val="none" w:sz="0" w:space="0" w:color="auto"/>
                    <w:bottom w:val="none" w:sz="0" w:space="0" w:color="auto"/>
                    <w:right w:val="none" w:sz="0" w:space="0" w:color="auto"/>
                  </w:divBdr>
                  <w:divsChild>
                    <w:div w:id="812451184">
                      <w:marLeft w:val="0"/>
                      <w:marRight w:val="0"/>
                      <w:marTop w:val="0"/>
                      <w:marBottom w:val="0"/>
                      <w:divBdr>
                        <w:top w:val="none" w:sz="0" w:space="0" w:color="auto"/>
                        <w:left w:val="none" w:sz="0" w:space="0" w:color="auto"/>
                        <w:bottom w:val="none" w:sz="0" w:space="0" w:color="auto"/>
                        <w:right w:val="none" w:sz="0" w:space="0" w:color="auto"/>
                      </w:divBdr>
                      <w:divsChild>
                        <w:div w:id="134894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089185">
      <w:bodyDiv w:val="1"/>
      <w:marLeft w:val="0"/>
      <w:marRight w:val="0"/>
      <w:marTop w:val="0"/>
      <w:marBottom w:val="0"/>
      <w:divBdr>
        <w:top w:val="none" w:sz="0" w:space="0" w:color="auto"/>
        <w:left w:val="none" w:sz="0" w:space="0" w:color="auto"/>
        <w:bottom w:val="none" w:sz="0" w:space="0" w:color="auto"/>
        <w:right w:val="none" w:sz="0" w:space="0" w:color="auto"/>
      </w:divBdr>
    </w:div>
    <w:div w:id="778066324">
      <w:bodyDiv w:val="1"/>
      <w:marLeft w:val="0"/>
      <w:marRight w:val="0"/>
      <w:marTop w:val="0"/>
      <w:marBottom w:val="0"/>
      <w:divBdr>
        <w:top w:val="none" w:sz="0" w:space="0" w:color="auto"/>
        <w:left w:val="none" w:sz="0" w:space="0" w:color="auto"/>
        <w:bottom w:val="none" w:sz="0" w:space="0" w:color="auto"/>
        <w:right w:val="none" w:sz="0" w:space="0" w:color="auto"/>
      </w:divBdr>
    </w:div>
    <w:div w:id="837578661">
      <w:bodyDiv w:val="1"/>
      <w:marLeft w:val="0"/>
      <w:marRight w:val="0"/>
      <w:marTop w:val="0"/>
      <w:marBottom w:val="0"/>
      <w:divBdr>
        <w:top w:val="none" w:sz="0" w:space="0" w:color="auto"/>
        <w:left w:val="none" w:sz="0" w:space="0" w:color="auto"/>
        <w:bottom w:val="none" w:sz="0" w:space="0" w:color="auto"/>
        <w:right w:val="none" w:sz="0" w:space="0" w:color="auto"/>
      </w:divBdr>
    </w:div>
    <w:div w:id="840585005">
      <w:bodyDiv w:val="1"/>
      <w:marLeft w:val="0"/>
      <w:marRight w:val="0"/>
      <w:marTop w:val="0"/>
      <w:marBottom w:val="0"/>
      <w:divBdr>
        <w:top w:val="none" w:sz="0" w:space="0" w:color="auto"/>
        <w:left w:val="none" w:sz="0" w:space="0" w:color="auto"/>
        <w:bottom w:val="none" w:sz="0" w:space="0" w:color="auto"/>
        <w:right w:val="none" w:sz="0" w:space="0" w:color="auto"/>
      </w:divBdr>
    </w:div>
    <w:div w:id="848953717">
      <w:bodyDiv w:val="1"/>
      <w:marLeft w:val="0"/>
      <w:marRight w:val="0"/>
      <w:marTop w:val="0"/>
      <w:marBottom w:val="0"/>
      <w:divBdr>
        <w:top w:val="none" w:sz="0" w:space="0" w:color="auto"/>
        <w:left w:val="none" w:sz="0" w:space="0" w:color="auto"/>
        <w:bottom w:val="none" w:sz="0" w:space="0" w:color="auto"/>
        <w:right w:val="none" w:sz="0" w:space="0" w:color="auto"/>
      </w:divBdr>
    </w:div>
    <w:div w:id="918442661">
      <w:bodyDiv w:val="1"/>
      <w:marLeft w:val="0"/>
      <w:marRight w:val="0"/>
      <w:marTop w:val="0"/>
      <w:marBottom w:val="0"/>
      <w:divBdr>
        <w:top w:val="none" w:sz="0" w:space="0" w:color="auto"/>
        <w:left w:val="none" w:sz="0" w:space="0" w:color="auto"/>
        <w:bottom w:val="none" w:sz="0" w:space="0" w:color="auto"/>
        <w:right w:val="none" w:sz="0" w:space="0" w:color="auto"/>
      </w:divBdr>
    </w:div>
    <w:div w:id="947390137">
      <w:bodyDiv w:val="1"/>
      <w:marLeft w:val="0"/>
      <w:marRight w:val="0"/>
      <w:marTop w:val="0"/>
      <w:marBottom w:val="0"/>
      <w:divBdr>
        <w:top w:val="none" w:sz="0" w:space="0" w:color="auto"/>
        <w:left w:val="none" w:sz="0" w:space="0" w:color="auto"/>
        <w:bottom w:val="none" w:sz="0" w:space="0" w:color="auto"/>
        <w:right w:val="none" w:sz="0" w:space="0" w:color="auto"/>
      </w:divBdr>
    </w:div>
    <w:div w:id="948777074">
      <w:bodyDiv w:val="1"/>
      <w:marLeft w:val="0"/>
      <w:marRight w:val="0"/>
      <w:marTop w:val="0"/>
      <w:marBottom w:val="0"/>
      <w:divBdr>
        <w:top w:val="none" w:sz="0" w:space="0" w:color="auto"/>
        <w:left w:val="none" w:sz="0" w:space="0" w:color="auto"/>
        <w:bottom w:val="none" w:sz="0" w:space="0" w:color="auto"/>
        <w:right w:val="none" w:sz="0" w:space="0" w:color="auto"/>
      </w:divBdr>
    </w:div>
    <w:div w:id="1082995330">
      <w:bodyDiv w:val="1"/>
      <w:marLeft w:val="0"/>
      <w:marRight w:val="0"/>
      <w:marTop w:val="0"/>
      <w:marBottom w:val="0"/>
      <w:divBdr>
        <w:top w:val="none" w:sz="0" w:space="0" w:color="auto"/>
        <w:left w:val="none" w:sz="0" w:space="0" w:color="auto"/>
        <w:bottom w:val="none" w:sz="0" w:space="0" w:color="auto"/>
        <w:right w:val="none" w:sz="0" w:space="0" w:color="auto"/>
      </w:divBdr>
    </w:div>
    <w:div w:id="1151218747">
      <w:bodyDiv w:val="1"/>
      <w:marLeft w:val="0"/>
      <w:marRight w:val="0"/>
      <w:marTop w:val="0"/>
      <w:marBottom w:val="0"/>
      <w:divBdr>
        <w:top w:val="none" w:sz="0" w:space="0" w:color="auto"/>
        <w:left w:val="none" w:sz="0" w:space="0" w:color="auto"/>
        <w:bottom w:val="none" w:sz="0" w:space="0" w:color="auto"/>
        <w:right w:val="none" w:sz="0" w:space="0" w:color="auto"/>
      </w:divBdr>
    </w:div>
    <w:div w:id="1163427699">
      <w:bodyDiv w:val="1"/>
      <w:marLeft w:val="0"/>
      <w:marRight w:val="0"/>
      <w:marTop w:val="0"/>
      <w:marBottom w:val="0"/>
      <w:divBdr>
        <w:top w:val="none" w:sz="0" w:space="0" w:color="auto"/>
        <w:left w:val="none" w:sz="0" w:space="0" w:color="auto"/>
        <w:bottom w:val="none" w:sz="0" w:space="0" w:color="auto"/>
        <w:right w:val="none" w:sz="0" w:space="0" w:color="auto"/>
      </w:divBdr>
    </w:div>
    <w:div w:id="1293289922">
      <w:bodyDiv w:val="1"/>
      <w:marLeft w:val="0"/>
      <w:marRight w:val="0"/>
      <w:marTop w:val="0"/>
      <w:marBottom w:val="0"/>
      <w:divBdr>
        <w:top w:val="none" w:sz="0" w:space="0" w:color="auto"/>
        <w:left w:val="none" w:sz="0" w:space="0" w:color="auto"/>
        <w:bottom w:val="none" w:sz="0" w:space="0" w:color="auto"/>
        <w:right w:val="none" w:sz="0" w:space="0" w:color="auto"/>
      </w:divBdr>
    </w:div>
    <w:div w:id="1294629454">
      <w:bodyDiv w:val="1"/>
      <w:marLeft w:val="0"/>
      <w:marRight w:val="0"/>
      <w:marTop w:val="0"/>
      <w:marBottom w:val="0"/>
      <w:divBdr>
        <w:top w:val="none" w:sz="0" w:space="0" w:color="auto"/>
        <w:left w:val="none" w:sz="0" w:space="0" w:color="auto"/>
        <w:bottom w:val="none" w:sz="0" w:space="0" w:color="auto"/>
        <w:right w:val="none" w:sz="0" w:space="0" w:color="auto"/>
      </w:divBdr>
    </w:div>
    <w:div w:id="1297905147">
      <w:bodyDiv w:val="1"/>
      <w:marLeft w:val="0"/>
      <w:marRight w:val="0"/>
      <w:marTop w:val="0"/>
      <w:marBottom w:val="0"/>
      <w:divBdr>
        <w:top w:val="none" w:sz="0" w:space="0" w:color="auto"/>
        <w:left w:val="none" w:sz="0" w:space="0" w:color="auto"/>
        <w:bottom w:val="none" w:sz="0" w:space="0" w:color="auto"/>
        <w:right w:val="none" w:sz="0" w:space="0" w:color="auto"/>
      </w:divBdr>
    </w:div>
    <w:div w:id="1309750359">
      <w:bodyDiv w:val="1"/>
      <w:marLeft w:val="0"/>
      <w:marRight w:val="0"/>
      <w:marTop w:val="0"/>
      <w:marBottom w:val="0"/>
      <w:divBdr>
        <w:top w:val="none" w:sz="0" w:space="0" w:color="auto"/>
        <w:left w:val="none" w:sz="0" w:space="0" w:color="auto"/>
        <w:bottom w:val="none" w:sz="0" w:space="0" w:color="auto"/>
        <w:right w:val="none" w:sz="0" w:space="0" w:color="auto"/>
      </w:divBdr>
    </w:div>
    <w:div w:id="1353844115">
      <w:bodyDiv w:val="1"/>
      <w:marLeft w:val="0"/>
      <w:marRight w:val="0"/>
      <w:marTop w:val="0"/>
      <w:marBottom w:val="0"/>
      <w:divBdr>
        <w:top w:val="none" w:sz="0" w:space="0" w:color="auto"/>
        <w:left w:val="none" w:sz="0" w:space="0" w:color="auto"/>
        <w:bottom w:val="none" w:sz="0" w:space="0" w:color="auto"/>
        <w:right w:val="none" w:sz="0" w:space="0" w:color="auto"/>
      </w:divBdr>
    </w:div>
    <w:div w:id="1387143971">
      <w:bodyDiv w:val="1"/>
      <w:marLeft w:val="0"/>
      <w:marRight w:val="0"/>
      <w:marTop w:val="0"/>
      <w:marBottom w:val="0"/>
      <w:divBdr>
        <w:top w:val="none" w:sz="0" w:space="0" w:color="auto"/>
        <w:left w:val="none" w:sz="0" w:space="0" w:color="auto"/>
        <w:bottom w:val="none" w:sz="0" w:space="0" w:color="auto"/>
        <w:right w:val="none" w:sz="0" w:space="0" w:color="auto"/>
      </w:divBdr>
    </w:div>
    <w:div w:id="1447001523">
      <w:bodyDiv w:val="1"/>
      <w:marLeft w:val="0"/>
      <w:marRight w:val="0"/>
      <w:marTop w:val="0"/>
      <w:marBottom w:val="0"/>
      <w:divBdr>
        <w:top w:val="none" w:sz="0" w:space="0" w:color="auto"/>
        <w:left w:val="none" w:sz="0" w:space="0" w:color="auto"/>
        <w:bottom w:val="none" w:sz="0" w:space="0" w:color="auto"/>
        <w:right w:val="none" w:sz="0" w:space="0" w:color="auto"/>
      </w:divBdr>
    </w:div>
    <w:div w:id="1490706728">
      <w:bodyDiv w:val="1"/>
      <w:marLeft w:val="0"/>
      <w:marRight w:val="0"/>
      <w:marTop w:val="0"/>
      <w:marBottom w:val="0"/>
      <w:divBdr>
        <w:top w:val="none" w:sz="0" w:space="0" w:color="auto"/>
        <w:left w:val="none" w:sz="0" w:space="0" w:color="auto"/>
        <w:bottom w:val="none" w:sz="0" w:space="0" w:color="auto"/>
        <w:right w:val="none" w:sz="0" w:space="0" w:color="auto"/>
      </w:divBdr>
    </w:div>
    <w:div w:id="1498374754">
      <w:bodyDiv w:val="1"/>
      <w:marLeft w:val="0"/>
      <w:marRight w:val="0"/>
      <w:marTop w:val="0"/>
      <w:marBottom w:val="0"/>
      <w:divBdr>
        <w:top w:val="none" w:sz="0" w:space="0" w:color="auto"/>
        <w:left w:val="none" w:sz="0" w:space="0" w:color="auto"/>
        <w:bottom w:val="none" w:sz="0" w:space="0" w:color="auto"/>
        <w:right w:val="none" w:sz="0" w:space="0" w:color="auto"/>
      </w:divBdr>
    </w:div>
    <w:div w:id="1554082215">
      <w:bodyDiv w:val="1"/>
      <w:marLeft w:val="0"/>
      <w:marRight w:val="0"/>
      <w:marTop w:val="0"/>
      <w:marBottom w:val="0"/>
      <w:divBdr>
        <w:top w:val="none" w:sz="0" w:space="0" w:color="auto"/>
        <w:left w:val="none" w:sz="0" w:space="0" w:color="auto"/>
        <w:bottom w:val="none" w:sz="0" w:space="0" w:color="auto"/>
        <w:right w:val="none" w:sz="0" w:space="0" w:color="auto"/>
      </w:divBdr>
    </w:div>
    <w:div w:id="1677685650">
      <w:bodyDiv w:val="1"/>
      <w:marLeft w:val="0"/>
      <w:marRight w:val="0"/>
      <w:marTop w:val="0"/>
      <w:marBottom w:val="0"/>
      <w:divBdr>
        <w:top w:val="none" w:sz="0" w:space="0" w:color="auto"/>
        <w:left w:val="none" w:sz="0" w:space="0" w:color="auto"/>
        <w:bottom w:val="none" w:sz="0" w:space="0" w:color="auto"/>
        <w:right w:val="none" w:sz="0" w:space="0" w:color="auto"/>
      </w:divBdr>
    </w:div>
    <w:div w:id="1726560222">
      <w:bodyDiv w:val="1"/>
      <w:marLeft w:val="0"/>
      <w:marRight w:val="0"/>
      <w:marTop w:val="0"/>
      <w:marBottom w:val="0"/>
      <w:divBdr>
        <w:top w:val="none" w:sz="0" w:space="0" w:color="auto"/>
        <w:left w:val="none" w:sz="0" w:space="0" w:color="auto"/>
        <w:bottom w:val="none" w:sz="0" w:space="0" w:color="auto"/>
        <w:right w:val="none" w:sz="0" w:space="0" w:color="auto"/>
      </w:divBdr>
    </w:div>
    <w:div w:id="1799030667">
      <w:bodyDiv w:val="1"/>
      <w:marLeft w:val="0"/>
      <w:marRight w:val="0"/>
      <w:marTop w:val="0"/>
      <w:marBottom w:val="0"/>
      <w:divBdr>
        <w:top w:val="none" w:sz="0" w:space="0" w:color="auto"/>
        <w:left w:val="none" w:sz="0" w:space="0" w:color="auto"/>
        <w:bottom w:val="none" w:sz="0" w:space="0" w:color="auto"/>
        <w:right w:val="none" w:sz="0" w:space="0" w:color="auto"/>
      </w:divBdr>
    </w:div>
    <w:div w:id="1815372932">
      <w:bodyDiv w:val="1"/>
      <w:marLeft w:val="0"/>
      <w:marRight w:val="0"/>
      <w:marTop w:val="0"/>
      <w:marBottom w:val="0"/>
      <w:divBdr>
        <w:top w:val="none" w:sz="0" w:space="0" w:color="auto"/>
        <w:left w:val="none" w:sz="0" w:space="0" w:color="auto"/>
        <w:bottom w:val="none" w:sz="0" w:space="0" w:color="auto"/>
        <w:right w:val="none" w:sz="0" w:space="0" w:color="auto"/>
      </w:divBdr>
    </w:div>
    <w:div w:id="1889999014">
      <w:bodyDiv w:val="1"/>
      <w:marLeft w:val="0"/>
      <w:marRight w:val="0"/>
      <w:marTop w:val="0"/>
      <w:marBottom w:val="0"/>
      <w:divBdr>
        <w:top w:val="none" w:sz="0" w:space="0" w:color="auto"/>
        <w:left w:val="none" w:sz="0" w:space="0" w:color="auto"/>
        <w:bottom w:val="none" w:sz="0" w:space="0" w:color="auto"/>
        <w:right w:val="none" w:sz="0" w:space="0" w:color="auto"/>
      </w:divBdr>
    </w:div>
    <w:div w:id="1947689358">
      <w:bodyDiv w:val="1"/>
      <w:marLeft w:val="0"/>
      <w:marRight w:val="0"/>
      <w:marTop w:val="0"/>
      <w:marBottom w:val="0"/>
      <w:divBdr>
        <w:top w:val="none" w:sz="0" w:space="0" w:color="auto"/>
        <w:left w:val="none" w:sz="0" w:space="0" w:color="auto"/>
        <w:bottom w:val="none" w:sz="0" w:space="0" w:color="auto"/>
        <w:right w:val="none" w:sz="0" w:space="0" w:color="auto"/>
      </w:divBdr>
    </w:div>
    <w:div w:id="2124840883">
      <w:bodyDiv w:val="1"/>
      <w:marLeft w:val="0"/>
      <w:marRight w:val="0"/>
      <w:marTop w:val="0"/>
      <w:marBottom w:val="0"/>
      <w:divBdr>
        <w:top w:val="none" w:sz="0" w:space="0" w:color="auto"/>
        <w:left w:val="none" w:sz="0" w:space="0" w:color="auto"/>
        <w:bottom w:val="none" w:sz="0" w:space="0" w:color="auto"/>
        <w:right w:val="none" w:sz="0" w:space="0" w:color="auto"/>
      </w:divBdr>
    </w:div>
    <w:div w:id="214080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dlgsc.wa.gov.au" TargetMode="External"/><Relationship Id="rId1" Type="http://schemas.openxmlformats.org/officeDocument/2006/relationships/hyperlink" Target="http://www.dlgsc.wa.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092413EC92E4932962E0CA78F6459C8"/>
        <w:category>
          <w:name w:val="General"/>
          <w:gallery w:val="placeholder"/>
        </w:category>
        <w:types>
          <w:type w:val="bbPlcHdr"/>
        </w:types>
        <w:behaviors>
          <w:behavior w:val="content"/>
        </w:behaviors>
        <w:guid w:val="{6EB570CF-30AA-4667-A916-586BF8FC688D}"/>
      </w:docPartPr>
      <w:docPartBody>
        <w:p w:rsidR="00C20689" w:rsidRDefault="00C20689" w:rsidP="00C20689">
          <w:pPr>
            <w:pStyle w:val="0092413EC92E4932962E0CA78F6459C8"/>
          </w:pPr>
          <w:r w:rsidRPr="00906A0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ptos SemiBold">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F37"/>
    <w:rsid w:val="0019683A"/>
    <w:rsid w:val="001D5540"/>
    <w:rsid w:val="001D7A40"/>
    <w:rsid w:val="00255795"/>
    <w:rsid w:val="002863AA"/>
    <w:rsid w:val="00465B68"/>
    <w:rsid w:val="00552399"/>
    <w:rsid w:val="00647820"/>
    <w:rsid w:val="00660356"/>
    <w:rsid w:val="00732188"/>
    <w:rsid w:val="007E6E3C"/>
    <w:rsid w:val="0086619F"/>
    <w:rsid w:val="008D43D1"/>
    <w:rsid w:val="008D44FB"/>
    <w:rsid w:val="00913316"/>
    <w:rsid w:val="00990EE2"/>
    <w:rsid w:val="00993398"/>
    <w:rsid w:val="009A168D"/>
    <w:rsid w:val="00A0125B"/>
    <w:rsid w:val="00A25DD1"/>
    <w:rsid w:val="00BE0C61"/>
    <w:rsid w:val="00C20689"/>
    <w:rsid w:val="00C76617"/>
    <w:rsid w:val="00D0610B"/>
    <w:rsid w:val="00D36F37"/>
    <w:rsid w:val="00E55D3D"/>
    <w:rsid w:val="00EE7354"/>
    <w:rsid w:val="00FD5F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3C40F5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0689"/>
    <w:rPr>
      <w:color w:val="808080"/>
    </w:rPr>
  </w:style>
  <w:style w:type="paragraph" w:customStyle="1" w:styleId="0092413EC92E4932962E0CA78F6459C8">
    <w:name w:val="0092413EC92E4932962E0CA78F6459C8"/>
    <w:rsid w:val="00C2068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Updated">
      <a:dk1>
        <a:srgbClr val="58595B"/>
      </a:dk1>
      <a:lt1>
        <a:sysClr val="window" lastClr="FFFFFF"/>
      </a:lt1>
      <a:dk2>
        <a:srgbClr val="056C7E"/>
      </a:dk2>
      <a:lt2>
        <a:srgbClr val="FFFFFF"/>
      </a:lt2>
      <a:accent1>
        <a:srgbClr val="990000"/>
      </a:accent1>
      <a:accent2>
        <a:srgbClr val="4C2986"/>
      </a:accent2>
      <a:accent3>
        <a:srgbClr val="58595B"/>
      </a:accent3>
      <a:accent4>
        <a:srgbClr val="3C9AA8"/>
      </a:accent4>
      <a:accent5>
        <a:srgbClr val="4C7329"/>
      </a:accent5>
      <a:accent6>
        <a:srgbClr val="87787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JDF_x0020_Doc_x0020_Status xmlns="7c4243e2-a04a-41c3-990a-ec09fb90be43">Active</JDF_x0020_Doc_x0020_Status>
    <dlgsc_JDFDivision xmlns="7c4243e2-a04a-41c3-990a-ec09fb90be43">Corporate Services</dlgsc_JDFDivision>
    <JDFGeneric xmlns="7c4243e2-a04a-41c3-990a-ec09fb90be43">false</JDFGeneric>
    <dlgsc_JDfStartDate xmlns="7c4243e2-a04a-41c3-990a-ec09fb90be43">2024-10-06T16:00:00+00:00</dlgsc_JDfStartDate>
    <dlgsc_JDfEndDate xmlns="7c4243e2-a04a-41c3-990a-ec09fb90be43">2049-12-30T16:00:00+00:00</dlgsc_JDfEndDate>
    <dlgsc_PositionNum xmlns="7c4243e2-a04a-41c3-990a-ec09fb90be43">16463</dlgsc_PositionNum>
    <dlgsc_JDFBranch xmlns="7c4243e2-a04a-41c3-990a-ec09fb90be43">Digital and Technology Services</dlgsc_JDFBranch>
    <dlgsc_JDFAward xmlns="7c4243e2-a04a-41c3-990a-ec09fb90be43">Public Service General Agreement</dlgsc_JDFAward>
    <dlgsc_NoJdf xmlns="7c4243e2-a04a-41c3-990a-ec09fb90be43">true</dlgsc_NoJdf>
    <dlgsc_JDFLocation xmlns="7c4243e2-a04a-41c3-990a-ec09fb90be43">140 William Street, Perth</dlgsc_JDFLocation>
    <dlgsc_JDFStatus xmlns="7c4243e2-a04a-41c3-990a-ec09fb90be43">Permanent Full Time</dlgsc_JDFStatus>
    <JDFManagerPositionNumber xmlns="7c4243e2-a04a-41c3-990a-ec09fb90be43">16347</JDFManagerPositionNumber>
    <JDFPositionNumber xmlns="7c4243e2-a04a-41c3-990a-ec09fb90be43">16463</JDFPositionNumber>
    <dlgsc_JDFClassification xmlns="7c4243e2-a04a-41c3-990a-ec09fb90be43">Level 5</dlgsc_JDFClassification>
    <dlgsc_ManagerPositionNum xmlns="7c4243e2-a04a-41c3-990a-ec09fb90be43">16347</dlgsc_ManagerPositionNum>
    <TaxCatchAll xmlns="7c4243e2-a04a-41c3-990a-ec09fb90be43">
      <Value>132</Value>
      <Value>327</Value>
      <Value>70</Value>
      <Value>90</Value>
    </TaxCatchAll>
  </documentManagement>
</p:properties>
</file>

<file path=customXml/item2.xml><?xml version="1.0" encoding="utf-8"?>
<ct:contentTypeSchema xmlns:ct="http://schemas.microsoft.com/office/2006/metadata/contentType" xmlns:ma="http://schemas.microsoft.com/office/2006/metadata/properties/metaAttributes" ct:_="" ma:_="" ma:contentTypeName="JDF" ma:contentTypeID="0x010100DF78E2F3783E4AE1A22276FE88DBAE57005178CCA0541AFC4086B95C820B31C8C8" ma:contentTypeVersion="88" ma:contentTypeDescription="" ma:contentTypeScope="" ma:versionID="22ffeb61f5ce689c5357b2c05b38d791">
  <xsd:schema xmlns:xsd="http://www.w3.org/2001/XMLSchema" xmlns:xs="http://www.w3.org/2001/XMLSchema" xmlns:p="http://schemas.microsoft.com/office/2006/metadata/properties" xmlns:ns2="7c4243e2-a04a-41c3-990a-ec09fb90be43" xmlns:ns3="304450e9-5c7a-4eb2-bec5-a4fc1667ca03" targetNamespace="http://schemas.microsoft.com/office/2006/metadata/properties" ma:root="true" ma:fieldsID="2e71666d548822ef81861de2f45294fc" ns2:_="" ns3:_="">
    <xsd:import namespace="7c4243e2-a04a-41c3-990a-ec09fb90be43"/>
    <xsd:import namespace="304450e9-5c7a-4eb2-bec5-a4fc1667ca03"/>
    <xsd:element name="properties">
      <xsd:complexType>
        <xsd:sequence>
          <xsd:element name="documentManagement">
            <xsd:complexType>
              <xsd:all>
                <xsd:element ref="ns2:TaxCatchAll" minOccurs="0"/>
                <xsd:element ref="ns2:TaxCatchAllLabel" minOccurs="0"/>
                <xsd:element ref="ns2:dlgsc_JDFAward" minOccurs="0"/>
                <xsd:element ref="ns2:dlgsc_JDFBranch" minOccurs="0"/>
                <xsd:element ref="ns2:dlgsc_JDFClassification" minOccurs="0"/>
                <xsd:element ref="ns2:dlgsc_JDFDivision" minOccurs="0"/>
                <xsd:element ref="ns2:dlgsc_JDfStartDate"/>
                <xsd:element ref="ns2:dlgsc_JDfEndDate"/>
                <xsd:element ref="ns2:dlgsc_JDFLocation" minOccurs="0"/>
                <xsd:element ref="ns2:dlgsc_ManagerPositionNum"/>
                <xsd:element ref="ns2:dlgsc_PositionNum"/>
                <xsd:element ref="ns2:dlgsc_JDFStatus" minOccurs="0"/>
                <xsd:element ref="ns2:dlgsc_NoJdf"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2:JDF_x0020_Doc_x0020_Status" minOccurs="0"/>
                <xsd:element ref="ns3:MediaServiceObjectDetectorVersions" minOccurs="0"/>
                <xsd:element ref="ns3:MediaServiceSearchProperties" minOccurs="0"/>
                <xsd:element ref="ns2:JDFGeneric" minOccurs="0"/>
                <xsd:element ref="ns2:JDFManagerPositionNumber" minOccurs="0"/>
                <xsd:element ref="ns2:JDFPosition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243e2-a04a-41c3-990a-ec09fb90be43"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7fbc982c-312c-48ec-815d-b431720610ad}" ma:internalName="TaxCatchAll" ma:showField="CatchAllData" ma:web="7c4243e2-a04a-41c3-990a-ec09fb90be43">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7fbc982c-312c-48ec-815d-b431720610ad}" ma:internalName="TaxCatchAllLabel" ma:readOnly="true" ma:showField="CatchAllDataLabel" ma:web="7c4243e2-a04a-41c3-990a-ec09fb90be43">
      <xsd:complexType>
        <xsd:complexContent>
          <xsd:extension base="dms:MultiChoiceLookup">
            <xsd:sequence>
              <xsd:element name="Value" type="dms:Lookup" maxOccurs="unbounded" minOccurs="0" nillable="true"/>
            </xsd:sequence>
          </xsd:extension>
        </xsd:complexContent>
      </xsd:complexType>
    </xsd:element>
    <xsd:element name="dlgsc_JDFAward" ma:index="10" nillable="true" ma:displayName="Award" ma:description="Award for jdf" ma:format="Dropdown" ma:internalName="dlgsc_JDFAward">
      <xsd:simpleType>
        <xsd:restriction base="dms:Choice">
          <xsd:enumeration value="Government Services (Misc) General Agreement"/>
          <xsd:enumeration value="Public Service General Agreement"/>
          <xsd:enumeration value="Sal &amp; Allce Act 1975 - Sal &amp; Allce Trib - Spl Div"/>
          <xsd:enumeration value="Unknown"/>
        </xsd:restriction>
      </xsd:simpleType>
    </xsd:element>
    <xsd:element name="dlgsc_JDFBranch" ma:index="11" nillable="true" ma:displayName="Branch" ma:description="Branch for jdf" ma:format="Dropdown" ma:internalName="dlgsc_JDFBranch">
      <xsd:simpleType>
        <xsd:restriction base="dms:Choice">
          <xsd:enumeration value="Aboriginal Culture Centre"/>
          <xsd:enumeration value="Aboriginal Culture and History"/>
          <xsd:enumeration value="Business Operations"/>
          <xsd:enumeration value="Corporate Services"/>
          <xsd:enumeration value="Culture and the Arts"/>
          <xsd:enumeration value="Digital and Technology Services"/>
          <xsd:enumeration value="Finance"/>
          <xsd:enumeration value="Human Resources"/>
          <xsd:enumeration value="Infrastructure"/>
          <xsd:enumeration value="Local Government Policy and Engagement"/>
          <xsd:enumeration value="Office Director General"/>
          <xsd:enumeration value="Participation and Camps"/>
          <xsd:enumeration value="Planning &amp; Service Delivery - Sport &amp; Recreation"/>
          <xsd:enumeration value="Portfolio Capability and Performance"/>
          <xsd:enumeration value="Portfolio Management and Coordination"/>
          <xsd:enumeration value="Regional Services"/>
          <xsd:enumeration value="Regulation"/>
          <xsd:enumeration value="Specialist Aboriginal Projects and Engagement"/>
          <xsd:enumeration value="Sport and Recreation Development"/>
          <xsd:enumeration value="Strategic Coordination and Delivery"/>
          <xsd:enumeration value="Strategic Initiatives"/>
          <xsd:enumeration value="Strategic Policy and Investment"/>
        </xsd:restriction>
      </xsd:simpleType>
    </xsd:element>
    <xsd:element name="dlgsc_JDFClassification" ma:index="12" nillable="true" ma:displayName="Classification Level" ma:description="Classification Level for jdf" ma:format="Dropdown" ma:internalName="dlgsc_JDFClassification">
      <xsd:simpleType>
        <xsd:restriction base="dms:Choice">
          <xsd:enumeration value="Class 1"/>
          <xsd:enumeration value="Class 2"/>
          <xsd:enumeration value="Level 1"/>
          <xsd:enumeration value="Level 2"/>
          <xsd:enumeration value="Level 3"/>
          <xsd:enumeration value="Level 4"/>
          <xsd:enumeration value="Level 5"/>
          <xsd:enumeration value="Level 6"/>
          <xsd:enumeration value="Level 7"/>
          <xsd:enumeration value="Level 8"/>
          <xsd:enumeration value="Level 9"/>
          <xsd:enumeration value="Special 3 (Group 2)"/>
          <xsd:enumeration value="Specified Calling Level 1"/>
          <xsd:enumeration value="Specified Calling Level 2"/>
          <xsd:enumeration value="Specified Calling Level 3"/>
          <xsd:enumeration value="Specified Calling Level 4"/>
          <xsd:enumeration value="Specified Calling Level 5"/>
          <xsd:enumeration value="Specified Calling Level 6"/>
          <xsd:enumeration value="Trainee - Skill Level B"/>
          <xsd:enumeration value="Wages"/>
        </xsd:restriction>
      </xsd:simpleType>
    </xsd:element>
    <xsd:element name="dlgsc_JDFDivision" ma:index="13" nillable="true" ma:displayName="Division" ma:description="Division for jdf" ma:format="Dropdown" ma:internalName="dlgsc_JDFDivision">
      <xsd:simpleType>
        <xsd:restriction base="dms:Choice">
          <xsd:enumeration value="Corporate Services"/>
          <xsd:enumeration value="Finance"/>
          <xsd:enumeration value="Infrastructure"/>
          <xsd:enumeration value="Office Director General"/>
          <xsd:enumeration value="Office of Multicultural Interests"/>
          <xsd:enumeration value="Planning and Service Delivery - Sport and Recreation"/>
          <xsd:enumeration value="Portfolio Capability and Performance"/>
          <xsd:enumeration value="Portfolio Management and Coordination"/>
          <xsd:enumeration value="Specialist Aboriginal Projects and Engagement"/>
        </xsd:restriction>
      </xsd:simpleType>
    </xsd:element>
    <xsd:element name="dlgsc_JDfStartDate" ma:index="14" ma:displayName="Start date" ma:description="Effective Date for jdf" ma:format="DateOnly" ma:internalName="dlgsc_JDfStartDate">
      <xsd:simpleType>
        <xsd:restriction base="dms:DateTime"/>
      </xsd:simpleType>
    </xsd:element>
    <xsd:element name="dlgsc_JDfEndDate" ma:index="15" ma:displayName="End date" ma:description="Effective Date for jdf" ma:format="DateOnly" ma:internalName="dlgsc_JDfEndDate">
      <xsd:simpleType>
        <xsd:restriction base="dms:DateTime"/>
      </xsd:simpleType>
    </xsd:element>
    <xsd:element name="dlgsc_JDFLocation" ma:index="16" nillable="true" ma:displayName="Location" ma:description="Location for jdf" ma:format="Dropdown" ma:internalName="dlgsc_JDFLocation">
      <xsd:simpleType>
        <xsd:restriction base="dms:Choice">
          <xsd:enumeration value="140 William Street, Perth"/>
          <xsd:enumeration value="226 Adelaide terrace, Perth"/>
          <xsd:enumeration value="Albany"/>
          <xsd:enumeration value="Bickley"/>
          <xsd:enumeration value="Bicton"/>
          <xsd:enumeration value="Broome"/>
          <xsd:enumeration value="Bunbury"/>
          <xsd:enumeration value="Carnavon"/>
          <xsd:enumeration value="Ern Halliday"/>
          <xsd:enumeration value="Geraldton"/>
          <xsd:enumeration value="Kalgoorlie"/>
          <xsd:enumeration value="Karratha"/>
          <xsd:enumeration value="Kunanurra"/>
          <xsd:enumeration value="Leederville"/>
          <xsd:enumeration value="Mandurah"/>
          <xsd:enumeration value="Northam"/>
          <xsd:enumeration value="Quaranup"/>
          <xsd:enumeration value="State Library Western Australia"/>
          <xsd:enumeration value="Woodman Point"/>
          <xsd:enumeration value="Metropolitan"/>
          <xsd:enumeration value="Regional"/>
        </xsd:restriction>
      </xsd:simpleType>
    </xsd:element>
    <xsd:element name="dlgsc_ManagerPositionNum" ma:index="17" ma:displayName="Manager Position Number" ma:decimals="-1" ma:description="Position numberfor jdf" ma:internalName="dlgsc_ManagerPositionNum" ma:percentage="FALSE">
      <xsd:simpleType>
        <xsd:restriction base="dms:Number"/>
      </xsd:simpleType>
    </xsd:element>
    <xsd:element name="dlgsc_PositionNum" ma:index="18" ma:displayName="Position Number" ma:decimals="-1" ma:description="Position numberfor jdf" ma:internalName="dlgsc_PositionNum" ma:percentage="FALSE">
      <xsd:simpleType>
        <xsd:restriction base="dms:Number"/>
      </xsd:simpleType>
    </xsd:element>
    <xsd:element name="dlgsc_JDFStatus" ma:index="19" nillable="true" ma:displayName="JDF Status" ma:default="Casual" ma:description="Status for jdf" ma:format="Dropdown" ma:internalName="dlgsc_JDFStatus">
      <xsd:simpleType>
        <xsd:restriction base="dms:Choice">
          <xsd:enumeration value="Casual"/>
          <xsd:enumeration value="Contract Full Time"/>
          <xsd:enumeration value="Contract Part Time"/>
          <xsd:enumeration value="Permanent Full Time"/>
          <xsd:enumeration value="Permanent Part Time"/>
          <xsd:enumeration value="Senior Executive Services (Right of Return)"/>
        </xsd:restriction>
      </xsd:simpleType>
    </xsd:element>
    <xsd:element name="dlgsc_NoJdf" ma:index="20" nillable="true" ma:displayName="JDF" ma:default="1" ma:internalName="dlgsc_NoJdf">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JDF_x0020_Doc_x0020_Status" ma:index="27" nillable="true" ma:displayName="JDF Doc Status" ma:default="Active" ma:format="RadioButtons" ma:internalName="JDF_x0020_Doc_x0020_Status">
      <xsd:simpleType>
        <xsd:restriction base="dms:Choice">
          <xsd:enumeration value="Active"/>
          <xsd:enumeration value="Inactive"/>
        </xsd:restriction>
      </xsd:simpleType>
    </xsd:element>
    <xsd:element name="JDFGeneric" ma:index="30" nillable="true" ma:displayName="JDFGeneric" ma:default="1" ma:internalName="JDFGeneric">
      <xsd:simpleType>
        <xsd:restriction base="dms:Boolean"/>
      </xsd:simpleType>
    </xsd:element>
    <xsd:element name="JDFManagerPositionNumber" ma:index="31" nillable="true" ma:displayName="JDFManagerPositionNumber" ma:internalName="JDFManagerPositionNumber">
      <xsd:simpleType>
        <xsd:restriction base="dms:Text">
          <xsd:maxLength value="255"/>
        </xsd:restriction>
      </xsd:simpleType>
    </xsd:element>
    <xsd:element name="JDFPositionNumber" ma:index="32" nillable="true" ma:displayName="JDFPositionNumber" ma:internalName="JDFPosition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4450e9-5c7a-4eb2-bec5-a4fc1667ca03"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ositon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A0B94B-6B5A-4804-8957-B38BAE58190A}">
  <ds:schemaRefs>
    <ds:schemaRef ds:uri="http://schemas.microsoft.com/office/2006/metadata/properties"/>
    <ds:schemaRef ds:uri="http://schemas.microsoft.com/office/infopath/2007/PartnerControls"/>
    <ds:schemaRef ds:uri="a1c42ac1-da72-4a5f-a45c-f217c24bbf35"/>
    <ds:schemaRef ds:uri="7c4243e2-a04a-41c3-990a-ec09fb90be43"/>
  </ds:schemaRefs>
</ds:datastoreItem>
</file>

<file path=customXml/itemProps2.xml><?xml version="1.0" encoding="utf-8"?>
<ds:datastoreItem xmlns:ds="http://schemas.openxmlformats.org/officeDocument/2006/customXml" ds:itemID="{9CA6A672-C67B-45A6-954D-B954D97D101F}"/>
</file>

<file path=customXml/itemProps3.xml><?xml version="1.0" encoding="utf-8"?>
<ds:datastoreItem xmlns:ds="http://schemas.openxmlformats.org/officeDocument/2006/customXml" ds:itemID="{4EF20ED2-8D5A-4CF4-A891-BB8665988735}">
  <ds:schemaRefs>
    <ds:schemaRef ds:uri="http://schemas.openxmlformats.org/officeDocument/2006/bibliography"/>
  </ds:schemaRefs>
</ds:datastoreItem>
</file>

<file path=customXml/itemProps4.xml><?xml version="1.0" encoding="utf-8"?>
<ds:datastoreItem xmlns:ds="http://schemas.openxmlformats.org/officeDocument/2006/customXml" ds:itemID="{894B99D5-E596-4278-B0D6-9120A38100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642</Words>
  <Characters>3892</Characters>
  <Application>Microsoft Office Word</Application>
  <DocSecurity>4</DocSecurity>
  <Lines>185</Lines>
  <Paragraphs>141</Paragraphs>
  <ScaleCrop>false</ScaleCrop>
  <Company>Department of Culture and the Arts</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Cyber Security Administrator</dc:title>
  <dc:subject/>
  <dc:creator>Nikita Weston</dc:creator>
  <cp:keywords/>
  <cp:lastModifiedBy>Sarah Littler</cp:lastModifiedBy>
  <cp:revision>2</cp:revision>
  <cp:lastPrinted>2014-08-21T12:29:00Z</cp:lastPrinted>
  <dcterms:created xsi:type="dcterms:W3CDTF">2024-10-07T08:25:00Z</dcterms:created>
  <dcterms:modified xsi:type="dcterms:W3CDTF">2024-10-07T08:25:00Z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0x010100DF78E2F3783E4AE1A22276FE88DBAE57005178CCA0541AFC4086B95C820B31C8C8</vt:lpwstr>
  </property>
  <property fmtid="{D5CDD505-2E9C-101B-9397-08002B2CF9AE}" pid="3" name="DLGC_SecurityClassification">
    <vt:lpwstr/>
  </property>
  <property fmtid="{D5CDD505-2E9C-101B-9397-08002B2CF9AE}" pid="4" name="TaxCatchAll">
    <vt:lpwstr>132;#Jobs|cc26d2bb-65d5-487e-84e6-a3d84906871d;#327;#Templates|62f77d3c-636a-4492-b6ff-ab1349535b73;#70;#DLGSC|f3fdcf4b-32be-462d-87a8-17c1ee8c10d7;#90;#Human Resources|e256e8fa-a7ee-4222-afe4-0d92c5f14f23</vt:lpwstr>
  </property>
  <property fmtid="{D5CDD505-2E9C-101B-9397-08002B2CF9AE}" pid="5" name="DLGC_DocumentType">
    <vt:lpwstr>327;#Templates|62f77d3c-636a-4492-b6ff-ab1349535b73</vt:lpwstr>
  </property>
  <property fmtid="{D5CDD505-2E9C-101B-9397-08002B2CF9AE}" pid="6" name="DLGC_ActioningArea">
    <vt:lpwstr>90;#Human Resources|e256e8fa-a7ee-4222-afe4-0d92c5f14f23</vt:lpwstr>
  </property>
  <property fmtid="{D5CDD505-2E9C-101B-9397-08002B2CF9AE}" pid="7" name="DLGsC_Department">
    <vt:lpwstr>70;#DLGSC|f3fdcf4b-32be-462d-87a8-17c1ee8c10d7</vt:lpwstr>
  </property>
  <property fmtid="{D5CDD505-2E9C-101B-9397-08002B2CF9AE}" pid="8" name="DLGC_Category">
    <vt:lpwstr>132;#Jobs|cc26d2bb-65d5-487e-84e6-a3d84906871d</vt:lpwstr>
  </property>
  <property fmtid="{D5CDD505-2E9C-101B-9397-08002B2CF9AE}" pid="9" name="dlgsc_DocumentSearchCategory">
    <vt:lpwstr/>
  </property>
  <property fmtid="{D5CDD505-2E9C-101B-9397-08002B2CF9AE}" pid="10" name="Publication Approval Workflow">
    <vt:lpwstr>, </vt:lpwstr>
  </property>
  <property fmtid="{D5CDD505-2E9C-101B-9397-08002B2CF9AE}" pid="11" name="MediaServiceImageTags">
    <vt:lpwstr/>
  </property>
</Properties>
</file>