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E457A" w14:textId="27341843" w:rsidR="00161D57" w:rsidRPr="00407476" w:rsidRDefault="00161D57" w:rsidP="00460F3D">
      <w:pPr>
        <w:pStyle w:val="Heading1"/>
      </w:pPr>
      <w:r w:rsidRPr="00407476">
        <w:t>Job Description Form</w:t>
      </w:r>
      <w:r w:rsidR="00CC6FD1" w:rsidRPr="00407476">
        <w:t xml:space="preserve"> – </w:t>
      </w:r>
      <w:r w:rsidR="00E027EC" w:rsidRPr="00544307">
        <w:t>Senior Solutions Developer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0B7EBECB" w14:textId="77777777" w:rsidTr="00766F97">
        <w:trPr>
          <w:trHeight w:val="237"/>
        </w:trPr>
        <w:tc>
          <w:tcPr>
            <w:tcW w:w="2122" w:type="dxa"/>
            <w:shd w:val="clear" w:color="auto" w:fill="C8E3F4"/>
          </w:tcPr>
          <w:p w14:paraId="669C31A9"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112A0028" w14:textId="588C758B" w:rsidR="00216769" w:rsidRPr="00E32F00" w:rsidRDefault="00E027EC" w:rsidP="00E027EC">
            <w:pPr>
              <w:pStyle w:val="TableText"/>
              <w:spacing w:before="0" w:after="0" w:line="240" w:lineRule="auto"/>
              <w:ind w:left="0"/>
            </w:pPr>
            <w:r>
              <w:t>16353</w:t>
            </w:r>
          </w:p>
        </w:tc>
        <w:tc>
          <w:tcPr>
            <w:tcW w:w="1996" w:type="dxa"/>
            <w:shd w:val="clear" w:color="auto" w:fill="C8E3F4"/>
          </w:tcPr>
          <w:p w14:paraId="1354B741"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3406FF59" w14:textId="74048BB2" w:rsidR="00216769" w:rsidRPr="00E32F00" w:rsidRDefault="0041437F" w:rsidP="00766F97">
            <w:pPr>
              <w:pStyle w:val="TableText"/>
              <w:spacing w:before="0" w:after="0" w:line="240" w:lineRule="auto"/>
            </w:pPr>
            <w:sdt>
              <w:sdtPr>
                <w:alias w:val="Choose level"/>
                <w:tag w:val="Choose level"/>
                <w:id w:val="1273521509"/>
                <w:placeholder>
                  <w:docPart w:val="4ABC521858894B089CB6899CB3D5DF63"/>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485C6B" w:rsidRPr="00544307">
                  <w:t>Level 5</w:t>
                </w:r>
              </w:sdtContent>
            </w:sdt>
          </w:p>
        </w:tc>
      </w:tr>
      <w:tr w:rsidR="00216769" w:rsidRPr="00E32F00" w14:paraId="6C1AAE2F" w14:textId="77777777" w:rsidTr="00766F97">
        <w:trPr>
          <w:trHeight w:val="283"/>
        </w:trPr>
        <w:tc>
          <w:tcPr>
            <w:tcW w:w="2122" w:type="dxa"/>
            <w:shd w:val="clear" w:color="auto" w:fill="C8E3F4"/>
          </w:tcPr>
          <w:p w14:paraId="186A33D6"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3D535429" w14:textId="0B635AE7" w:rsidR="00216769" w:rsidRPr="00E32F00" w:rsidRDefault="00023B2B" w:rsidP="00E027EC">
            <w:pPr>
              <w:pStyle w:val="TableText"/>
              <w:spacing w:before="0" w:after="0" w:line="240" w:lineRule="auto"/>
              <w:ind w:left="0"/>
            </w:pPr>
            <w:r>
              <w:t>Corporate Services</w:t>
            </w:r>
          </w:p>
        </w:tc>
        <w:tc>
          <w:tcPr>
            <w:tcW w:w="1996" w:type="dxa"/>
            <w:shd w:val="clear" w:color="auto" w:fill="C8E3F4"/>
          </w:tcPr>
          <w:p w14:paraId="40D0844F"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1A709541" w14:textId="3E805A74" w:rsidR="00216769" w:rsidRPr="00E32F00" w:rsidRDefault="00023B2B" w:rsidP="00766F97">
            <w:pPr>
              <w:pStyle w:val="TableText"/>
              <w:spacing w:before="0" w:after="0" w:line="240" w:lineRule="auto"/>
            </w:pPr>
            <w:r w:rsidRPr="00365DE5">
              <w:t xml:space="preserve">Digital </w:t>
            </w:r>
            <w:r w:rsidR="007B331E">
              <w:t xml:space="preserve">and Technology </w:t>
            </w:r>
            <w:r w:rsidR="007B331E" w:rsidRPr="00544307">
              <w:rPr>
                <w:color w:val="0B0C0D"/>
              </w:rPr>
              <w:t>Services</w:t>
            </w:r>
          </w:p>
        </w:tc>
      </w:tr>
      <w:tr w:rsidR="00216769" w:rsidRPr="00E32F00" w14:paraId="28F86A6B" w14:textId="77777777" w:rsidTr="00766F97">
        <w:trPr>
          <w:trHeight w:val="301"/>
        </w:trPr>
        <w:tc>
          <w:tcPr>
            <w:tcW w:w="2122" w:type="dxa"/>
            <w:shd w:val="clear" w:color="auto" w:fill="C8E3F4"/>
          </w:tcPr>
          <w:p w14:paraId="56993D87"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4FDA5901" w14:textId="0937F861" w:rsidR="00216769" w:rsidRPr="00E32F00" w:rsidRDefault="00E027EC" w:rsidP="00E027EC">
            <w:pPr>
              <w:pStyle w:val="TableText"/>
              <w:spacing w:before="0" w:after="0" w:line="240" w:lineRule="auto"/>
              <w:ind w:left="0"/>
            </w:pPr>
            <w:r>
              <w:t>14239 Team Leader Business Solutions L6</w:t>
            </w:r>
          </w:p>
        </w:tc>
        <w:tc>
          <w:tcPr>
            <w:tcW w:w="1996" w:type="dxa"/>
            <w:shd w:val="clear" w:color="auto" w:fill="C8E3F4"/>
          </w:tcPr>
          <w:p w14:paraId="069569F6"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20433350" w14:textId="77777777" w:rsidR="00216769" w:rsidRDefault="009370F6" w:rsidP="00766F97">
            <w:pPr>
              <w:pStyle w:val="TableText"/>
              <w:spacing w:before="0" w:after="0" w:line="240" w:lineRule="auto"/>
            </w:pPr>
            <w:r>
              <w:t>Nil</w:t>
            </w:r>
          </w:p>
          <w:p w14:paraId="2D0EB9BE" w14:textId="22DF9B56" w:rsidR="00544307" w:rsidRPr="00E32F00" w:rsidRDefault="00544307" w:rsidP="00544307">
            <w:pPr>
              <w:pStyle w:val="TableText"/>
              <w:spacing w:before="0" w:after="0" w:line="240" w:lineRule="auto"/>
              <w:ind w:left="0"/>
            </w:pPr>
          </w:p>
        </w:tc>
      </w:tr>
    </w:tbl>
    <w:p w14:paraId="5D174DC8" w14:textId="77777777" w:rsidR="00766F97" w:rsidRDefault="00766F97" w:rsidP="004F034E">
      <w:pPr>
        <w:pStyle w:val="Heading2"/>
      </w:pPr>
    </w:p>
    <w:p w14:paraId="127DE6E8" w14:textId="77777777" w:rsidR="00544307" w:rsidRDefault="00544307" w:rsidP="00544307">
      <w:pPr>
        <w:pBdr>
          <w:bottom w:val="single" w:sz="4" w:space="1" w:color="auto"/>
        </w:pBdr>
        <w:tabs>
          <w:tab w:val="left" w:pos="709"/>
        </w:tabs>
        <w:spacing w:after="120"/>
        <w:outlineLvl w:val="1"/>
        <w:rPr>
          <w:rFonts w:ascii="Aptos SemiBold" w:hAnsi="Aptos SemiBold" w:cs="Arial"/>
          <w:bCs/>
          <w:color w:val="055780"/>
          <w:kern w:val="32"/>
          <w:sz w:val="28"/>
          <w:szCs w:val="68"/>
        </w:rPr>
      </w:pPr>
    </w:p>
    <w:p w14:paraId="142C6B3B" w14:textId="3143D638" w:rsidR="002A5426" w:rsidRPr="00544307" w:rsidRDefault="002A5426" w:rsidP="00544307">
      <w:pPr>
        <w:pBdr>
          <w:bottom w:val="single" w:sz="4" w:space="1" w:color="auto"/>
        </w:pBdr>
        <w:tabs>
          <w:tab w:val="left" w:pos="709"/>
        </w:tabs>
        <w:spacing w:after="120"/>
        <w:outlineLvl w:val="1"/>
        <w:rPr>
          <w:rFonts w:ascii="Aptos SemiBold" w:hAnsi="Aptos SemiBold" w:cs="Arial"/>
          <w:bCs/>
          <w:color w:val="055780"/>
          <w:kern w:val="32"/>
          <w:sz w:val="28"/>
          <w:szCs w:val="68"/>
        </w:rPr>
      </w:pPr>
      <w:r w:rsidRPr="00544307">
        <w:rPr>
          <w:rFonts w:ascii="Aptos SemiBold" w:hAnsi="Aptos SemiBold" w:cs="Arial"/>
          <w:bCs/>
          <w:color w:val="055780"/>
          <w:kern w:val="32"/>
          <w:sz w:val="28"/>
          <w:szCs w:val="68"/>
        </w:rPr>
        <w:t>About the Department</w:t>
      </w:r>
    </w:p>
    <w:tbl>
      <w:tblPr>
        <w:tblW w:w="9792" w:type="dxa"/>
        <w:tblInd w:w="108" w:type="dxa"/>
        <w:tblBorders>
          <w:insideH w:val="single" w:sz="4" w:space="0" w:color="008080"/>
        </w:tblBorders>
        <w:tblLook w:val="04A0" w:firstRow="1" w:lastRow="0" w:firstColumn="1" w:lastColumn="0" w:noHBand="0" w:noVBand="1"/>
      </w:tblPr>
      <w:tblGrid>
        <w:gridCol w:w="3923"/>
        <w:gridCol w:w="3456"/>
        <w:gridCol w:w="2413"/>
      </w:tblGrid>
      <w:tr w:rsidR="002A5426" w:rsidRPr="00CD7736" w14:paraId="00B00EC2" w14:textId="77777777" w:rsidTr="002A5426">
        <w:trPr>
          <w:trHeight w:val="228"/>
        </w:trPr>
        <w:tc>
          <w:tcPr>
            <w:tcW w:w="3923" w:type="dxa"/>
            <w:shd w:val="clear" w:color="auto" w:fill="auto"/>
            <w:vAlign w:val="center"/>
          </w:tcPr>
          <w:p w14:paraId="071A851D"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1F715260"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5971E020" w14:textId="77777777" w:rsidR="002A5426" w:rsidRPr="002A5426" w:rsidRDefault="002A5426" w:rsidP="002A5426">
            <w:pPr>
              <w:pStyle w:val="Heading2"/>
              <w:pBdr>
                <w:bottom w:val="none" w:sz="0" w:space="0" w:color="auto"/>
              </w:pBdr>
            </w:pPr>
            <w:r w:rsidRPr="002A5426">
              <w:t>V</w:t>
            </w:r>
            <w:r>
              <w:t>alues</w:t>
            </w:r>
          </w:p>
        </w:tc>
      </w:tr>
      <w:tr w:rsidR="002A5426" w:rsidRPr="00CD7736" w14:paraId="3FB40AAC" w14:textId="77777777" w:rsidTr="002A5426">
        <w:trPr>
          <w:trHeight w:val="1895"/>
        </w:trPr>
        <w:tc>
          <w:tcPr>
            <w:tcW w:w="3923" w:type="dxa"/>
            <w:shd w:val="clear" w:color="auto" w:fill="auto"/>
          </w:tcPr>
          <w:p w14:paraId="7D32E7DD"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24F5FCC1" w14:textId="77777777" w:rsidR="002A5426" w:rsidRPr="002A5426" w:rsidRDefault="002A5426" w:rsidP="001F23F2">
            <w:pPr>
              <w:ind w:left="176"/>
            </w:pPr>
            <w:r w:rsidRPr="002A5426">
              <w:t>Western Australia is celebrated as the best place to live in Australia.</w:t>
            </w:r>
          </w:p>
          <w:p w14:paraId="0BEE33AF" w14:textId="77777777" w:rsidR="002A5426" w:rsidRPr="00CD7736" w:rsidRDefault="002A5426" w:rsidP="001F23F2">
            <w:pPr>
              <w:ind w:left="176"/>
            </w:pPr>
          </w:p>
        </w:tc>
        <w:tc>
          <w:tcPr>
            <w:tcW w:w="2413" w:type="dxa"/>
            <w:shd w:val="clear" w:color="auto" w:fill="auto"/>
          </w:tcPr>
          <w:p w14:paraId="4C41838F" w14:textId="3F1A0B2B" w:rsidR="002A5426" w:rsidRPr="002A5426" w:rsidRDefault="002A5426" w:rsidP="001F23F2">
            <w:pPr>
              <w:pStyle w:val="TableText"/>
              <w:ind w:left="176"/>
              <w:rPr>
                <w:rFonts w:cs="Times New Roman"/>
                <w:sz w:val="22"/>
              </w:rPr>
            </w:pPr>
            <w:r w:rsidRPr="002A5426">
              <w:rPr>
                <w:rFonts w:cs="Times New Roman"/>
                <w:sz w:val="22"/>
              </w:rPr>
              <w:t>Respect</w:t>
            </w:r>
            <w:r w:rsidR="00544307">
              <w:rPr>
                <w:rFonts w:cs="Times New Roman"/>
                <w:sz w:val="22"/>
              </w:rPr>
              <w:t>ful</w:t>
            </w:r>
          </w:p>
          <w:p w14:paraId="0860EDA1"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0988E374"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638A81D3"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53A36DB1"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790A4D7C"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1B4B888F" w14:textId="2ECE8356" w:rsidR="00DF73AB" w:rsidRPr="00DE7E20" w:rsidRDefault="00DE7E20" w:rsidP="00DE7E20">
      <w:pPr>
        <w:pStyle w:val="Heading2"/>
        <w:rPr>
          <w:rFonts w:ascii="Aptos" w:hAnsi="Aptos" w:cs="Times New Roman"/>
          <w:bCs w:val="0"/>
          <w:color w:val="2D2E2F"/>
          <w:kern w:val="0"/>
          <w:sz w:val="22"/>
          <w:szCs w:val="20"/>
        </w:rPr>
      </w:pPr>
      <w:r w:rsidRPr="003A0B95">
        <w:rPr>
          <w:rFonts w:ascii="Aptos" w:hAnsi="Aptos" w:cs="Times New Roman"/>
          <w:bCs w:val="0"/>
          <w:color w:val="2D2E2F"/>
          <w:kern w:val="0"/>
          <w:sz w:val="22"/>
          <w:szCs w:val="20"/>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3BC288D3" w14:textId="77777777" w:rsidR="002A5426" w:rsidRPr="00407476" w:rsidRDefault="002A5426" w:rsidP="002A5426">
      <w:pPr>
        <w:pStyle w:val="Heading2"/>
        <w:rPr>
          <w:color w:val="808080" w:themeColor="background2" w:themeShade="80"/>
        </w:rPr>
      </w:pPr>
      <w:r w:rsidRPr="00E85B5A">
        <w:t>Position</w:t>
      </w:r>
      <w:r>
        <w:t xml:space="preserve"> purpose</w:t>
      </w:r>
    </w:p>
    <w:p w14:paraId="280CE6FF" w14:textId="77777777" w:rsidR="00DA2BD7" w:rsidRPr="00CD7736" w:rsidRDefault="00DA2BD7" w:rsidP="00DA2BD7">
      <w:r w:rsidRPr="00D05CAC">
        <w:t>Contribute to the planning, analysis, development, implementation and support of web-based information systems and databases.  Liaise and consult with a range of key internal and external stakeholders.  Provide administration and support for the web-based systems, as required.</w:t>
      </w:r>
    </w:p>
    <w:p w14:paraId="42CB911B" w14:textId="77777777" w:rsidR="001A0F28" w:rsidRPr="00407476" w:rsidRDefault="00331FE0" w:rsidP="004F034E">
      <w:pPr>
        <w:pStyle w:val="Heading2"/>
      </w:pPr>
      <w:r w:rsidRPr="00407476">
        <w:t>Responsibilities</w:t>
      </w:r>
      <w:r w:rsidR="003854A7" w:rsidRPr="00407476">
        <w:t xml:space="preserve"> </w:t>
      </w:r>
    </w:p>
    <w:p w14:paraId="6FE1544E" w14:textId="12D29B4E" w:rsidR="00377152" w:rsidRDefault="00377152" w:rsidP="00377152">
      <w:pPr>
        <w:pStyle w:val="ListParagraph"/>
        <w:numPr>
          <w:ilvl w:val="0"/>
          <w:numId w:val="42"/>
        </w:numPr>
        <w:spacing w:after="120"/>
      </w:pPr>
      <w:r>
        <w:t>Contribute to the planning, analysis, development, implementation and support of web-based information systems and databases.</w:t>
      </w:r>
    </w:p>
    <w:p w14:paraId="2DAB0DEC" w14:textId="77777777" w:rsidR="004A3396" w:rsidRDefault="004A3396" w:rsidP="004A3396">
      <w:pPr>
        <w:pStyle w:val="ListParagraph"/>
        <w:numPr>
          <w:ilvl w:val="0"/>
          <w:numId w:val="42"/>
        </w:numPr>
        <w:spacing w:after="120"/>
      </w:pPr>
      <w:r>
        <w:t>Develops and maintains web-based information systems using code-based and low-code platforms in alignment with the software development lifecycle (SDLC), standards, practices and procedures.</w:t>
      </w:r>
    </w:p>
    <w:p w14:paraId="326C3A3C" w14:textId="7ABD11C7" w:rsidR="00377152" w:rsidRDefault="00377152" w:rsidP="00377152">
      <w:pPr>
        <w:pStyle w:val="ListParagraph"/>
        <w:numPr>
          <w:ilvl w:val="0"/>
          <w:numId w:val="42"/>
        </w:numPr>
        <w:spacing w:after="120"/>
      </w:pPr>
      <w:r>
        <w:t>Develop procedures and protocols for the ongoing development and support of web-based applications.</w:t>
      </w:r>
    </w:p>
    <w:p w14:paraId="649AA9E1" w14:textId="0C09CA10" w:rsidR="0026216A" w:rsidRDefault="00377152" w:rsidP="00925628">
      <w:pPr>
        <w:pStyle w:val="ListParagraph"/>
        <w:numPr>
          <w:ilvl w:val="0"/>
          <w:numId w:val="42"/>
        </w:numPr>
        <w:spacing w:after="120"/>
      </w:pPr>
      <w:r>
        <w:t>Consult and liaise with Departmental staff and external stakeholders on new and existing web-based projects.</w:t>
      </w:r>
    </w:p>
    <w:p w14:paraId="1C593749" w14:textId="1740849A" w:rsidR="00E50F61" w:rsidRPr="00E50F61" w:rsidRDefault="00377152" w:rsidP="00377152">
      <w:pPr>
        <w:pStyle w:val="ListParagraph"/>
        <w:numPr>
          <w:ilvl w:val="0"/>
          <w:numId w:val="42"/>
        </w:numPr>
        <w:spacing w:after="120"/>
      </w:pPr>
      <w:r>
        <w:t>Administer and support processes associated with the Internal Information Server, including web-based security and the WWW Domains.</w:t>
      </w:r>
    </w:p>
    <w:p w14:paraId="25AABB52" w14:textId="77777777" w:rsidR="00E50F61" w:rsidRPr="00E50F61" w:rsidRDefault="00E50F61" w:rsidP="00E50F61">
      <w:pPr>
        <w:pStyle w:val="ListParagraph"/>
        <w:numPr>
          <w:ilvl w:val="0"/>
          <w:numId w:val="42"/>
        </w:numPr>
      </w:pPr>
      <w:r w:rsidRPr="00E50F61">
        <w:lastRenderedPageBreak/>
        <w:t xml:space="preserve">Adheres to Work Health and Safety, Equal Opportunity and other legislative requirements in accordance with the parameters of the position. </w:t>
      </w:r>
    </w:p>
    <w:p w14:paraId="45A2A067" w14:textId="0A8F0C94" w:rsidR="00377152" w:rsidRDefault="00E50F61" w:rsidP="00544307">
      <w:pPr>
        <w:pStyle w:val="ListParagraph"/>
        <w:numPr>
          <w:ilvl w:val="0"/>
          <w:numId w:val="42"/>
        </w:numPr>
      </w:pPr>
      <w:r w:rsidRPr="00E50F61">
        <w:t>Other duties, as required that fall within the parameters of the position.</w:t>
      </w:r>
    </w:p>
    <w:p w14:paraId="77B1D9DA" w14:textId="77777777" w:rsidR="00544307" w:rsidRPr="001D63A8" w:rsidRDefault="00544307" w:rsidP="00544307">
      <w:pPr>
        <w:pBdr>
          <w:bottom w:val="single" w:sz="4" w:space="1" w:color="auto"/>
        </w:pBdr>
        <w:tabs>
          <w:tab w:val="left" w:pos="709"/>
        </w:tabs>
        <w:spacing w:after="120"/>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CFF79F3" w14:textId="77777777" w:rsidR="00544307" w:rsidRPr="001D63A8" w:rsidRDefault="00544307" w:rsidP="00544307">
      <w:r w:rsidRPr="001D63A8">
        <w:t xml:space="preserve">This section outlines the necessary minimum requirements, in relation to the knowledge, skills, experience and qualifications required to perform the duties of the position. </w:t>
      </w:r>
    </w:p>
    <w:p w14:paraId="68AE2C8C" w14:textId="77777777" w:rsidR="004C6439" w:rsidRDefault="004C6439" w:rsidP="004C6439">
      <w:pPr>
        <w:pStyle w:val="Heading3"/>
      </w:pPr>
      <w:r w:rsidRPr="004C6439">
        <w:t>Essential</w:t>
      </w:r>
    </w:p>
    <w:p w14:paraId="727290E4" w14:textId="77777777" w:rsidR="007E3B7E" w:rsidRDefault="007E3B7E" w:rsidP="007E3B7E">
      <w:pPr>
        <w:pStyle w:val="ListParagraph"/>
        <w:ind w:left="1004"/>
      </w:pPr>
      <w:r>
        <w:t>Demonstrated ability to develop and maintain web-based applications using HTML, CSS, JavaScript, ASP.NET, C# and XML.</w:t>
      </w:r>
    </w:p>
    <w:p w14:paraId="302D6933" w14:textId="77777777" w:rsidR="007E3B7E" w:rsidRDefault="007E3B7E" w:rsidP="007E3B7E">
      <w:pPr>
        <w:pStyle w:val="ListParagraph"/>
        <w:ind w:left="1004"/>
      </w:pPr>
      <w:r>
        <w:t>Demonstrated ability to design, develop, and implement databases using Microsoft SQL Server and Structured Query Language (SQL), as well as solutions utilising a microservices architecture.</w:t>
      </w:r>
    </w:p>
    <w:p w14:paraId="5929926E" w14:textId="77777777" w:rsidR="007E3B7E" w:rsidRDefault="007E3B7E" w:rsidP="007E3B7E">
      <w:pPr>
        <w:pStyle w:val="ListParagraph"/>
        <w:ind w:left="1004"/>
      </w:pPr>
      <w:r>
        <w:t xml:space="preserve">Well-developed research, analytical and problem-solving skills with the ability to recognise and contribute to the achievement of organisational goals. </w:t>
      </w:r>
    </w:p>
    <w:p w14:paraId="2AE37C0D" w14:textId="77777777" w:rsidR="007E3B7E" w:rsidRDefault="007E3B7E" w:rsidP="007E3B7E">
      <w:pPr>
        <w:pStyle w:val="ListParagraph"/>
        <w:ind w:left="1004"/>
      </w:pPr>
      <w:r>
        <w:t>Sound written communication skills including the ability to prepare presentations, reports, technical documentation and other materials in a manner that is concise and tailored to the target audience.</w:t>
      </w:r>
    </w:p>
    <w:p w14:paraId="741ABC63" w14:textId="3EA64DCC" w:rsidR="007E3B7E" w:rsidRDefault="007D6196" w:rsidP="007E3B7E">
      <w:pPr>
        <w:pStyle w:val="ListParagraph"/>
        <w:ind w:left="1004"/>
      </w:pPr>
      <w:r>
        <w:t>Sound</w:t>
      </w:r>
      <w:r w:rsidR="00A34534">
        <w:t xml:space="preserve"> </w:t>
      </w:r>
      <w:r w:rsidR="007E3B7E">
        <w:t>verbal and interpersonal skills with the ability to build productive relationships and capability of communicating technical concepts to diverse stakeholders at all levels.</w:t>
      </w:r>
    </w:p>
    <w:p w14:paraId="40BA0E9C" w14:textId="68AFADFD" w:rsidR="007E3B7E" w:rsidRDefault="007E3B7E" w:rsidP="007E3B7E">
      <w:pPr>
        <w:pStyle w:val="ListParagraph"/>
        <w:ind w:left="1004"/>
      </w:pPr>
      <w:r>
        <w:t xml:space="preserve">Demonstrated capability to achieve deadlines, self-manage workload and manage </w:t>
      </w:r>
      <w:r w:rsidR="007D6196">
        <w:t xml:space="preserve">competing demands </w:t>
      </w:r>
      <w:r>
        <w:t>simultaneously with attention to detail and quality.</w:t>
      </w:r>
    </w:p>
    <w:p w14:paraId="1F1FAE77" w14:textId="351D11AD" w:rsidR="6FC98470" w:rsidRDefault="6FC98470" w:rsidP="6FC98470">
      <w:pPr>
        <w:pStyle w:val="ListParagraph"/>
        <w:numPr>
          <w:ilvl w:val="0"/>
          <w:numId w:val="0"/>
        </w:numPr>
        <w:ind w:left="1004"/>
      </w:pPr>
    </w:p>
    <w:p w14:paraId="3F400CC4" w14:textId="77777777" w:rsidR="004C6439" w:rsidRPr="004C6439" w:rsidRDefault="004C6439" w:rsidP="004C6439">
      <w:pPr>
        <w:pStyle w:val="Heading3"/>
      </w:pPr>
      <w:r>
        <w:t>Desirable</w:t>
      </w:r>
    </w:p>
    <w:p w14:paraId="0860EAB7" w14:textId="77777777" w:rsidR="00504E73" w:rsidRPr="00CD7736" w:rsidRDefault="00504E73" w:rsidP="00504E73">
      <w:pPr>
        <w:pStyle w:val="ListParagraph"/>
        <w:numPr>
          <w:ilvl w:val="0"/>
          <w:numId w:val="44"/>
        </w:numPr>
        <w:ind w:left="993" w:hanging="426"/>
      </w:pPr>
      <w:r w:rsidRPr="00504E73">
        <w:t>Demonstrated knowledge with</w:t>
      </w:r>
      <w:r w:rsidRPr="00BD2529">
        <w:t xml:space="preserve"> </w:t>
      </w:r>
      <w:r>
        <w:t>the following Microsoft technologies: SharePoint, Power Platform, Power Pages, Power Automate, Dynamics365, Azure Based Applications (Logic Apps, Function Apps), Azure DevOps.</w:t>
      </w:r>
    </w:p>
    <w:p w14:paraId="17369F76" w14:textId="54A256A0" w:rsidR="00600B88" w:rsidRPr="00544307" w:rsidRDefault="009D0E60" w:rsidP="00544307">
      <w:pPr>
        <w:pBdr>
          <w:bottom w:val="single" w:sz="4" w:space="1" w:color="auto"/>
        </w:pBdr>
        <w:tabs>
          <w:tab w:val="left" w:pos="709"/>
        </w:tabs>
        <w:spacing w:after="120"/>
        <w:outlineLvl w:val="1"/>
        <w:rPr>
          <w:rFonts w:ascii="Aptos SemiBold" w:hAnsi="Aptos SemiBold" w:cs="Arial"/>
          <w:bCs/>
          <w:color w:val="055780"/>
          <w:kern w:val="32"/>
          <w:sz w:val="28"/>
          <w:szCs w:val="68"/>
        </w:rPr>
      </w:pPr>
      <w:r>
        <w:br/>
      </w:r>
      <w:r w:rsidR="00544307" w:rsidRPr="001D63A8">
        <w:rPr>
          <w:rFonts w:ascii="Aptos SemiBold" w:hAnsi="Aptos SemiBold" w:cs="Arial"/>
          <w:bCs/>
          <w:color w:val="055780"/>
          <w:kern w:val="32"/>
          <w:sz w:val="28"/>
          <w:szCs w:val="68"/>
        </w:rPr>
        <w:t>Special conditions</w:t>
      </w:r>
    </w:p>
    <w:p w14:paraId="53A0456F" w14:textId="05CB7022" w:rsidR="004C6439" w:rsidRDefault="00FB2E71" w:rsidP="00D33558">
      <w:r>
        <w:t>Nil</w:t>
      </w:r>
    </w:p>
    <w:p w14:paraId="66FAC03D" w14:textId="77777777" w:rsidR="00544307" w:rsidRPr="001D63A8" w:rsidRDefault="00544307" w:rsidP="00544307">
      <w:pPr>
        <w:pBdr>
          <w:bottom w:val="single" w:sz="4" w:space="1" w:color="auto"/>
        </w:pBdr>
        <w:tabs>
          <w:tab w:val="left" w:pos="709"/>
        </w:tabs>
        <w:spacing w:after="120"/>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3CADCC03" w14:textId="77777777" w:rsidR="00544307" w:rsidRPr="001D63A8" w:rsidRDefault="00544307" w:rsidP="00544307">
      <w:r w:rsidRPr="001D63A8">
        <w:t>All department positions require a current Criminal History Check (National Police Certificate or equivalent) and 100-point Identification Check prior to commencement.</w:t>
      </w:r>
    </w:p>
    <w:p w14:paraId="3D4E200A" w14:textId="58302432" w:rsidR="00280DC3" w:rsidRPr="001B1DD1" w:rsidRDefault="00544307" w:rsidP="00544307">
      <w:r w:rsidRPr="001D63A8">
        <w:t>Other conditions specific to this role are:</w:t>
      </w:r>
      <w:r w:rsidR="00CC2B23">
        <w:rPr>
          <w:color w:val="A6A6A6" w:themeColor="background1" w:themeShade="A6"/>
        </w:rPr>
        <w:br/>
      </w:r>
    </w:p>
    <w:p w14:paraId="792FEDA1"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70A522EC" w14:textId="77777777" w:rsidTr="004C6439">
        <w:trPr>
          <w:trHeight w:val="397"/>
        </w:trPr>
        <w:tc>
          <w:tcPr>
            <w:tcW w:w="2678" w:type="dxa"/>
          </w:tcPr>
          <w:p w14:paraId="3EBC3D10" w14:textId="77777777" w:rsidR="004C6439" w:rsidRPr="00E32F00" w:rsidRDefault="004C6439" w:rsidP="004F034E">
            <w:r w:rsidRPr="00E32F00">
              <w:t>Registration date</w:t>
            </w:r>
          </w:p>
        </w:tc>
        <w:tc>
          <w:tcPr>
            <w:tcW w:w="6662" w:type="dxa"/>
          </w:tcPr>
          <w:p w14:paraId="567F6727" w14:textId="60FFF640" w:rsidR="004C6439" w:rsidRPr="00E32F00" w:rsidRDefault="00544307" w:rsidP="004F034E">
            <w:r>
              <w:t>13 November 2024</w:t>
            </w:r>
          </w:p>
        </w:tc>
      </w:tr>
    </w:tbl>
    <w:p w14:paraId="0A39BD2F"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5D203" w14:textId="77777777" w:rsidR="00CC312E" w:rsidRDefault="00CC312E" w:rsidP="004F034E">
      <w:r>
        <w:separator/>
      </w:r>
    </w:p>
    <w:p w14:paraId="0626A937" w14:textId="77777777" w:rsidR="00CC312E" w:rsidRDefault="00CC312E" w:rsidP="004F034E"/>
  </w:endnote>
  <w:endnote w:type="continuationSeparator" w:id="0">
    <w:p w14:paraId="043DB111" w14:textId="77777777" w:rsidR="00CC312E" w:rsidRDefault="00CC312E" w:rsidP="004F034E">
      <w:r>
        <w:continuationSeparator/>
      </w:r>
    </w:p>
    <w:p w14:paraId="4DBE8FB9" w14:textId="77777777" w:rsidR="00CC312E" w:rsidRDefault="00CC312E" w:rsidP="004F034E"/>
  </w:endnote>
  <w:endnote w:type="continuationNotice" w:id="1">
    <w:p w14:paraId="6B283C83" w14:textId="77777777" w:rsidR="00CC312E" w:rsidRDefault="00CC312E"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D863"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529FD0BE" wp14:editId="5817D94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81D1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58FA"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25F71A83" wp14:editId="13C0E36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415BD"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F529DD8"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F71A83"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0CD415BD"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F529DD8"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DEBD"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3E918661" wp14:editId="6FDD034A">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053E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23FFE23"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1C05858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918661"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0B2053E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23FFE23"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1C05858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57A3B4AD"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8BCA2" w14:textId="77777777" w:rsidR="00CC312E" w:rsidRDefault="00CC312E" w:rsidP="004F034E">
      <w:r>
        <w:separator/>
      </w:r>
    </w:p>
    <w:p w14:paraId="06A98CC4" w14:textId="77777777" w:rsidR="00CC312E" w:rsidRDefault="00CC312E" w:rsidP="004F034E"/>
  </w:footnote>
  <w:footnote w:type="continuationSeparator" w:id="0">
    <w:p w14:paraId="10E19A0E" w14:textId="77777777" w:rsidR="00CC312E" w:rsidRDefault="00CC312E" w:rsidP="004F034E">
      <w:r>
        <w:continuationSeparator/>
      </w:r>
    </w:p>
    <w:p w14:paraId="39DFB9D8" w14:textId="77777777" w:rsidR="00CC312E" w:rsidRDefault="00CC312E" w:rsidP="004F034E"/>
  </w:footnote>
  <w:footnote w:type="continuationNotice" w:id="1">
    <w:p w14:paraId="504D6CD3" w14:textId="77777777" w:rsidR="00CC312E" w:rsidRDefault="00CC312E"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F85D" w14:textId="2CDA8C56"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240241" w:rsidRPr="00240241">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240241">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A5D3"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67AFA766" wp14:editId="58B5D456">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98C3"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9E037F6" wp14:editId="59CFC0E4">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1227D395" wp14:editId="1CECAC0F">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4E61C"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0C99D"/>
    <w:multiLevelType w:val="hybridMultilevel"/>
    <w:tmpl w:val="9DC89A18"/>
    <w:lvl w:ilvl="0" w:tplc="F118C90C">
      <w:start w:val="1"/>
      <w:numFmt w:val="bullet"/>
      <w:lvlText w:val=""/>
      <w:lvlJc w:val="left"/>
      <w:pPr>
        <w:ind w:left="720" w:hanging="360"/>
      </w:pPr>
      <w:rPr>
        <w:rFonts w:ascii="Symbol" w:hAnsi="Symbol" w:hint="default"/>
      </w:rPr>
    </w:lvl>
    <w:lvl w:ilvl="1" w:tplc="491AD9C4">
      <w:start w:val="1"/>
      <w:numFmt w:val="bullet"/>
      <w:lvlText w:val="o"/>
      <w:lvlJc w:val="left"/>
      <w:pPr>
        <w:ind w:left="1440" w:hanging="360"/>
      </w:pPr>
      <w:rPr>
        <w:rFonts w:ascii="Courier New" w:hAnsi="Courier New" w:hint="default"/>
      </w:rPr>
    </w:lvl>
    <w:lvl w:ilvl="2" w:tplc="F18C1E4C">
      <w:start w:val="1"/>
      <w:numFmt w:val="bullet"/>
      <w:lvlText w:val=""/>
      <w:lvlJc w:val="left"/>
      <w:pPr>
        <w:ind w:left="2160" w:hanging="360"/>
      </w:pPr>
      <w:rPr>
        <w:rFonts w:ascii="Wingdings" w:hAnsi="Wingdings" w:hint="default"/>
      </w:rPr>
    </w:lvl>
    <w:lvl w:ilvl="3" w:tplc="B88ECF5C">
      <w:start w:val="1"/>
      <w:numFmt w:val="bullet"/>
      <w:lvlText w:val=""/>
      <w:lvlJc w:val="left"/>
      <w:pPr>
        <w:ind w:left="2880" w:hanging="360"/>
      </w:pPr>
      <w:rPr>
        <w:rFonts w:ascii="Symbol" w:hAnsi="Symbol" w:hint="default"/>
      </w:rPr>
    </w:lvl>
    <w:lvl w:ilvl="4" w:tplc="A830B7A2">
      <w:start w:val="1"/>
      <w:numFmt w:val="bullet"/>
      <w:lvlText w:val="o"/>
      <w:lvlJc w:val="left"/>
      <w:pPr>
        <w:ind w:left="3600" w:hanging="360"/>
      </w:pPr>
      <w:rPr>
        <w:rFonts w:ascii="Courier New" w:hAnsi="Courier New" w:hint="default"/>
      </w:rPr>
    </w:lvl>
    <w:lvl w:ilvl="5" w:tplc="6CFC786A">
      <w:start w:val="1"/>
      <w:numFmt w:val="bullet"/>
      <w:lvlText w:val=""/>
      <w:lvlJc w:val="left"/>
      <w:pPr>
        <w:ind w:left="4320" w:hanging="360"/>
      </w:pPr>
      <w:rPr>
        <w:rFonts w:ascii="Wingdings" w:hAnsi="Wingdings" w:hint="default"/>
      </w:rPr>
    </w:lvl>
    <w:lvl w:ilvl="6" w:tplc="0CC06F90">
      <w:start w:val="1"/>
      <w:numFmt w:val="bullet"/>
      <w:lvlText w:val=""/>
      <w:lvlJc w:val="left"/>
      <w:pPr>
        <w:ind w:left="5040" w:hanging="360"/>
      </w:pPr>
      <w:rPr>
        <w:rFonts w:ascii="Symbol" w:hAnsi="Symbol" w:hint="default"/>
      </w:rPr>
    </w:lvl>
    <w:lvl w:ilvl="7" w:tplc="659438D2">
      <w:start w:val="1"/>
      <w:numFmt w:val="bullet"/>
      <w:lvlText w:val="o"/>
      <w:lvlJc w:val="left"/>
      <w:pPr>
        <w:ind w:left="5760" w:hanging="360"/>
      </w:pPr>
      <w:rPr>
        <w:rFonts w:ascii="Courier New" w:hAnsi="Courier New" w:hint="default"/>
      </w:rPr>
    </w:lvl>
    <w:lvl w:ilvl="8" w:tplc="42A2B854">
      <w:start w:val="1"/>
      <w:numFmt w:val="bullet"/>
      <w:lvlText w:val=""/>
      <w:lvlJc w:val="left"/>
      <w:pPr>
        <w:ind w:left="6480" w:hanging="360"/>
      </w:pPr>
      <w:rPr>
        <w:rFonts w:ascii="Wingdings" w:hAnsi="Wingdings" w:hint="default"/>
      </w:rPr>
    </w:lvl>
  </w:abstractNum>
  <w:abstractNum w:abstractNumId="3"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6"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D3278E"/>
    <w:multiLevelType w:val="hybridMultilevel"/>
    <w:tmpl w:val="4AF4EE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85405BF"/>
    <w:multiLevelType w:val="hybridMultilevel"/>
    <w:tmpl w:val="455063A0"/>
    <w:lvl w:ilvl="0" w:tplc="4BC8AD9C">
      <w:start w:val="1"/>
      <w:numFmt w:val="bullet"/>
      <w:lvlText w:val=""/>
      <w:lvlJc w:val="left"/>
      <w:pPr>
        <w:ind w:left="1004" w:hanging="360"/>
      </w:pPr>
      <w:rPr>
        <w:rFonts w:ascii="Symbol" w:hAnsi="Symbol" w:hint="default"/>
      </w:rPr>
    </w:lvl>
    <w:lvl w:ilvl="1" w:tplc="BC0CD1D0">
      <w:start w:val="1"/>
      <w:numFmt w:val="bullet"/>
      <w:lvlText w:val="o"/>
      <w:lvlJc w:val="left"/>
      <w:pPr>
        <w:ind w:left="1440" w:hanging="360"/>
      </w:pPr>
      <w:rPr>
        <w:rFonts w:ascii="Courier New" w:hAnsi="Courier New" w:hint="default"/>
      </w:rPr>
    </w:lvl>
    <w:lvl w:ilvl="2" w:tplc="AFC2468C">
      <w:start w:val="1"/>
      <w:numFmt w:val="bullet"/>
      <w:lvlText w:val=""/>
      <w:lvlJc w:val="left"/>
      <w:pPr>
        <w:ind w:left="2160" w:hanging="360"/>
      </w:pPr>
      <w:rPr>
        <w:rFonts w:ascii="Wingdings" w:hAnsi="Wingdings" w:hint="default"/>
      </w:rPr>
    </w:lvl>
    <w:lvl w:ilvl="3" w:tplc="DB4EFFB4">
      <w:start w:val="1"/>
      <w:numFmt w:val="bullet"/>
      <w:lvlText w:val=""/>
      <w:lvlJc w:val="left"/>
      <w:pPr>
        <w:ind w:left="2880" w:hanging="360"/>
      </w:pPr>
      <w:rPr>
        <w:rFonts w:ascii="Symbol" w:hAnsi="Symbol" w:hint="default"/>
      </w:rPr>
    </w:lvl>
    <w:lvl w:ilvl="4" w:tplc="655E5E9E">
      <w:start w:val="1"/>
      <w:numFmt w:val="bullet"/>
      <w:lvlText w:val="o"/>
      <w:lvlJc w:val="left"/>
      <w:pPr>
        <w:ind w:left="3600" w:hanging="360"/>
      </w:pPr>
      <w:rPr>
        <w:rFonts w:ascii="Courier New" w:hAnsi="Courier New" w:hint="default"/>
      </w:rPr>
    </w:lvl>
    <w:lvl w:ilvl="5" w:tplc="66646276">
      <w:start w:val="1"/>
      <w:numFmt w:val="bullet"/>
      <w:lvlText w:val=""/>
      <w:lvlJc w:val="left"/>
      <w:pPr>
        <w:ind w:left="4320" w:hanging="360"/>
      </w:pPr>
      <w:rPr>
        <w:rFonts w:ascii="Wingdings" w:hAnsi="Wingdings" w:hint="default"/>
      </w:rPr>
    </w:lvl>
    <w:lvl w:ilvl="6" w:tplc="9CBA222A">
      <w:start w:val="1"/>
      <w:numFmt w:val="bullet"/>
      <w:lvlText w:val=""/>
      <w:lvlJc w:val="left"/>
      <w:pPr>
        <w:ind w:left="5040" w:hanging="360"/>
      </w:pPr>
      <w:rPr>
        <w:rFonts w:ascii="Symbol" w:hAnsi="Symbol" w:hint="default"/>
      </w:rPr>
    </w:lvl>
    <w:lvl w:ilvl="7" w:tplc="01CC4A08">
      <w:start w:val="1"/>
      <w:numFmt w:val="bullet"/>
      <w:lvlText w:val="o"/>
      <w:lvlJc w:val="left"/>
      <w:pPr>
        <w:ind w:left="5760" w:hanging="360"/>
      </w:pPr>
      <w:rPr>
        <w:rFonts w:ascii="Courier New" w:hAnsi="Courier New" w:hint="default"/>
      </w:rPr>
    </w:lvl>
    <w:lvl w:ilvl="8" w:tplc="98AEF45A">
      <w:start w:val="1"/>
      <w:numFmt w:val="bullet"/>
      <w:lvlText w:val=""/>
      <w:lvlJc w:val="left"/>
      <w:pPr>
        <w:ind w:left="6480" w:hanging="360"/>
      </w:pPr>
      <w:rPr>
        <w:rFonts w:ascii="Wingdings" w:hAnsi="Wingdings" w:hint="default"/>
      </w:rPr>
    </w:lvl>
  </w:abstractNum>
  <w:abstractNum w:abstractNumId="23"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4A8AC83D"/>
    <w:multiLevelType w:val="hybridMultilevel"/>
    <w:tmpl w:val="8D30D3E2"/>
    <w:lvl w:ilvl="0" w:tplc="2550C956">
      <w:start w:val="1"/>
      <w:numFmt w:val="bullet"/>
      <w:lvlText w:val=""/>
      <w:lvlJc w:val="left"/>
      <w:pPr>
        <w:ind w:left="1004" w:hanging="360"/>
      </w:pPr>
      <w:rPr>
        <w:rFonts w:ascii="Symbol" w:hAnsi="Symbol" w:hint="default"/>
      </w:rPr>
    </w:lvl>
    <w:lvl w:ilvl="1" w:tplc="8C4A7DAA">
      <w:start w:val="1"/>
      <w:numFmt w:val="bullet"/>
      <w:lvlText w:val="o"/>
      <w:lvlJc w:val="left"/>
      <w:pPr>
        <w:ind w:left="1440" w:hanging="360"/>
      </w:pPr>
      <w:rPr>
        <w:rFonts w:ascii="Courier New" w:hAnsi="Courier New" w:hint="default"/>
      </w:rPr>
    </w:lvl>
    <w:lvl w:ilvl="2" w:tplc="4ACA7E32">
      <w:start w:val="1"/>
      <w:numFmt w:val="bullet"/>
      <w:lvlText w:val=""/>
      <w:lvlJc w:val="left"/>
      <w:pPr>
        <w:ind w:left="2160" w:hanging="360"/>
      </w:pPr>
      <w:rPr>
        <w:rFonts w:ascii="Wingdings" w:hAnsi="Wingdings" w:hint="default"/>
      </w:rPr>
    </w:lvl>
    <w:lvl w:ilvl="3" w:tplc="AD58AFF2">
      <w:start w:val="1"/>
      <w:numFmt w:val="bullet"/>
      <w:lvlText w:val=""/>
      <w:lvlJc w:val="left"/>
      <w:pPr>
        <w:ind w:left="2880" w:hanging="360"/>
      </w:pPr>
      <w:rPr>
        <w:rFonts w:ascii="Symbol" w:hAnsi="Symbol" w:hint="default"/>
      </w:rPr>
    </w:lvl>
    <w:lvl w:ilvl="4" w:tplc="5164BDAE">
      <w:start w:val="1"/>
      <w:numFmt w:val="bullet"/>
      <w:lvlText w:val="o"/>
      <w:lvlJc w:val="left"/>
      <w:pPr>
        <w:ind w:left="3600" w:hanging="360"/>
      </w:pPr>
      <w:rPr>
        <w:rFonts w:ascii="Courier New" w:hAnsi="Courier New" w:hint="default"/>
      </w:rPr>
    </w:lvl>
    <w:lvl w:ilvl="5" w:tplc="4A40EF14">
      <w:start w:val="1"/>
      <w:numFmt w:val="bullet"/>
      <w:lvlText w:val=""/>
      <w:lvlJc w:val="left"/>
      <w:pPr>
        <w:ind w:left="4320" w:hanging="360"/>
      </w:pPr>
      <w:rPr>
        <w:rFonts w:ascii="Wingdings" w:hAnsi="Wingdings" w:hint="default"/>
      </w:rPr>
    </w:lvl>
    <w:lvl w:ilvl="6" w:tplc="6856087C">
      <w:start w:val="1"/>
      <w:numFmt w:val="bullet"/>
      <w:lvlText w:val=""/>
      <w:lvlJc w:val="left"/>
      <w:pPr>
        <w:ind w:left="5040" w:hanging="360"/>
      </w:pPr>
      <w:rPr>
        <w:rFonts w:ascii="Symbol" w:hAnsi="Symbol" w:hint="default"/>
      </w:rPr>
    </w:lvl>
    <w:lvl w:ilvl="7" w:tplc="C4E652F6">
      <w:start w:val="1"/>
      <w:numFmt w:val="bullet"/>
      <w:lvlText w:val="o"/>
      <w:lvlJc w:val="left"/>
      <w:pPr>
        <w:ind w:left="5760" w:hanging="360"/>
      </w:pPr>
      <w:rPr>
        <w:rFonts w:ascii="Courier New" w:hAnsi="Courier New" w:hint="default"/>
      </w:rPr>
    </w:lvl>
    <w:lvl w:ilvl="8" w:tplc="154A141E">
      <w:start w:val="1"/>
      <w:numFmt w:val="bullet"/>
      <w:lvlText w:val=""/>
      <w:lvlJc w:val="left"/>
      <w:pPr>
        <w:ind w:left="6480" w:hanging="360"/>
      </w:pPr>
      <w:rPr>
        <w:rFonts w:ascii="Wingdings" w:hAnsi="Wingdings" w:hint="default"/>
      </w:rPr>
    </w:lvl>
  </w:abstractNum>
  <w:abstractNum w:abstractNumId="30" w15:restartNumberingAfterBreak="0">
    <w:nsid w:val="4D586E6E"/>
    <w:multiLevelType w:val="hybridMultilevel"/>
    <w:tmpl w:val="BDC24D2E"/>
    <w:lvl w:ilvl="0" w:tplc="459CCA1A">
      <w:start w:val="1"/>
      <w:numFmt w:val="decimal"/>
      <w:lvlText w:val="%1."/>
      <w:lvlJc w:val="left"/>
      <w:pPr>
        <w:ind w:left="928" w:hanging="360"/>
      </w:pPr>
      <w:rPr>
        <w:rFonts w:hint="default"/>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5A0534F1"/>
    <w:multiLevelType w:val="hybridMultilevel"/>
    <w:tmpl w:val="50A2E8FC"/>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9802BB2"/>
    <w:multiLevelType w:val="hybridMultilevel"/>
    <w:tmpl w:val="B442F804"/>
    <w:lvl w:ilvl="0" w:tplc="0C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6"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1C77B4"/>
    <w:multiLevelType w:val="hybridMultilevel"/>
    <w:tmpl w:val="6576E9D8"/>
    <w:lvl w:ilvl="0" w:tplc="C16A70C6">
      <w:start w:val="1"/>
      <w:numFmt w:val="bullet"/>
      <w:lvlText w:val=""/>
      <w:lvlJc w:val="left"/>
      <w:pPr>
        <w:ind w:left="1004" w:hanging="360"/>
      </w:pPr>
      <w:rPr>
        <w:rFonts w:ascii="Symbol" w:hAnsi="Symbol" w:hint="default"/>
      </w:rPr>
    </w:lvl>
    <w:lvl w:ilvl="1" w:tplc="CF78C5FC">
      <w:start w:val="1"/>
      <w:numFmt w:val="bullet"/>
      <w:lvlText w:val="o"/>
      <w:lvlJc w:val="left"/>
      <w:pPr>
        <w:ind w:left="1440" w:hanging="360"/>
      </w:pPr>
      <w:rPr>
        <w:rFonts w:ascii="Courier New" w:hAnsi="Courier New" w:hint="default"/>
      </w:rPr>
    </w:lvl>
    <w:lvl w:ilvl="2" w:tplc="C9B6D77A">
      <w:start w:val="1"/>
      <w:numFmt w:val="bullet"/>
      <w:lvlText w:val=""/>
      <w:lvlJc w:val="left"/>
      <w:pPr>
        <w:ind w:left="2160" w:hanging="360"/>
      </w:pPr>
      <w:rPr>
        <w:rFonts w:ascii="Wingdings" w:hAnsi="Wingdings" w:hint="default"/>
      </w:rPr>
    </w:lvl>
    <w:lvl w:ilvl="3" w:tplc="24867372">
      <w:start w:val="1"/>
      <w:numFmt w:val="bullet"/>
      <w:lvlText w:val=""/>
      <w:lvlJc w:val="left"/>
      <w:pPr>
        <w:ind w:left="2880" w:hanging="360"/>
      </w:pPr>
      <w:rPr>
        <w:rFonts w:ascii="Symbol" w:hAnsi="Symbol" w:hint="default"/>
      </w:rPr>
    </w:lvl>
    <w:lvl w:ilvl="4" w:tplc="59A0BF30">
      <w:start w:val="1"/>
      <w:numFmt w:val="bullet"/>
      <w:lvlText w:val="o"/>
      <w:lvlJc w:val="left"/>
      <w:pPr>
        <w:ind w:left="3600" w:hanging="360"/>
      </w:pPr>
      <w:rPr>
        <w:rFonts w:ascii="Courier New" w:hAnsi="Courier New" w:hint="default"/>
      </w:rPr>
    </w:lvl>
    <w:lvl w:ilvl="5" w:tplc="11788D56">
      <w:start w:val="1"/>
      <w:numFmt w:val="bullet"/>
      <w:lvlText w:val=""/>
      <w:lvlJc w:val="left"/>
      <w:pPr>
        <w:ind w:left="4320" w:hanging="360"/>
      </w:pPr>
      <w:rPr>
        <w:rFonts w:ascii="Wingdings" w:hAnsi="Wingdings" w:hint="default"/>
      </w:rPr>
    </w:lvl>
    <w:lvl w:ilvl="6" w:tplc="82741292">
      <w:start w:val="1"/>
      <w:numFmt w:val="bullet"/>
      <w:lvlText w:val=""/>
      <w:lvlJc w:val="left"/>
      <w:pPr>
        <w:ind w:left="5040" w:hanging="360"/>
      </w:pPr>
      <w:rPr>
        <w:rFonts w:ascii="Symbol" w:hAnsi="Symbol" w:hint="default"/>
      </w:rPr>
    </w:lvl>
    <w:lvl w:ilvl="7" w:tplc="D00E28FE">
      <w:start w:val="1"/>
      <w:numFmt w:val="bullet"/>
      <w:lvlText w:val="o"/>
      <w:lvlJc w:val="left"/>
      <w:pPr>
        <w:ind w:left="5760" w:hanging="360"/>
      </w:pPr>
      <w:rPr>
        <w:rFonts w:ascii="Courier New" w:hAnsi="Courier New" w:hint="default"/>
      </w:rPr>
    </w:lvl>
    <w:lvl w:ilvl="8" w:tplc="DFAED23C">
      <w:start w:val="1"/>
      <w:numFmt w:val="bullet"/>
      <w:lvlText w:val=""/>
      <w:lvlJc w:val="left"/>
      <w:pPr>
        <w:ind w:left="6480" w:hanging="360"/>
      </w:pPr>
      <w:rPr>
        <w:rFonts w:ascii="Wingdings" w:hAnsi="Wingdings" w:hint="default"/>
      </w:rPr>
    </w:lvl>
  </w:abstractNum>
  <w:abstractNum w:abstractNumId="40"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7742586">
    <w:abstractNumId w:val="2"/>
  </w:num>
  <w:num w:numId="2" w16cid:durableId="54278976">
    <w:abstractNumId w:val="22"/>
  </w:num>
  <w:num w:numId="3" w16cid:durableId="400716989">
    <w:abstractNumId w:val="29"/>
  </w:num>
  <w:num w:numId="4" w16cid:durableId="1940672788">
    <w:abstractNumId w:val="39"/>
  </w:num>
  <w:num w:numId="5" w16cid:durableId="1737974860">
    <w:abstractNumId w:val="5"/>
  </w:num>
  <w:num w:numId="6" w16cid:durableId="726149911">
    <w:abstractNumId w:val="31"/>
  </w:num>
  <w:num w:numId="7" w16cid:durableId="334038920">
    <w:abstractNumId w:val="17"/>
  </w:num>
  <w:num w:numId="8" w16cid:durableId="910433445">
    <w:abstractNumId w:val="32"/>
  </w:num>
  <w:num w:numId="9" w16cid:durableId="976297257">
    <w:abstractNumId w:val="21"/>
  </w:num>
  <w:num w:numId="10" w16cid:durableId="328018657">
    <w:abstractNumId w:val="40"/>
  </w:num>
  <w:num w:numId="11" w16cid:durableId="2076658215">
    <w:abstractNumId w:val="8"/>
  </w:num>
  <w:num w:numId="12" w16cid:durableId="1591620421">
    <w:abstractNumId w:val="18"/>
  </w:num>
  <w:num w:numId="13" w16cid:durableId="17006256">
    <w:abstractNumId w:val="30"/>
  </w:num>
  <w:num w:numId="14" w16cid:durableId="1903563376">
    <w:abstractNumId w:val="25"/>
  </w:num>
  <w:num w:numId="15" w16cid:durableId="140969372">
    <w:abstractNumId w:val="12"/>
  </w:num>
  <w:num w:numId="16" w16cid:durableId="2032602438">
    <w:abstractNumId w:val="11"/>
  </w:num>
  <w:num w:numId="17" w16cid:durableId="88745793">
    <w:abstractNumId w:val="7"/>
  </w:num>
  <w:num w:numId="18" w16cid:durableId="492769001">
    <w:abstractNumId w:val="13"/>
  </w:num>
  <w:num w:numId="19" w16cid:durableId="2145541274">
    <w:abstractNumId w:val="24"/>
  </w:num>
  <w:num w:numId="20" w16cid:durableId="411853694">
    <w:abstractNumId w:val="38"/>
  </w:num>
  <w:num w:numId="21" w16cid:durableId="568659907">
    <w:abstractNumId w:val="16"/>
  </w:num>
  <w:num w:numId="22" w16cid:durableId="1892839358">
    <w:abstractNumId w:val="4"/>
  </w:num>
  <w:num w:numId="23" w16cid:durableId="1563440370">
    <w:abstractNumId w:val="37"/>
  </w:num>
  <w:num w:numId="24" w16cid:durableId="1893881933">
    <w:abstractNumId w:val="6"/>
  </w:num>
  <w:num w:numId="25" w16cid:durableId="567425944">
    <w:abstractNumId w:val="1"/>
  </w:num>
  <w:num w:numId="26" w16cid:durableId="36395154">
    <w:abstractNumId w:val="0"/>
  </w:num>
  <w:num w:numId="27" w16cid:durableId="933635896">
    <w:abstractNumId w:val="14"/>
  </w:num>
  <w:num w:numId="28" w16cid:durableId="393236011">
    <w:abstractNumId w:val="27"/>
  </w:num>
  <w:num w:numId="29" w16cid:durableId="160050575">
    <w:abstractNumId w:val="19"/>
  </w:num>
  <w:num w:numId="30" w16cid:durableId="144201119">
    <w:abstractNumId w:val="23"/>
  </w:num>
  <w:num w:numId="31" w16cid:durableId="870416179">
    <w:abstractNumId w:val="9"/>
  </w:num>
  <w:num w:numId="32" w16cid:durableId="899830477">
    <w:abstractNumId w:val="28"/>
  </w:num>
  <w:num w:numId="33" w16cid:durableId="246886528">
    <w:abstractNumId w:val="34"/>
  </w:num>
  <w:num w:numId="34" w16cid:durableId="1790659725">
    <w:abstractNumId w:val="41"/>
  </w:num>
  <w:num w:numId="35" w16cid:durableId="454711483">
    <w:abstractNumId w:val="26"/>
  </w:num>
  <w:num w:numId="36" w16cid:durableId="153029916">
    <w:abstractNumId w:val="10"/>
  </w:num>
  <w:num w:numId="37" w16cid:durableId="2037652308">
    <w:abstractNumId w:val="15"/>
  </w:num>
  <w:num w:numId="38" w16cid:durableId="2062484932">
    <w:abstractNumId w:val="36"/>
  </w:num>
  <w:num w:numId="39" w16cid:durableId="1997025342">
    <w:abstractNumId w:val="3"/>
  </w:num>
  <w:num w:numId="40" w16cid:durableId="1631669669">
    <w:abstractNumId w:val="33"/>
  </w:num>
  <w:num w:numId="41" w16cid:durableId="1466502502">
    <w:abstractNumId w:val="20"/>
  </w:num>
  <w:num w:numId="42" w16cid:durableId="1951235492">
    <w:abstractNumId w:val="35"/>
  </w:num>
  <w:num w:numId="43" w16cid:durableId="526792810">
    <w:abstractNumId w:val="9"/>
  </w:num>
  <w:num w:numId="44" w16cid:durableId="1917930941">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41"/>
    <w:rsid w:val="0000085E"/>
    <w:rsid w:val="00001521"/>
    <w:rsid w:val="00002D22"/>
    <w:rsid w:val="00004F17"/>
    <w:rsid w:val="000050FD"/>
    <w:rsid w:val="00005CC3"/>
    <w:rsid w:val="00007446"/>
    <w:rsid w:val="00010A0A"/>
    <w:rsid w:val="00010A74"/>
    <w:rsid w:val="000110D9"/>
    <w:rsid w:val="00011496"/>
    <w:rsid w:val="00014630"/>
    <w:rsid w:val="00015B94"/>
    <w:rsid w:val="00022452"/>
    <w:rsid w:val="000239CC"/>
    <w:rsid w:val="00023B2B"/>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0513"/>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0D9D"/>
    <w:rsid w:val="001B1DD1"/>
    <w:rsid w:val="001B3913"/>
    <w:rsid w:val="001B3CF4"/>
    <w:rsid w:val="001C100F"/>
    <w:rsid w:val="001C30BC"/>
    <w:rsid w:val="001D040F"/>
    <w:rsid w:val="001D106A"/>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0AD"/>
    <w:rsid w:val="0022287F"/>
    <w:rsid w:val="002310F1"/>
    <w:rsid w:val="00231A89"/>
    <w:rsid w:val="0023298F"/>
    <w:rsid w:val="002339AA"/>
    <w:rsid w:val="00233C85"/>
    <w:rsid w:val="00233F7E"/>
    <w:rsid w:val="00235312"/>
    <w:rsid w:val="002354BD"/>
    <w:rsid w:val="002367FF"/>
    <w:rsid w:val="00237845"/>
    <w:rsid w:val="00237AA1"/>
    <w:rsid w:val="00237AE5"/>
    <w:rsid w:val="00240241"/>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216A"/>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B8F"/>
    <w:rsid w:val="002C1E40"/>
    <w:rsid w:val="002C2087"/>
    <w:rsid w:val="002C4404"/>
    <w:rsid w:val="002C5A96"/>
    <w:rsid w:val="002C7759"/>
    <w:rsid w:val="002C7793"/>
    <w:rsid w:val="002D0257"/>
    <w:rsid w:val="002D0993"/>
    <w:rsid w:val="002D0F25"/>
    <w:rsid w:val="002D312E"/>
    <w:rsid w:val="002D712A"/>
    <w:rsid w:val="002D7DD3"/>
    <w:rsid w:val="002E07F4"/>
    <w:rsid w:val="002E08E8"/>
    <w:rsid w:val="002E0B45"/>
    <w:rsid w:val="002E4CEE"/>
    <w:rsid w:val="002E5966"/>
    <w:rsid w:val="002F1E30"/>
    <w:rsid w:val="002F1F24"/>
    <w:rsid w:val="002F438C"/>
    <w:rsid w:val="002F60F5"/>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6C07"/>
    <w:rsid w:val="00362CE1"/>
    <w:rsid w:val="00363ECA"/>
    <w:rsid w:val="00365B13"/>
    <w:rsid w:val="003673CF"/>
    <w:rsid w:val="00371BBF"/>
    <w:rsid w:val="00373905"/>
    <w:rsid w:val="00377152"/>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C63DD"/>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85C6B"/>
    <w:rsid w:val="004903A7"/>
    <w:rsid w:val="00491AF1"/>
    <w:rsid w:val="004942A0"/>
    <w:rsid w:val="00497CD5"/>
    <w:rsid w:val="004A3396"/>
    <w:rsid w:val="004A3BC7"/>
    <w:rsid w:val="004A4E19"/>
    <w:rsid w:val="004B63D4"/>
    <w:rsid w:val="004C061E"/>
    <w:rsid w:val="004C1992"/>
    <w:rsid w:val="004C26E1"/>
    <w:rsid w:val="004C37F5"/>
    <w:rsid w:val="004C6439"/>
    <w:rsid w:val="004D6BA2"/>
    <w:rsid w:val="004E101A"/>
    <w:rsid w:val="004E2350"/>
    <w:rsid w:val="004E4F30"/>
    <w:rsid w:val="004E70AD"/>
    <w:rsid w:val="004E7F68"/>
    <w:rsid w:val="004F034E"/>
    <w:rsid w:val="004F1813"/>
    <w:rsid w:val="004F4C27"/>
    <w:rsid w:val="004F5E57"/>
    <w:rsid w:val="00501571"/>
    <w:rsid w:val="00504DF1"/>
    <w:rsid w:val="00504E73"/>
    <w:rsid w:val="00505977"/>
    <w:rsid w:val="005067D1"/>
    <w:rsid w:val="00507EB6"/>
    <w:rsid w:val="00511CF3"/>
    <w:rsid w:val="00514580"/>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307"/>
    <w:rsid w:val="005444E7"/>
    <w:rsid w:val="00546C88"/>
    <w:rsid w:val="00546DA8"/>
    <w:rsid w:val="005501E7"/>
    <w:rsid w:val="005509AD"/>
    <w:rsid w:val="00550AF4"/>
    <w:rsid w:val="00553F2F"/>
    <w:rsid w:val="005579EE"/>
    <w:rsid w:val="00562D75"/>
    <w:rsid w:val="005648EC"/>
    <w:rsid w:val="00570E5C"/>
    <w:rsid w:val="00571E1E"/>
    <w:rsid w:val="00573E33"/>
    <w:rsid w:val="00577F24"/>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523"/>
    <w:rsid w:val="005C0918"/>
    <w:rsid w:val="005C2E17"/>
    <w:rsid w:val="005C5414"/>
    <w:rsid w:val="005C5BE7"/>
    <w:rsid w:val="005C675D"/>
    <w:rsid w:val="005C76ED"/>
    <w:rsid w:val="005D181B"/>
    <w:rsid w:val="005D47B8"/>
    <w:rsid w:val="005D6DFE"/>
    <w:rsid w:val="005E0225"/>
    <w:rsid w:val="005E1F92"/>
    <w:rsid w:val="005E3F97"/>
    <w:rsid w:val="005E54EF"/>
    <w:rsid w:val="005E6F1F"/>
    <w:rsid w:val="005F0861"/>
    <w:rsid w:val="005F098C"/>
    <w:rsid w:val="005F1072"/>
    <w:rsid w:val="005F1F7D"/>
    <w:rsid w:val="005F64A6"/>
    <w:rsid w:val="005F7D59"/>
    <w:rsid w:val="00600B88"/>
    <w:rsid w:val="00605259"/>
    <w:rsid w:val="00605270"/>
    <w:rsid w:val="0060678E"/>
    <w:rsid w:val="00606D4E"/>
    <w:rsid w:val="00611FC9"/>
    <w:rsid w:val="006130EB"/>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0895"/>
    <w:rsid w:val="006741BE"/>
    <w:rsid w:val="006745F6"/>
    <w:rsid w:val="00675AE7"/>
    <w:rsid w:val="006762D7"/>
    <w:rsid w:val="00676636"/>
    <w:rsid w:val="0067711E"/>
    <w:rsid w:val="0068108F"/>
    <w:rsid w:val="00690189"/>
    <w:rsid w:val="00693016"/>
    <w:rsid w:val="00693309"/>
    <w:rsid w:val="00694102"/>
    <w:rsid w:val="00694AF0"/>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7AFD"/>
    <w:rsid w:val="00707F70"/>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3072"/>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31E"/>
    <w:rsid w:val="007B3A31"/>
    <w:rsid w:val="007C26CE"/>
    <w:rsid w:val="007C32CE"/>
    <w:rsid w:val="007C471A"/>
    <w:rsid w:val="007C5762"/>
    <w:rsid w:val="007C68C6"/>
    <w:rsid w:val="007D15F0"/>
    <w:rsid w:val="007D28E9"/>
    <w:rsid w:val="007D4E58"/>
    <w:rsid w:val="007D6196"/>
    <w:rsid w:val="007D66E0"/>
    <w:rsid w:val="007E017C"/>
    <w:rsid w:val="007E187E"/>
    <w:rsid w:val="007E3B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01A6"/>
    <w:rsid w:val="00865756"/>
    <w:rsid w:val="00866464"/>
    <w:rsid w:val="0086682B"/>
    <w:rsid w:val="008727FF"/>
    <w:rsid w:val="00873B20"/>
    <w:rsid w:val="0087588A"/>
    <w:rsid w:val="00876430"/>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5103"/>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5628"/>
    <w:rsid w:val="00927FB4"/>
    <w:rsid w:val="00933CCA"/>
    <w:rsid w:val="0093406D"/>
    <w:rsid w:val="009370F6"/>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87924"/>
    <w:rsid w:val="00990124"/>
    <w:rsid w:val="00990698"/>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064F2"/>
    <w:rsid w:val="00A10159"/>
    <w:rsid w:val="00A14E15"/>
    <w:rsid w:val="00A16505"/>
    <w:rsid w:val="00A216B3"/>
    <w:rsid w:val="00A2218F"/>
    <w:rsid w:val="00A22568"/>
    <w:rsid w:val="00A22A94"/>
    <w:rsid w:val="00A23605"/>
    <w:rsid w:val="00A248DF"/>
    <w:rsid w:val="00A254D2"/>
    <w:rsid w:val="00A34534"/>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4C1E"/>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151C"/>
    <w:rsid w:val="00AE31EA"/>
    <w:rsid w:val="00AE59BA"/>
    <w:rsid w:val="00AE6BE3"/>
    <w:rsid w:val="00AF07A2"/>
    <w:rsid w:val="00AF0C3D"/>
    <w:rsid w:val="00AF1C4C"/>
    <w:rsid w:val="00AF1FEA"/>
    <w:rsid w:val="00AF2639"/>
    <w:rsid w:val="00AF3C96"/>
    <w:rsid w:val="00AF40D9"/>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6973"/>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A2BB3"/>
    <w:rsid w:val="00BB1795"/>
    <w:rsid w:val="00BB42EB"/>
    <w:rsid w:val="00BB5EB0"/>
    <w:rsid w:val="00BB63E7"/>
    <w:rsid w:val="00BB786D"/>
    <w:rsid w:val="00BC147A"/>
    <w:rsid w:val="00BC212E"/>
    <w:rsid w:val="00BC649C"/>
    <w:rsid w:val="00BC7D62"/>
    <w:rsid w:val="00BD0B53"/>
    <w:rsid w:val="00BD2529"/>
    <w:rsid w:val="00BD3AAD"/>
    <w:rsid w:val="00BD462F"/>
    <w:rsid w:val="00BD5B7A"/>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9F6"/>
    <w:rsid w:val="00C36C46"/>
    <w:rsid w:val="00C37223"/>
    <w:rsid w:val="00C3765F"/>
    <w:rsid w:val="00C37BD6"/>
    <w:rsid w:val="00C37EEB"/>
    <w:rsid w:val="00C42A06"/>
    <w:rsid w:val="00C43A6B"/>
    <w:rsid w:val="00C45709"/>
    <w:rsid w:val="00C5153C"/>
    <w:rsid w:val="00C57B7E"/>
    <w:rsid w:val="00C63A26"/>
    <w:rsid w:val="00C63F87"/>
    <w:rsid w:val="00C64174"/>
    <w:rsid w:val="00C66FAC"/>
    <w:rsid w:val="00C67010"/>
    <w:rsid w:val="00C716F2"/>
    <w:rsid w:val="00C71D54"/>
    <w:rsid w:val="00C72921"/>
    <w:rsid w:val="00C72F24"/>
    <w:rsid w:val="00C7315C"/>
    <w:rsid w:val="00C77D93"/>
    <w:rsid w:val="00C80D1D"/>
    <w:rsid w:val="00C82FDE"/>
    <w:rsid w:val="00C85B20"/>
    <w:rsid w:val="00C93A47"/>
    <w:rsid w:val="00C965EF"/>
    <w:rsid w:val="00CA0C2C"/>
    <w:rsid w:val="00CA366F"/>
    <w:rsid w:val="00CA7156"/>
    <w:rsid w:val="00CB1E77"/>
    <w:rsid w:val="00CB5288"/>
    <w:rsid w:val="00CC2B23"/>
    <w:rsid w:val="00CC312E"/>
    <w:rsid w:val="00CC4E2F"/>
    <w:rsid w:val="00CC667D"/>
    <w:rsid w:val="00CC67C7"/>
    <w:rsid w:val="00CC6FA9"/>
    <w:rsid w:val="00CC6FD1"/>
    <w:rsid w:val="00CC7364"/>
    <w:rsid w:val="00CD3396"/>
    <w:rsid w:val="00CD39BA"/>
    <w:rsid w:val="00CD5607"/>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1044"/>
    <w:rsid w:val="00D22375"/>
    <w:rsid w:val="00D25C77"/>
    <w:rsid w:val="00D26700"/>
    <w:rsid w:val="00D278B3"/>
    <w:rsid w:val="00D30020"/>
    <w:rsid w:val="00D30060"/>
    <w:rsid w:val="00D31239"/>
    <w:rsid w:val="00D31F19"/>
    <w:rsid w:val="00D33558"/>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86324"/>
    <w:rsid w:val="00D872D9"/>
    <w:rsid w:val="00D90B12"/>
    <w:rsid w:val="00D91F13"/>
    <w:rsid w:val="00D91FAD"/>
    <w:rsid w:val="00D93329"/>
    <w:rsid w:val="00D95BEE"/>
    <w:rsid w:val="00DA03E4"/>
    <w:rsid w:val="00DA226C"/>
    <w:rsid w:val="00DA2BD7"/>
    <w:rsid w:val="00DA3CEC"/>
    <w:rsid w:val="00DA4B36"/>
    <w:rsid w:val="00DA5757"/>
    <w:rsid w:val="00DA68E4"/>
    <w:rsid w:val="00DB2563"/>
    <w:rsid w:val="00DB42EC"/>
    <w:rsid w:val="00DB43D2"/>
    <w:rsid w:val="00DB5F71"/>
    <w:rsid w:val="00DB605D"/>
    <w:rsid w:val="00DB64BE"/>
    <w:rsid w:val="00DC1E17"/>
    <w:rsid w:val="00DC3117"/>
    <w:rsid w:val="00DC44D7"/>
    <w:rsid w:val="00DC75CB"/>
    <w:rsid w:val="00DC7AD6"/>
    <w:rsid w:val="00DD04F3"/>
    <w:rsid w:val="00DD3133"/>
    <w:rsid w:val="00DD37A3"/>
    <w:rsid w:val="00DD4AE3"/>
    <w:rsid w:val="00DD4C6E"/>
    <w:rsid w:val="00DD4D2E"/>
    <w:rsid w:val="00DD5A21"/>
    <w:rsid w:val="00DE03C3"/>
    <w:rsid w:val="00DE154D"/>
    <w:rsid w:val="00DE1EED"/>
    <w:rsid w:val="00DE3B1C"/>
    <w:rsid w:val="00DE5055"/>
    <w:rsid w:val="00DE723E"/>
    <w:rsid w:val="00DE756E"/>
    <w:rsid w:val="00DE799B"/>
    <w:rsid w:val="00DE7E20"/>
    <w:rsid w:val="00DE7F0B"/>
    <w:rsid w:val="00DF0FC9"/>
    <w:rsid w:val="00DF1620"/>
    <w:rsid w:val="00DF7188"/>
    <w:rsid w:val="00DF73AB"/>
    <w:rsid w:val="00E027EC"/>
    <w:rsid w:val="00E03354"/>
    <w:rsid w:val="00E03CB9"/>
    <w:rsid w:val="00E046FE"/>
    <w:rsid w:val="00E059D6"/>
    <w:rsid w:val="00E06BDE"/>
    <w:rsid w:val="00E070D4"/>
    <w:rsid w:val="00E073E2"/>
    <w:rsid w:val="00E07E4C"/>
    <w:rsid w:val="00E12070"/>
    <w:rsid w:val="00E12847"/>
    <w:rsid w:val="00E12974"/>
    <w:rsid w:val="00E16C46"/>
    <w:rsid w:val="00E20345"/>
    <w:rsid w:val="00E22B91"/>
    <w:rsid w:val="00E234DD"/>
    <w:rsid w:val="00E32F00"/>
    <w:rsid w:val="00E34305"/>
    <w:rsid w:val="00E345DC"/>
    <w:rsid w:val="00E40798"/>
    <w:rsid w:val="00E4118C"/>
    <w:rsid w:val="00E417E5"/>
    <w:rsid w:val="00E43AC3"/>
    <w:rsid w:val="00E4413F"/>
    <w:rsid w:val="00E46A33"/>
    <w:rsid w:val="00E50F61"/>
    <w:rsid w:val="00E5533D"/>
    <w:rsid w:val="00E572E9"/>
    <w:rsid w:val="00E579A9"/>
    <w:rsid w:val="00E60833"/>
    <w:rsid w:val="00E616E3"/>
    <w:rsid w:val="00E63DC0"/>
    <w:rsid w:val="00E64480"/>
    <w:rsid w:val="00E660F3"/>
    <w:rsid w:val="00E7482D"/>
    <w:rsid w:val="00E75353"/>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238"/>
    <w:rsid w:val="00F64961"/>
    <w:rsid w:val="00F64F98"/>
    <w:rsid w:val="00F65899"/>
    <w:rsid w:val="00F65913"/>
    <w:rsid w:val="00F661DE"/>
    <w:rsid w:val="00F67D81"/>
    <w:rsid w:val="00F70D29"/>
    <w:rsid w:val="00F70FA2"/>
    <w:rsid w:val="00F710FD"/>
    <w:rsid w:val="00F72277"/>
    <w:rsid w:val="00F72F29"/>
    <w:rsid w:val="00F775B8"/>
    <w:rsid w:val="00F80702"/>
    <w:rsid w:val="00F81339"/>
    <w:rsid w:val="00F813AB"/>
    <w:rsid w:val="00F835C2"/>
    <w:rsid w:val="00F84FF1"/>
    <w:rsid w:val="00F90989"/>
    <w:rsid w:val="00F9455E"/>
    <w:rsid w:val="00F9544A"/>
    <w:rsid w:val="00FA05AD"/>
    <w:rsid w:val="00FA2B4E"/>
    <w:rsid w:val="00FA4431"/>
    <w:rsid w:val="00FA5933"/>
    <w:rsid w:val="00FB2A56"/>
    <w:rsid w:val="00FB2E71"/>
    <w:rsid w:val="00FB59DD"/>
    <w:rsid w:val="00FB70E1"/>
    <w:rsid w:val="00FC003E"/>
    <w:rsid w:val="00FC247D"/>
    <w:rsid w:val="00FC581B"/>
    <w:rsid w:val="00FC66AF"/>
    <w:rsid w:val="00FD1741"/>
    <w:rsid w:val="00FD2C42"/>
    <w:rsid w:val="00FD43A1"/>
    <w:rsid w:val="00FD5FCC"/>
    <w:rsid w:val="00FE44B0"/>
    <w:rsid w:val="00FE53EF"/>
    <w:rsid w:val="00FE5C2B"/>
    <w:rsid w:val="00FE5EBF"/>
    <w:rsid w:val="00FE646B"/>
    <w:rsid w:val="00FE6FD8"/>
    <w:rsid w:val="00FE736D"/>
    <w:rsid w:val="00FF2002"/>
    <w:rsid w:val="00FF4ACF"/>
    <w:rsid w:val="00FF5F00"/>
    <w:rsid w:val="074B28E3"/>
    <w:rsid w:val="0A0A130B"/>
    <w:rsid w:val="11EA816F"/>
    <w:rsid w:val="14D93FD1"/>
    <w:rsid w:val="17273EE8"/>
    <w:rsid w:val="182D2B13"/>
    <w:rsid w:val="194E7753"/>
    <w:rsid w:val="1A1EC2E7"/>
    <w:rsid w:val="1B570059"/>
    <w:rsid w:val="1BED51E4"/>
    <w:rsid w:val="1CB4420F"/>
    <w:rsid w:val="1F11EFE8"/>
    <w:rsid w:val="21B22E28"/>
    <w:rsid w:val="27359A3F"/>
    <w:rsid w:val="2C60EB2D"/>
    <w:rsid w:val="2ED1D2F7"/>
    <w:rsid w:val="3C13F078"/>
    <w:rsid w:val="43885212"/>
    <w:rsid w:val="48A45C24"/>
    <w:rsid w:val="53C1C81F"/>
    <w:rsid w:val="5B2597E8"/>
    <w:rsid w:val="5B9A6D74"/>
    <w:rsid w:val="5E8A5C07"/>
    <w:rsid w:val="5F4B6AEE"/>
    <w:rsid w:val="612845F0"/>
    <w:rsid w:val="6232D32A"/>
    <w:rsid w:val="63E771E2"/>
    <w:rsid w:val="6C73253D"/>
    <w:rsid w:val="6FC98470"/>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6AB6"/>
  <w15:docId w15:val="{98B1130A-5821-46DE-B71F-40D196E2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6"/>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6"/>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6"/>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6"/>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6"/>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31"/>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8"/>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9"/>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10"/>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11"/>
      </w:numPr>
    </w:pPr>
  </w:style>
  <w:style w:type="paragraph" w:customStyle="1" w:styleId="LetterListLevel1">
    <w:name w:val="Letter List Level 1"/>
    <w:basedOn w:val="BulletListLevel1"/>
    <w:link w:val="LetterListLevel1Char"/>
    <w:rsid w:val="002310F1"/>
    <w:pPr>
      <w:numPr>
        <w:numId w:val="12"/>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3874533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367489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AppData\Local\Microsoft\Windows\INetCache\Content.Outlook\RV0AYJ66\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BC521858894B089CB6899CB3D5DF63"/>
        <w:category>
          <w:name w:val="General"/>
          <w:gallery w:val="placeholder"/>
        </w:category>
        <w:types>
          <w:type w:val="bbPlcHdr"/>
        </w:types>
        <w:behaviors>
          <w:behavior w:val="content"/>
        </w:behaviors>
        <w:guid w:val="{F1870E3C-987E-4F72-ACF1-F784BB3B6D26}"/>
      </w:docPartPr>
      <w:docPartBody>
        <w:p w:rsidR="0062746D" w:rsidRDefault="00685212">
          <w:pPr>
            <w:pStyle w:val="4ABC521858894B089CB6899CB3D5DF63"/>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EA"/>
    <w:rsid w:val="002C7759"/>
    <w:rsid w:val="002D0257"/>
    <w:rsid w:val="002F60F5"/>
    <w:rsid w:val="002F78DF"/>
    <w:rsid w:val="00344AEA"/>
    <w:rsid w:val="00577D13"/>
    <w:rsid w:val="00577F24"/>
    <w:rsid w:val="00592ADF"/>
    <w:rsid w:val="005C0523"/>
    <w:rsid w:val="005D30BE"/>
    <w:rsid w:val="0062746D"/>
    <w:rsid w:val="00670895"/>
    <w:rsid w:val="00685212"/>
    <w:rsid w:val="006D2CAA"/>
    <w:rsid w:val="00707F70"/>
    <w:rsid w:val="00873EB8"/>
    <w:rsid w:val="009C7588"/>
    <w:rsid w:val="00BA2BB3"/>
    <w:rsid w:val="00C369F6"/>
    <w:rsid w:val="00D86324"/>
    <w:rsid w:val="00E345DC"/>
    <w:rsid w:val="00F36111"/>
    <w:rsid w:val="00F7181D"/>
    <w:rsid w:val="00FE5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BC521858894B089CB6899CB3D5DF63">
    <w:name w:val="4ABC521858894B089CB6899CB3D5D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99872-0654-40B0-B071-DACDE6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0</TotalTime>
  <Pages>2</Pages>
  <Words>577</Words>
  <Characters>3289</Characters>
  <Application>Microsoft Office Word</Application>
  <DocSecurity>0</DocSecurity>
  <Lines>27</Lines>
  <Paragraphs>7</Paragraphs>
  <ScaleCrop>false</ScaleCrop>
  <Company>Department of Culture and the Arts</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Victoria Skryplonek</dc:creator>
  <cp:keywords/>
  <cp:lastModifiedBy>Taylahr Battersby</cp:lastModifiedBy>
  <cp:revision>2</cp:revision>
  <cp:lastPrinted>2014-08-21T12:29:00Z</cp:lastPrinted>
  <dcterms:created xsi:type="dcterms:W3CDTF">2024-11-13T07:06:00Z</dcterms:created>
  <dcterms:modified xsi:type="dcterms:W3CDTF">2024-11-13T07:06:00Z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