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EC7E" w14:textId="6FD54FA2" w:rsidR="00161D57" w:rsidRPr="00407476" w:rsidRDefault="00161D57" w:rsidP="00460F3D">
      <w:pPr>
        <w:pStyle w:val="Heading1"/>
      </w:pPr>
      <w:r w:rsidRPr="00407476">
        <w:t>Job Description Form</w:t>
      </w:r>
      <w:r w:rsidR="00CC6FD1" w:rsidRPr="00407476">
        <w:t xml:space="preserve"> – </w:t>
      </w:r>
      <w:r w:rsidR="00640064">
        <w:rPr>
          <w:color w:val="A6A6A6" w:themeColor="background1" w:themeShade="A6"/>
        </w:rPr>
        <w:t>Principal Policy and Strategy Officer</w:t>
      </w:r>
    </w:p>
    <w:tbl>
      <w:tblPr>
        <w:tblStyle w:val="TableGrid1"/>
        <w:tblpPr w:leftFromText="180" w:rightFromText="180" w:vertAnchor="text" w:horzAnchor="margin" w:tblpXSpec="center" w:tblpY="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40"/>
        <w:gridCol w:w="1996"/>
        <w:gridCol w:w="2904"/>
      </w:tblGrid>
      <w:tr w:rsidR="00216769" w:rsidRPr="00E32F00" w14:paraId="451F6A1D" w14:textId="77777777" w:rsidTr="00766F97">
        <w:trPr>
          <w:trHeight w:val="237"/>
        </w:trPr>
        <w:tc>
          <w:tcPr>
            <w:tcW w:w="2122" w:type="dxa"/>
            <w:shd w:val="clear" w:color="auto" w:fill="C8E3F4"/>
          </w:tcPr>
          <w:p w14:paraId="798274D6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Position </w:t>
            </w:r>
            <w:r w:rsidR="00581DB5" w:rsidRPr="004F034E">
              <w:rPr>
                <w:b/>
                <w:bCs/>
              </w:rPr>
              <w:t>n</w:t>
            </w:r>
            <w:r w:rsidRPr="004F034E">
              <w:rPr>
                <w:b/>
                <w:bCs/>
              </w:rPr>
              <w:t>umber:</w:t>
            </w:r>
          </w:p>
        </w:tc>
        <w:tc>
          <w:tcPr>
            <w:tcW w:w="2540" w:type="dxa"/>
          </w:tcPr>
          <w:p w14:paraId="1CC9387F" w14:textId="41C42E4F" w:rsidR="00216769" w:rsidRPr="00E32F00" w:rsidRDefault="00640064" w:rsidP="00766F97">
            <w:pPr>
              <w:pStyle w:val="TableText"/>
              <w:spacing w:before="0" w:after="0" w:line="240" w:lineRule="auto"/>
            </w:pPr>
            <w:r>
              <w:t>15912</w:t>
            </w:r>
          </w:p>
        </w:tc>
        <w:tc>
          <w:tcPr>
            <w:tcW w:w="1996" w:type="dxa"/>
            <w:shd w:val="clear" w:color="auto" w:fill="C8E3F4"/>
          </w:tcPr>
          <w:p w14:paraId="6E891243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Classification:</w:t>
            </w:r>
          </w:p>
        </w:tc>
        <w:tc>
          <w:tcPr>
            <w:tcW w:w="2904" w:type="dxa"/>
          </w:tcPr>
          <w:p w14:paraId="1B8E820A" w14:textId="6737B950" w:rsidR="00216769" w:rsidRPr="00E32F00" w:rsidRDefault="00AC5FE9" w:rsidP="00766F97">
            <w:pPr>
              <w:pStyle w:val="TableText"/>
              <w:spacing w:before="0" w:after="0" w:line="240" w:lineRule="auto"/>
            </w:pPr>
            <w:sdt>
              <w:sdtPr>
                <w:alias w:val="Choose level"/>
                <w:tag w:val="Choose level"/>
                <w:id w:val="1273521509"/>
                <w:placeholder>
                  <w:docPart w:val="C5E6CC01DF2A454690DFC90413C457CD"/>
                </w:placeholder>
                <w15:color w:val="FFFFFF"/>
                <w:dropDownList>
                  <w:listItem w:value="Choose an item."/>
                  <w:listItem w:displayText="Level 1" w:value="Level 1"/>
                  <w:listItem w:displayText="Level 2" w:value="Level 2"/>
                  <w:listItem w:displayText="Level 3" w:value="Level 3"/>
                  <w:listItem w:displayText="Level 4" w:value="Level 4"/>
                  <w:listItem w:displayText="Level 5" w:value="Level 5"/>
                  <w:listItem w:displayText="Level 6" w:value="Level 6"/>
                  <w:listItem w:displayText="Level 7" w:value="Level 7"/>
                  <w:listItem w:displayText="Level 8" w:value="Level 8"/>
                  <w:listItem w:displayText="Level 9" w:value="Level 9"/>
                  <w:listItem w:displayText="Class 1" w:value="Class 1"/>
                  <w:listItem w:displayText="Class 2" w:value="Class 2"/>
                  <w:listItem w:displayText="Specified Calling Level 1" w:value="Specified Calling Level 1"/>
                  <w:listItem w:displayText="Specified Calling Level 2" w:value="Specified Calling Level 2"/>
                  <w:listItem w:displayText="Specified Calling Level 3" w:value="Specified Calling Level 3"/>
                  <w:listItem w:displayText="Specified Calling Level 4" w:value="Specified Calling Level 4"/>
                  <w:listItem w:displayText="Specified Calling Level 5" w:value="Specified Calling Level 5"/>
                  <w:listItem w:displayText="Specified Calling Level 6" w:value="Specified Calling Level 6"/>
                  <w:listItem w:displayText="Trainee" w:value="Trainee"/>
                </w:dropDownList>
              </w:sdtPr>
              <w:sdtEndPr/>
              <w:sdtContent>
                <w:r w:rsidR="00640064">
                  <w:t>Level 7</w:t>
                </w:r>
              </w:sdtContent>
            </w:sdt>
          </w:p>
        </w:tc>
      </w:tr>
      <w:tr w:rsidR="00216769" w:rsidRPr="00E32F00" w14:paraId="64A213BE" w14:textId="77777777" w:rsidTr="00766F97">
        <w:trPr>
          <w:trHeight w:val="283"/>
        </w:trPr>
        <w:tc>
          <w:tcPr>
            <w:tcW w:w="2122" w:type="dxa"/>
            <w:shd w:val="clear" w:color="auto" w:fill="C8E3F4"/>
          </w:tcPr>
          <w:p w14:paraId="6136A204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Division:</w:t>
            </w:r>
          </w:p>
        </w:tc>
        <w:tc>
          <w:tcPr>
            <w:tcW w:w="2540" w:type="dxa"/>
          </w:tcPr>
          <w:p w14:paraId="07F2583C" w14:textId="370CAB4B" w:rsidR="00216769" w:rsidRPr="00E32F00" w:rsidRDefault="00640064" w:rsidP="00766F97">
            <w:pPr>
              <w:pStyle w:val="TableText"/>
              <w:spacing w:before="0" w:after="0" w:line="240" w:lineRule="auto"/>
            </w:pPr>
            <w:r>
              <w:t>Strategy and Performance Accountability</w:t>
            </w:r>
          </w:p>
        </w:tc>
        <w:tc>
          <w:tcPr>
            <w:tcW w:w="1996" w:type="dxa"/>
            <w:shd w:val="clear" w:color="auto" w:fill="C8E3F4"/>
          </w:tcPr>
          <w:p w14:paraId="772FB509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>Branch/</w:t>
            </w:r>
            <w:r w:rsidR="00581DB5" w:rsidRPr="004F034E">
              <w:rPr>
                <w:b/>
                <w:bCs/>
              </w:rPr>
              <w:t>s</w:t>
            </w:r>
            <w:r w:rsidRPr="004F034E">
              <w:rPr>
                <w:b/>
                <w:bCs/>
              </w:rPr>
              <w:t>ection:</w:t>
            </w:r>
          </w:p>
        </w:tc>
        <w:tc>
          <w:tcPr>
            <w:tcW w:w="2904" w:type="dxa"/>
          </w:tcPr>
          <w:p w14:paraId="7C40FFCB" w14:textId="7BBD03C9" w:rsidR="00216769" w:rsidRPr="00E32F00" w:rsidRDefault="00640064" w:rsidP="00766F97">
            <w:pPr>
              <w:pStyle w:val="TableText"/>
              <w:spacing w:before="0" w:after="0" w:line="240" w:lineRule="auto"/>
            </w:pPr>
            <w:r>
              <w:t>Strategy and Transformation</w:t>
            </w:r>
          </w:p>
        </w:tc>
      </w:tr>
      <w:tr w:rsidR="00216769" w:rsidRPr="00E32F00" w14:paraId="06BCB13A" w14:textId="77777777" w:rsidTr="00640064">
        <w:trPr>
          <w:trHeight w:val="303"/>
        </w:trPr>
        <w:tc>
          <w:tcPr>
            <w:tcW w:w="2122" w:type="dxa"/>
            <w:shd w:val="clear" w:color="auto" w:fill="C8E3F4"/>
          </w:tcPr>
          <w:p w14:paraId="38DC49BF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Reports </w:t>
            </w:r>
            <w:r w:rsidR="005509AD" w:rsidRPr="004F034E">
              <w:rPr>
                <w:b/>
                <w:bCs/>
              </w:rPr>
              <w:t>t</w:t>
            </w:r>
            <w:r w:rsidRPr="004F034E">
              <w:rPr>
                <w:b/>
                <w:bCs/>
              </w:rPr>
              <w:t>o:</w:t>
            </w:r>
          </w:p>
        </w:tc>
        <w:tc>
          <w:tcPr>
            <w:tcW w:w="2540" w:type="dxa"/>
          </w:tcPr>
          <w:p w14:paraId="76060989" w14:textId="1839E422" w:rsidR="00216769" w:rsidRPr="00E32F00" w:rsidRDefault="00380991" w:rsidP="00766F97">
            <w:pPr>
              <w:pStyle w:val="TableText"/>
              <w:spacing w:before="0" w:after="0" w:line="240" w:lineRule="auto"/>
            </w:pPr>
            <w:r>
              <w:t>15461 – Director Strategy and Transformation L8</w:t>
            </w:r>
          </w:p>
        </w:tc>
        <w:tc>
          <w:tcPr>
            <w:tcW w:w="1996" w:type="dxa"/>
            <w:shd w:val="clear" w:color="auto" w:fill="C8E3F4"/>
          </w:tcPr>
          <w:p w14:paraId="60A8D536" w14:textId="77777777" w:rsidR="00216769" w:rsidRPr="004F034E" w:rsidRDefault="00216769" w:rsidP="00766F97">
            <w:pPr>
              <w:pStyle w:val="TableText"/>
              <w:spacing w:before="0" w:after="0" w:line="240" w:lineRule="auto"/>
              <w:ind w:left="0"/>
              <w:rPr>
                <w:b/>
                <w:bCs/>
              </w:rPr>
            </w:pPr>
            <w:r w:rsidRPr="004F034E">
              <w:rPr>
                <w:b/>
                <w:bCs/>
              </w:rPr>
              <w:t xml:space="preserve">Direct </w:t>
            </w:r>
            <w:r w:rsidR="00581DB5" w:rsidRPr="004F034E">
              <w:rPr>
                <w:b/>
                <w:bCs/>
              </w:rPr>
              <w:t>r</w:t>
            </w:r>
            <w:r w:rsidRPr="004F034E">
              <w:rPr>
                <w:b/>
                <w:bCs/>
              </w:rPr>
              <w:t>eports:</w:t>
            </w:r>
          </w:p>
        </w:tc>
        <w:tc>
          <w:tcPr>
            <w:tcW w:w="2904" w:type="dxa"/>
          </w:tcPr>
          <w:p w14:paraId="48086FFA" w14:textId="73177EFD" w:rsidR="00216769" w:rsidRPr="00E32F00" w:rsidRDefault="00380991" w:rsidP="00766F97">
            <w:pPr>
              <w:pStyle w:val="TableText"/>
              <w:spacing w:before="0" w:after="0" w:line="240" w:lineRule="auto"/>
            </w:pPr>
            <w:r>
              <w:t>1</w:t>
            </w:r>
          </w:p>
        </w:tc>
      </w:tr>
    </w:tbl>
    <w:p w14:paraId="0FE7A4A9" w14:textId="77777777" w:rsidR="00766F97" w:rsidRDefault="00766F97" w:rsidP="004F034E">
      <w:pPr>
        <w:pStyle w:val="Heading2"/>
      </w:pPr>
    </w:p>
    <w:p w14:paraId="44A4AFC6" w14:textId="77777777" w:rsidR="002A5426" w:rsidRDefault="002A5426" w:rsidP="002A5426">
      <w:pPr>
        <w:pStyle w:val="Heading2"/>
      </w:pPr>
    </w:p>
    <w:p w14:paraId="7CF82A99" w14:textId="77777777" w:rsidR="002A5426" w:rsidRDefault="002A5426" w:rsidP="002A5426">
      <w:pPr>
        <w:pStyle w:val="Heading2"/>
        <w:rPr>
          <w:color w:val="808080" w:themeColor="background2" w:themeShade="80"/>
        </w:rPr>
      </w:pPr>
      <w:r>
        <w:t>About the Department</w:t>
      </w:r>
    </w:p>
    <w:tbl>
      <w:tblPr>
        <w:tblW w:w="9781" w:type="dxa"/>
        <w:tblInd w:w="284" w:type="dxa"/>
        <w:tblBorders>
          <w:insideH w:val="single" w:sz="4" w:space="0" w:color="008080"/>
        </w:tblBorders>
        <w:tblLook w:val="04A0" w:firstRow="1" w:lastRow="0" w:firstColumn="1" w:lastColumn="0" w:noHBand="0" w:noVBand="1"/>
      </w:tblPr>
      <w:tblGrid>
        <w:gridCol w:w="3747"/>
        <w:gridCol w:w="3456"/>
        <w:gridCol w:w="2578"/>
      </w:tblGrid>
      <w:tr w:rsidR="002A5426" w:rsidRPr="00CD7736" w14:paraId="15800481" w14:textId="77777777" w:rsidTr="00380991">
        <w:trPr>
          <w:trHeight w:val="228"/>
        </w:trPr>
        <w:tc>
          <w:tcPr>
            <w:tcW w:w="3747" w:type="dxa"/>
            <w:shd w:val="clear" w:color="auto" w:fill="auto"/>
            <w:vAlign w:val="center"/>
          </w:tcPr>
          <w:p w14:paraId="57873075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bookmarkStart w:id="0" w:name="_Hlk20128673"/>
            <w:r w:rsidRPr="002A5426">
              <w:t>M</w:t>
            </w:r>
            <w:r>
              <w:t>ission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785AE286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ision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1B12FB5" w14:textId="77777777" w:rsidR="002A5426" w:rsidRPr="002A5426" w:rsidRDefault="002A5426" w:rsidP="002A5426">
            <w:pPr>
              <w:pStyle w:val="Heading2"/>
              <w:pBdr>
                <w:bottom w:val="none" w:sz="0" w:space="0" w:color="auto"/>
              </w:pBdr>
            </w:pPr>
            <w:r w:rsidRPr="002A5426">
              <w:t>V</w:t>
            </w:r>
            <w:r>
              <w:t>alues</w:t>
            </w:r>
          </w:p>
        </w:tc>
      </w:tr>
      <w:tr w:rsidR="002A5426" w:rsidRPr="00CD7736" w14:paraId="640137B4" w14:textId="77777777" w:rsidTr="00380991">
        <w:trPr>
          <w:trHeight w:val="1895"/>
        </w:trPr>
        <w:tc>
          <w:tcPr>
            <w:tcW w:w="3747" w:type="dxa"/>
            <w:shd w:val="clear" w:color="auto" w:fill="auto"/>
          </w:tcPr>
          <w:p w14:paraId="6B3982DB" w14:textId="77777777" w:rsidR="002A5426" w:rsidRPr="002A5426" w:rsidRDefault="002A5426" w:rsidP="001F23F2">
            <w:pPr>
              <w:ind w:left="0" w:right="173"/>
            </w:pPr>
            <w:r w:rsidRPr="002A5426">
              <w:t>To lead the public sector in community – focused delivery with a high performing organisation and thriving workforce.</w:t>
            </w:r>
            <w:r w:rsidRPr="002A5426">
              <w:br/>
            </w:r>
          </w:p>
        </w:tc>
        <w:tc>
          <w:tcPr>
            <w:tcW w:w="3456" w:type="dxa"/>
            <w:shd w:val="clear" w:color="auto" w:fill="auto"/>
          </w:tcPr>
          <w:p w14:paraId="185DFC07" w14:textId="77777777" w:rsidR="002A5426" w:rsidRPr="002A5426" w:rsidRDefault="002A5426" w:rsidP="001F23F2">
            <w:pPr>
              <w:ind w:left="176"/>
            </w:pPr>
            <w:r w:rsidRPr="002A5426">
              <w:t>Western Australia is celebrated as the best place to live in Australia.</w:t>
            </w:r>
          </w:p>
          <w:p w14:paraId="689A64BE" w14:textId="77777777" w:rsidR="002A5426" w:rsidRPr="00CD7736" w:rsidRDefault="002A5426" w:rsidP="001F23F2">
            <w:pPr>
              <w:ind w:left="176"/>
            </w:pPr>
          </w:p>
        </w:tc>
        <w:tc>
          <w:tcPr>
            <w:tcW w:w="2578" w:type="dxa"/>
            <w:shd w:val="clear" w:color="auto" w:fill="auto"/>
          </w:tcPr>
          <w:p w14:paraId="0617C2D1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Respectable</w:t>
            </w:r>
          </w:p>
          <w:p w14:paraId="58996DB8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Accountable</w:t>
            </w:r>
          </w:p>
          <w:p w14:paraId="1113029D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Responsive</w:t>
            </w:r>
          </w:p>
          <w:p w14:paraId="2158018D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Open-minded</w:t>
            </w:r>
          </w:p>
          <w:p w14:paraId="484040C2" w14:textId="77777777" w:rsidR="002A5426" w:rsidRPr="002A5426" w:rsidRDefault="002A5426" w:rsidP="001F23F2">
            <w:pPr>
              <w:pStyle w:val="TableText"/>
              <w:ind w:left="176"/>
              <w:rPr>
                <w:rFonts w:cs="Times New Roman"/>
                <w:sz w:val="22"/>
              </w:rPr>
            </w:pPr>
            <w:r w:rsidRPr="002A5426">
              <w:rPr>
                <w:rFonts w:cs="Times New Roman"/>
                <w:sz w:val="22"/>
              </w:rPr>
              <w:t>Integrity</w:t>
            </w:r>
          </w:p>
        </w:tc>
      </w:tr>
    </w:tbl>
    <w:bookmarkEnd w:id="0"/>
    <w:p w14:paraId="1DC2DD71" w14:textId="77777777" w:rsidR="00E12847" w:rsidRDefault="00E12847" w:rsidP="004F034E">
      <w:pPr>
        <w:pStyle w:val="Heading2"/>
        <w:rPr>
          <w:color w:val="808080" w:themeColor="background2" w:themeShade="80"/>
        </w:rPr>
      </w:pPr>
      <w:r w:rsidRPr="00E12847">
        <w:t>Context</w:t>
      </w:r>
      <w:r w:rsidRPr="182D2B13">
        <w:rPr>
          <w:color w:val="808080" w:themeColor="background2" w:themeShade="80"/>
        </w:rPr>
        <w:t xml:space="preserve"> </w:t>
      </w:r>
    </w:p>
    <w:p w14:paraId="7F9051E9" w14:textId="77777777" w:rsidR="007952F2" w:rsidRDefault="007952F2" w:rsidP="007952F2">
      <w:r>
        <w:t>Strategy and Performance Accountability lead the development of organisational capability across the following functions:</w:t>
      </w:r>
      <w:r>
        <w:rPr>
          <w:rFonts w:ascii="Arial" w:hAnsi="Arial" w:cs="Arial"/>
        </w:rPr>
        <w:t>  </w:t>
      </w:r>
      <w:r>
        <w:t xml:space="preserve"> </w:t>
      </w:r>
    </w:p>
    <w:p w14:paraId="38BC109E" w14:textId="77777777" w:rsidR="007952F2" w:rsidRDefault="007952F2" w:rsidP="007952F2">
      <w:pPr>
        <w:pStyle w:val="ListParagraph"/>
        <w:numPr>
          <w:ilvl w:val="0"/>
          <w:numId w:val="36"/>
        </w:numPr>
      </w:pPr>
      <w:r>
        <w:t xml:space="preserve">corporate governance and audit </w:t>
      </w:r>
    </w:p>
    <w:p w14:paraId="3695B411" w14:textId="77777777" w:rsidR="007952F2" w:rsidRDefault="007952F2" w:rsidP="007952F2">
      <w:pPr>
        <w:pStyle w:val="ListParagraph"/>
        <w:numPr>
          <w:ilvl w:val="0"/>
          <w:numId w:val="36"/>
        </w:numPr>
      </w:pPr>
      <w:r>
        <w:t xml:space="preserve">strategic policy coordination </w:t>
      </w:r>
    </w:p>
    <w:p w14:paraId="6457C2B8" w14:textId="77777777" w:rsidR="007952F2" w:rsidRDefault="007952F2" w:rsidP="007952F2">
      <w:pPr>
        <w:pStyle w:val="ListParagraph"/>
        <w:numPr>
          <w:ilvl w:val="0"/>
          <w:numId w:val="36"/>
        </w:numPr>
      </w:pPr>
      <w:r>
        <w:t>strategy and transformation (which includes project management and business improvement).</w:t>
      </w:r>
      <w:r w:rsidRPr="007952F2">
        <w:rPr>
          <w:rFonts w:ascii="Arial" w:hAnsi="Arial" w:cs="Arial"/>
        </w:rPr>
        <w:t>  </w:t>
      </w:r>
      <w:r>
        <w:t xml:space="preserve"> </w:t>
      </w:r>
    </w:p>
    <w:p w14:paraId="57B604DA" w14:textId="4F54FBD1" w:rsidR="00DF73AB" w:rsidRDefault="007952F2" w:rsidP="007952F2">
      <w:pPr>
        <w:rPr>
          <w:rFonts w:ascii="Arial" w:hAnsi="Arial" w:cs="Arial"/>
        </w:rPr>
      </w:pPr>
      <w:r>
        <w:t>It works collaboratively with partners across Department of Local Government, Sport and Cultural Industries and government to deliver shared outcomes and benefits for our stakeholders.</w:t>
      </w:r>
      <w:r>
        <w:rPr>
          <w:rFonts w:ascii="Arial" w:hAnsi="Arial" w:cs="Arial"/>
        </w:rPr>
        <w:t> </w:t>
      </w:r>
    </w:p>
    <w:p w14:paraId="30DD2730" w14:textId="77777777" w:rsidR="007952F2" w:rsidRDefault="007952F2" w:rsidP="007952F2"/>
    <w:p w14:paraId="7CE50000" w14:textId="77777777" w:rsidR="002A5426" w:rsidRPr="00407476" w:rsidRDefault="002A5426" w:rsidP="002A5426">
      <w:pPr>
        <w:pStyle w:val="Heading2"/>
        <w:rPr>
          <w:color w:val="808080" w:themeColor="background2" w:themeShade="80"/>
        </w:rPr>
      </w:pPr>
      <w:r w:rsidRPr="00E85B5A">
        <w:t>Position</w:t>
      </w:r>
      <w:r>
        <w:t xml:space="preserve"> purpose</w:t>
      </w:r>
    </w:p>
    <w:p w14:paraId="783DF3E9" w14:textId="4494991D" w:rsidR="002A5426" w:rsidRDefault="00B177B0" w:rsidP="002A5426">
      <w:r w:rsidRPr="00B177B0">
        <w:t>This role provides strategic planning delivery and policy advice to effectively manage the development and delivery of agency-wide projects as aligned with the department’s, government, and portfolio areas strategic objectives.</w:t>
      </w:r>
    </w:p>
    <w:p w14:paraId="7BC331D8" w14:textId="77777777" w:rsidR="002A5426" w:rsidRPr="00106DB7" w:rsidRDefault="002A5426" w:rsidP="004F034E"/>
    <w:p w14:paraId="0A5C2395" w14:textId="77777777" w:rsidR="001A0F28" w:rsidRPr="00407476" w:rsidRDefault="00331FE0" w:rsidP="004F034E">
      <w:pPr>
        <w:pStyle w:val="Heading2"/>
      </w:pPr>
      <w:r w:rsidRPr="00407476">
        <w:t>Responsibilities</w:t>
      </w:r>
      <w:r w:rsidR="003854A7" w:rsidRPr="00407476">
        <w:t xml:space="preserve"> </w:t>
      </w:r>
    </w:p>
    <w:p w14:paraId="0BCDC534" w14:textId="7D09B8E5" w:rsidR="00CD7736" w:rsidRDefault="00E050C1" w:rsidP="00E03354">
      <w:pPr>
        <w:pStyle w:val="ListParagraph"/>
        <w:ind w:left="993"/>
      </w:pPr>
      <w:r>
        <w:t>Provides consultancy advice, support and research services to senior management and the Minister regarding policy and strategic planning analysis.</w:t>
      </w:r>
    </w:p>
    <w:p w14:paraId="6D55B3C6" w14:textId="77777777" w:rsidR="00D54F6A" w:rsidRDefault="00D54F6A" w:rsidP="00D54F6A">
      <w:pPr>
        <w:pStyle w:val="ListParagraph"/>
        <w:ind w:left="993"/>
      </w:pPr>
      <w:r>
        <w:t xml:space="preserve">Provides strategic input, leadership and management of projects relating to the department’s responsibilities. </w:t>
      </w:r>
    </w:p>
    <w:p w14:paraId="0BDEB3BC" w14:textId="77777777" w:rsidR="00D54F6A" w:rsidRDefault="00D54F6A" w:rsidP="00D54F6A">
      <w:pPr>
        <w:pStyle w:val="ListParagraph"/>
        <w:ind w:left="993"/>
      </w:pPr>
      <w:r>
        <w:lastRenderedPageBreak/>
        <w:t>Undertakes and/or manages projects that contribute to the effective, efficient and cost effectiveness of the department’s responsibilities.</w:t>
      </w:r>
    </w:p>
    <w:p w14:paraId="79A1F00F" w14:textId="77777777" w:rsidR="00D54F6A" w:rsidRDefault="00D54F6A" w:rsidP="00D54F6A">
      <w:pPr>
        <w:pStyle w:val="ListParagraph"/>
        <w:ind w:left="993"/>
      </w:pPr>
      <w:r>
        <w:t xml:space="preserve">Undertakes complex research and evaluation on matters relating to the governance and operations of the department’s responsibilities.  </w:t>
      </w:r>
    </w:p>
    <w:p w14:paraId="54837B90" w14:textId="77777777" w:rsidR="00D54F6A" w:rsidRDefault="00D54F6A" w:rsidP="00D54F6A">
      <w:pPr>
        <w:pStyle w:val="ListParagraph"/>
        <w:ind w:left="993"/>
      </w:pPr>
      <w:r>
        <w:t>Identifies analyses and manages the development and implementation of policy that impact on the governance and operations of the department’s responsibilities.</w:t>
      </w:r>
    </w:p>
    <w:p w14:paraId="532836ED" w14:textId="553C791C" w:rsidR="00D54F6A" w:rsidRDefault="00AC5FE9" w:rsidP="00D54F6A">
      <w:pPr>
        <w:pStyle w:val="ListParagraph"/>
        <w:ind w:left="993"/>
      </w:pPr>
      <w:r>
        <w:t>Research</w:t>
      </w:r>
      <w:r w:rsidR="00D54F6A">
        <w:t xml:space="preserve"> information and prepares reports together with recommendations to the development of policy. </w:t>
      </w:r>
    </w:p>
    <w:p w14:paraId="48D0065A" w14:textId="77777777" w:rsidR="00D54F6A" w:rsidRDefault="00D54F6A" w:rsidP="00D54F6A">
      <w:pPr>
        <w:pStyle w:val="ListParagraph"/>
        <w:ind w:left="993"/>
      </w:pPr>
      <w:r>
        <w:t xml:space="preserve">Contributes to the development of plans and systems as it relates to the planning and development of the department’s responsibilities. </w:t>
      </w:r>
    </w:p>
    <w:p w14:paraId="6F9085E1" w14:textId="77777777" w:rsidR="00D54F6A" w:rsidRDefault="00D54F6A" w:rsidP="00D54F6A">
      <w:pPr>
        <w:pStyle w:val="ListParagraph"/>
        <w:ind w:left="993"/>
      </w:pPr>
      <w:r>
        <w:t xml:space="preserve">Establishes, maintains and manages regular and professional working relationships with a range of stakeholders to ensure there is appropriate input to the development of policies. </w:t>
      </w:r>
    </w:p>
    <w:p w14:paraId="5C03BA4B" w14:textId="53BFB443" w:rsidR="004323D3" w:rsidRDefault="00D54F6A" w:rsidP="00D54F6A">
      <w:pPr>
        <w:pStyle w:val="ListParagraph"/>
        <w:ind w:left="993"/>
      </w:pPr>
      <w:r>
        <w:t>Represents the department on committees and working parties relevant to the planning for the development and delivery of the department’s responsibilities.</w:t>
      </w:r>
    </w:p>
    <w:p w14:paraId="1C96A829" w14:textId="0F79BD50" w:rsidR="00F26433" w:rsidRPr="00E32F00" w:rsidRDefault="00F26433" w:rsidP="00E03354">
      <w:pPr>
        <w:pStyle w:val="ListParagraph"/>
        <w:ind w:left="993"/>
      </w:pPr>
      <w:r w:rsidRPr="00E32F00">
        <w:t xml:space="preserve">Adheres to </w:t>
      </w:r>
      <w:r w:rsidR="002A5426">
        <w:t xml:space="preserve">Work Health and </w:t>
      </w:r>
      <w:r w:rsidRPr="00E32F00">
        <w:t xml:space="preserve">Safety, Equal Opportunity and other legislative requirements in accordance with the parameters of the position. </w:t>
      </w:r>
    </w:p>
    <w:p w14:paraId="5ABDF340" w14:textId="4C605C89" w:rsidR="001930E7" w:rsidRPr="004C6439" w:rsidRDefault="00616C23" w:rsidP="00E03354">
      <w:pPr>
        <w:pStyle w:val="ListParagraph"/>
        <w:ind w:left="993"/>
        <w:rPr>
          <w:color w:val="2D2E2F"/>
        </w:rPr>
      </w:pPr>
      <w:r w:rsidRPr="00E32F00">
        <w:t xml:space="preserve">Perform any other duties as assigned or necessary to support the </w:t>
      </w:r>
      <w:r w:rsidR="00CD66C3" w:rsidRPr="00E32F00">
        <w:t>objectives of DLGSC</w:t>
      </w:r>
      <w:r w:rsidR="002011B6" w:rsidRPr="00E32F00">
        <w:t>.</w:t>
      </w:r>
      <w:r w:rsidR="00C45709" w:rsidRPr="00E32F00">
        <w:t xml:space="preserve"> </w:t>
      </w:r>
    </w:p>
    <w:p w14:paraId="3C734872" w14:textId="77777777" w:rsidR="004C6439" w:rsidRPr="004C6439" w:rsidRDefault="004C6439" w:rsidP="004323D3">
      <w:pPr>
        <w:ind w:left="0"/>
      </w:pPr>
    </w:p>
    <w:p w14:paraId="2DAF1ED3" w14:textId="77777777" w:rsidR="001A0F28" w:rsidRPr="00E32F00" w:rsidRDefault="002A5426" w:rsidP="004F034E">
      <w:pPr>
        <w:pStyle w:val="Heading2"/>
      </w:pPr>
      <w:r>
        <w:t>Work related requirements</w:t>
      </w:r>
    </w:p>
    <w:p w14:paraId="323E3D39" w14:textId="77777777" w:rsidR="007D4E58" w:rsidRDefault="000A41C6" w:rsidP="004C6439">
      <w:r w:rsidRPr="00E32F00">
        <w:t xml:space="preserve">This section outlines the </w:t>
      </w:r>
      <w:r w:rsidR="00ED7688" w:rsidRPr="00E32F00">
        <w:t xml:space="preserve">necessary minimum </w:t>
      </w:r>
      <w:r w:rsidRPr="00E32F00">
        <w:t>requirements, in relation to the knowledge, skills, experience and qualifications required to perform the duties of the position</w:t>
      </w:r>
      <w:r w:rsidR="00CD7736" w:rsidRPr="00E32F00">
        <w:t xml:space="preserve">. </w:t>
      </w:r>
    </w:p>
    <w:p w14:paraId="18BF92DE" w14:textId="77777777" w:rsidR="004C6439" w:rsidRDefault="004C6439" w:rsidP="004C6439">
      <w:pPr>
        <w:pStyle w:val="Heading3"/>
      </w:pPr>
      <w:r w:rsidRPr="004C6439">
        <w:t>Essential</w:t>
      </w:r>
    </w:p>
    <w:p w14:paraId="08721C5A" w14:textId="2E5BDF0A" w:rsidR="004C6439" w:rsidRDefault="00B671C1" w:rsidP="004C6439">
      <w:pPr>
        <w:pStyle w:val="ListParagraph"/>
        <w:numPr>
          <w:ilvl w:val="0"/>
          <w:numId w:val="35"/>
        </w:numPr>
      </w:pPr>
      <w:r>
        <w:t>Shapes and manages strategy</w:t>
      </w:r>
    </w:p>
    <w:p w14:paraId="31FEF33C" w14:textId="77777777" w:rsidR="008845B1" w:rsidRDefault="008845B1" w:rsidP="008845B1">
      <w:pPr>
        <w:pStyle w:val="ListParagraph"/>
        <w:numPr>
          <w:ilvl w:val="0"/>
          <w:numId w:val="43"/>
        </w:numPr>
      </w:pPr>
      <w:r>
        <w:t xml:space="preserve">Inspires a sense of purpose and direction. </w:t>
      </w:r>
    </w:p>
    <w:p w14:paraId="1CC618A5" w14:textId="77777777" w:rsidR="008845B1" w:rsidRDefault="008845B1" w:rsidP="008845B1">
      <w:pPr>
        <w:pStyle w:val="ListParagraph"/>
        <w:numPr>
          <w:ilvl w:val="0"/>
          <w:numId w:val="43"/>
        </w:numPr>
      </w:pPr>
      <w:r>
        <w:t xml:space="preserve">Focuses strategically, understanding and delivering work within a broad environmental context.  </w:t>
      </w:r>
    </w:p>
    <w:p w14:paraId="76AC463C" w14:textId="77777777" w:rsidR="008845B1" w:rsidRDefault="008845B1" w:rsidP="008845B1">
      <w:pPr>
        <w:pStyle w:val="ListParagraph"/>
        <w:numPr>
          <w:ilvl w:val="0"/>
          <w:numId w:val="43"/>
        </w:numPr>
      </w:pPr>
      <w:r>
        <w:t>Harnesses information from a variety of sources and explores opportunities with an open mind.</w:t>
      </w:r>
    </w:p>
    <w:p w14:paraId="4A0F52E6" w14:textId="77777777" w:rsidR="008845B1" w:rsidRDefault="008845B1" w:rsidP="008845B1">
      <w:pPr>
        <w:pStyle w:val="ListParagraph"/>
        <w:numPr>
          <w:ilvl w:val="0"/>
          <w:numId w:val="43"/>
        </w:numPr>
      </w:pPr>
      <w:r>
        <w:t xml:space="preserve">Shows judgement, intelligence, and common sense. </w:t>
      </w:r>
    </w:p>
    <w:p w14:paraId="29D7D092" w14:textId="01860B92" w:rsidR="00B671C1" w:rsidRDefault="0013700A" w:rsidP="004C6439">
      <w:pPr>
        <w:pStyle w:val="ListParagraph"/>
        <w:numPr>
          <w:ilvl w:val="0"/>
          <w:numId w:val="35"/>
        </w:numPr>
      </w:pPr>
      <w:r>
        <w:t>Achieves results</w:t>
      </w:r>
    </w:p>
    <w:p w14:paraId="095AFC0D" w14:textId="77777777" w:rsidR="00656C31" w:rsidRDefault="00656C31" w:rsidP="00656C31">
      <w:pPr>
        <w:pStyle w:val="ListParagraph"/>
        <w:numPr>
          <w:ilvl w:val="0"/>
          <w:numId w:val="43"/>
        </w:numPr>
      </w:pPr>
      <w:r>
        <w:t xml:space="preserve">Builds organisational skill and contributes own expertise for the benefit of the business unit; encourages others to draw upon this knowledge.  </w:t>
      </w:r>
    </w:p>
    <w:p w14:paraId="028429A9" w14:textId="77777777" w:rsidR="00656C31" w:rsidRDefault="00656C31" w:rsidP="00656C31">
      <w:pPr>
        <w:pStyle w:val="ListParagraph"/>
        <w:numPr>
          <w:ilvl w:val="0"/>
          <w:numId w:val="43"/>
        </w:numPr>
      </w:pPr>
      <w:r>
        <w:t xml:space="preserve">Steers and implements change and deals with uncertainty. </w:t>
      </w:r>
    </w:p>
    <w:p w14:paraId="233EEEF2" w14:textId="77777777" w:rsidR="00656C31" w:rsidRDefault="00656C31" w:rsidP="00656C31">
      <w:pPr>
        <w:pStyle w:val="ListParagraph"/>
        <w:numPr>
          <w:ilvl w:val="0"/>
          <w:numId w:val="43"/>
        </w:numPr>
      </w:pPr>
      <w:r>
        <w:t xml:space="preserve">Selects the best option from a range of potential solutions; demonstrates how recommendations solve the key problems identified. </w:t>
      </w:r>
    </w:p>
    <w:p w14:paraId="40617662" w14:textId="77777777" w:rsidR="00656C31" w:rsidRDefault="00656C31" w:rsidP="00656C31">
      <w:pPr>
        <w:pStyle w:val="ListParagraph"/>
        <w:numPr>
          <w:ilvl w:val="0"/>
          <w:numId w:val="43"/>
        </w:numPr>
      </w:pPr>
      <w:r>
        <w:t xml:space="preserve">Maintains focus on quality to achieve key outcomes and deliver intended results. </w:t>
      </w:r>
    </w:p>
    <w:p w14:paraId="751A4B3A" w14:textId="25F6E21B" w:rsidR="0013700A" w:rsidRDefault="00E76915" w:rsidP="004C6439">
      <w:pPr>
        <w:pStyle w:val="ListParagraph"/>
        <w:numPr>
          <w:ilvl w:val="0"/>
          <w:numId w:val="35"/>
        </w:numPr>
      </w:pPr>
      <w:r>
        <w:t>Builds productive relationships</w:t>
      </w:r>
    </w:p>
    <w:p w14:paraId="65BCA1C2" w14:textId="77777777" w:rsidR="004B2AC2" w:rsidRDefault="004B2AC2" w:rsidP="004B2AC2">
      <w:pPr>
        <w:pStyle w:val="ListParagraph"/>
        <w:numPr>
          <w:ilvl w:val="0"/>
          <w:numId w:val="43"/>
        </w:numPr>
      </w:pPr>
      <w:r>
        <w:t>Builds and nurtures internal and external relationships.</w:t>
      </w:r>
    </w:p>
    <w:p w14:paraId="10967B74" w14:textId="77777777" w:rsidR="004B2AC2" w:rsidRDefault="004B2AC2" w:rsidP="004B2AC2">
      <w:pPr>
        <w:pStyle w:val="ListParagraph"/>
        <w:numPr>
          <w:ilvl w:val="0"/>
          <w:numId w:val="43"/>
        </w:numPr>
      </w:pPr>
      <w:r>
        <w:t>Facilitates cooperation and partnerships, sharing information and ensuring people are kept informed of progress and issues.</w:t>
      </w:r>
    </w:p>
    <w:p w14:paraId="780ABACC" w14:textId="77777777" w:rsidR="004B2AC2" w:rsidRDefault="004B2AC2" w:rsidP="004B2AC2">
      <w:pPr>
        <w:pStyle w:val="ListParagraph"/>
        <w:numPr>
          <w:ilvl w:val="0"/>
          <w:numId w:val="43"/>
        </w:numPr>
      </w:pPr>
      <w:r>
        <w:t xml:space="preserve">Values individual differences and diversity. </w:t>
      </w:r>
    </w:p>
    <w:p w14:paraId="208E934C" w14:textId="6B85266E" w:rsidR="00E76915" w:rsidRDefault="008B2E51" w:rsidP="004C6439">
      <w:pPr>
        <w:pStyle w:val="ListParagraph"/>
        <w:numPr>
          <w:ilvl w:val="0"/>
          <w:numId w:val="35"/>
        </w:numPr>
      </w:pPr>
      <w:r>
        <w:t>Exemplifies personal integrity and self-awareness</w:t>
      </w:r>
    </w:p>
    <w:p w14:paraId="67EE59C2" w14:textId="77777777" w:rsidR="009B15B7" w:rsidRDefault="009B15B7" w:rsidP="009B15B7">
      <w:pPr>
        <w:pStyle w:val="ListParagraph"/>
        <w:numPr>
          <w:ilvl w:val="0"/>
          <w:numId w:val="43"/>
        </w:numPr>
      </w:pPr>
      <w:r>
        <w:t xml:space="preserve">Acts professionally and impartially at all times, demonstrating public service professionalism and probity. </w:t>
      </w:r>
    </w:p>
    <w:p w14:paraId="3DF648E2" w14:textId="77777777" w:rsidR="009B15B7" w:rsidRDefault="009B15B7" w:rsidP="009B15B7">
      <w:pPr>
        <w:pStyle w:val="ListParagraph"/>
        <w:numPr>
          <w:ilvl w:val="0"/>
          <w:numId w:val="43"/>
        </w:numPr>
      </w:pPr>
      <w:r>
        <w:t xml:space="preserve">Engages with risk and shows personal courage. </w:t>
      </w:r>
    </w:p>
    <w:p w14:paraId="2C56E50A" w14:textId="77777777" w:rsidR="009B15B7" w:rsidRDefault="009B15B7" w:rsidP="009B15B7">
      <w:pPr>
        <w:pStyle w:val="ListParagraph"/>
        <w:numPr>
          <w:ilvl w:val="0"/>
          <w:numId w:val="43"/>
        </w:numPr>
      </w:pPr>
      <w:r>
        <w:t xml:space="preserve">Commits to action. </w:t>
      </w:r>
    </w:p>
    <w:p w14:paraId="1C9D696E" w14:textId="77777777" w:rsidR="009B15B7" w:rsidRDefault="009B15B7" w:rsidP="009B15B7">
      <w:pPr>
        <w:pStyle w:val="ListParagraph"/>
        <w:numPr>
          <w:ilvl w:val="0"/>
          <w:numId w:val="43"/>
        </w:numPr>
      </w:pPr>
      <w:r>
        <w:t xml:space="preserve">Promotes and adopts a positive and balanced approach to work. </w:t>
      </w:r>
    </w:p>
    <w:p w14:paraId="5DE26EA9" w14:textId="77777777" w:rsidR="009B15B7" w:rsidRDefault="009B15B7" w:rsidP="009B15B7">
      <w:pPr>
        <w:pStyle w:val="ListParagraph"/>
        <w:numPr>
          <w:ilvl w:val="0"/>
          <w:numId w:val="43"/>
        </w:numPr>
      </w:pPr>
      <w:r>
        <w:lastRenderedPageBreak/>
        <w:t>Demonstrates self-awareness and a commitment to personal development.</w:t>
      </w:r>
    </w:p>
    <w:p w14:paraId="642988B3" w14:textId="52BC3118" w:rsidR="008B2E51" w:rsidRPr="004C6439" w:rsidRDefault="009B15B7" w:rsidP="009B15B7">
      <w:pPr>
        <w:pStyle w:val="ListParagraph"/>
        <w:numPr>
          <w:ilvl w:val="0"/>
          <w:numId w:val="43"/>
        </w:numPr>
      </w:pPr>
      <w:r>
        <w:t>Ability to understand and operate within the mission, vision and values of the Department.</w:t>
      </w:r>
    </w:p>
    <w:p w14:paraId="1CB66A09" w14:textId="6E65654F" w:rsidR="004C6439" w:rsidRDefault="009B15B7" w:rsidP="004C6439">
      <w:pPr>
        <w:pStyle w:val="ListParagraph"/>
        <w:numPr>
          <w:ilvl w:val="0"/>
          <w:numId w:val="35"/>
        </w:numPr>
      </w:pPr>
      <w:r>
        <w:t>Communicates and influences effectively</w:t>
      </w:r>
    </w:p>
    <w:p w14:paraId="20E7BCDE" w14:textId="77777777" w:rsidR="00862E7B" w:rsidRDefault="00862E7B" w:rsidP="00862E7B">
      <w:pPr>
        <w:pStyle w:val="ListParagraph"/>
        <w:numPr>
          <w:ilvl w:val="0"/>
          <w:numId w:val="43"/>
        </w:numPr>
      </w:pPr>
      <w:r>
        <w:t xml:space="preserve">Communicates clearly and succinctly, both orally and in writing. </w:t>
      </w:r>
    </w:p>
    <w:p w14:paraId="75455C8C" w14:textId="77777777" w:rsidR="00862E7B" w:rsidRDefault="00862E7B" w:rsidP="00862E7B">
      <w:pPr>
        <w:pStyle w:val="ListParagraph"/>
        <w:numPr>
          <w:ilvl w:val="0"/>
          <w:numId w:val="43"/>
        </w:numPr>
      </w:pPr>
      <w:r>
        <w:t xml:space="preserve">Listens, clarifies, understands and adapts messages to audience. </w:t>
      </w:r>
    </w:p>
    <w:p w14:paraId="00FC6724" w14:textId="77777777" w:rsidR="00862E7B" w:rsidRDefault="00862E7B" w:rsidP="00862E7B">
      <w:pPr>
        <w:pStyle w:val="ListParagraph"/>
        <w:numPr>
          <w:ilvl w:val="0"/>
          <w:numId w:val="43"/>
        </w:numPr>
      </w:pPr>
      <w:r>
        <w:t>Negotiates confidently, anticipates the stance of other parties in advance and positions own case accordingly.</w:t>
      </w:r>
    </w:p>
    <w:p w14:paraId="48295DF9" w14:textId="77777777" w:rsidR="004C6439" w:rsidRDefault="004C6439" w:rsidP="004C6439">
      <w:pPr>
        <w:pStyle w:val="Heading3"/>
      </w:pPr>
      <w:r>
        <w:t>Desirable</w:t>
      </w:r>
    </w:p>
    <w:p w14:paraId="566D5EBD" w14:textId="3E15B2BB" w:rsidR="00862E7B" w:rsidRDefault="00771154" w:rsidP="00771154">
      <w:pPr>
        <w:pStyle w:val="ListParagraph"/>
        <w:numPr>
          <w:ilvl w:val="0"/>
          <w:numId w:val="48"/>
        </w:numPr>
      </w:pPr>
      <w:r w:rsidRPr="00771154">
        <w:t>Relevant tertiary qualification and/or demonstrated relevant experience</w:t>
      </w:r>
      <w:r>
        <w:t>.</w:t>
      </w:r>
    </w:p>
    <w:p w14:paraId="1B1A67E8" w14:textId="77777777" w:rsidR="00771154" w:rsidRPr="00862E7B" w:rsidRDefault="00771154" w:rsidP="00771154"/>
    <w:p w14:paraId="7606E5E2" w14:textId="4743C72A" w:rsidR="00600B88" w:rsidRDefault="004C6439" w:rsidP="004F034E">
      <w:pPr>
        <w:pStyle w:val="Heading2"/>
      </w:pPr>
      <w:r>
        <w:t>Special conditions</w:t>
      </w:r>
    </w:p>
    <w:p w14:paraId="5BAE27A9" w14:textId="5EEA5D2E" w:rsidR="004C6439" w:rsidRDefault="00771154" w:rsidP="004C6439">
      <w:r>
        <w:t>Nil.</w:t>
      </w:r>
    </w:p>
    <w:p w14:paraId="5449E30D" w14:textId="77777777" w:rsidR="00771154" w:rsidRDefault="00771154" w:rsidP="004C6439"/>
    <w:p w14:paraId="43346D94" w14:textId="77777777" w:rsidR="001A0F28" w:rsidRDefault="00AA7367" w:rsidP="004F034E">
      <w:pPr>
        <w:pStyle w:val="Heading2"/>
      </w:pPr>
      <w:r w:rsidRPr="00407476">
        <w:t>Pre</w:t>
      </w:r>
      <w:r w:rsidR="003854A7" w:rsidRPr="00407476">
        <w:t>-</w:t>
      </w:r>
      <w:r w:rsidR="00581DB5">
        <w:t>e</w:t>
      </w:r>
      <w:r w:rsidR="003854A7" w:rsidRPr="00407476">
        <w:t xml:space="preserve">mployment </w:t>
      </w:r>
      <w:r w:rsidR="00581DB5">
        <w:t>r</w:t>
      </w:r>
      <w:r w:rsidR="00507EB6" w:rsidRPr="00407476">
        <w:t>equirements</w:t>
      </w:r>
    </w:p>
    <w:p w14:paraId="4D5CA699" w14:textId="77777777" w:rsidR="00280DC3" w:rsidRDefault="00280DC3" w:rsidP="004F034E">
      <w:r>
        <w:t xml:space="preserve">All </w:t>
      </w:r>
      <w:r w:rsidR="00581DB5">
        <w:t>d</w:t>
      </w:r>
      <w:r>
        <w:t xml:space="preserve">epartment positions require </w:t>
      </w:r>
      <w:r w:rsidR="0097230B">
        <w:t>a current Criminal History Check (</w:t>
      </w:r>
      <w:r>
        <w:t>National Police C</w:t>
      </w:r>
      <w:r w:rsidR="0097230B">
        <w:t>ertificate or equivalent) prior</w:t>
      </w:r>
      <w:r>
        <w:t xml:space="preserve"> to commencement.</w:t>
      </w:r>
    </w:p>
    <w:p w14:paraId="46C72CD3" w14:textId="3E50DE9E" w:rsidR="00280DC3" w:rsidRDefault="00771154" w:rsidP="004F034E">
      <w:pPr>
        <w:rPr>
          <w:color w:val="A6A6A6" w:themeColor="background1" w:themeShade="A6"/>
        </w:rPr>
      </w:pPr>
      <w:r>
        <w:t>100-point identification check (certified copies of ID required)</w:t>
      </w:r>
      <w:r w:rsidR="00CC2B23">
        <w:rPr>
          <w:color w:val="A6A6A6" w:themeColor="background1" w:themeShade="A6"/>
        </w:rPr>
        <w:br/>
      </w:r>
    </w:p>
    <w:p w14:paraId="620F86EC" w14:textId="77777777" w:rsidR="00F32450" w:rsidRPr="00F32450" w:rsidRDefault="00F32450" w:rsidP="004F034E"/>
    <w:tbl>
      <w:tblPr>
        <w:tblStyle w:val="TableGrid"/>
        <w:tblW w:w="934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6662"/>
      </w:tblGrid>
      <w:tr w:rsidR="004C6439" w14:paraId="6AAC03F0" w14:textId="77777777" w:rsidTr="004C6439">
        <w:trPr>
          <w:trHeight w:val="397"/>
        </w:trPr>
        <w:tc>
          <w:tcPr>
            <w:tcW w:w="2678" w:type="dxa"/>
          </w:tcPr>
          <w:p w14:paraId="08B7F7A3" w14:textId="77777777" w:rsidR="004C6439" w:rsidRPr="00E32F00" w:rsidRDefault="004C6439" w:rsidP="004F034E">
            <w:r w:rsidRPr="00E32F00">
              <w:t>Registration date</w:t>
            </w:r>
          </w:p>
        </w:tc>
        <w:tc>
          <w:tcPr>
            <w:tcW w:w="6662" w:type="dxa"/>
          </w:tcPr>
          <w:p w14:paraId="14A3CAE9" w14:textId="61EC4E0C" w:rsidR="004C6439" w:rsidRPr="00E32F00" w:rsidRDefault="00771154" w:rsidP="004F034E">
            <w:r>
              <w:t>22 July 2024</w:t>
            </w:r>
          </w:p>
        </w:tc>
      </w:tr>
    </w:tbl>
    <w:p w14:paraId="64201056" w14:textId="77777777" w:rsidR="008B7153" w:rsidRDefault="008B7153" w:rsidP="004F034E"/>
    <w:sectPr w:rsidR="008B7153" w:rsidSect="006B5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701" w:right="1134" w:bottom="1247" w:left="709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24B3" w14:textId="77777777" w:rsidR="00CC1DC6" w:rsidRDefault="00CC1DC6" w:rsidP="004F034E">
      <w:r>
        <w:separator/>
      </w:r>
    </w:p>
    <w:p w14:paraId="2FB7B926" w14:textId="77777777" w:rsidR="00CC1DC6" w:rsidRDefault="00CC1DC6" w:rsidP="004F034E"/>
  </w:endnote>
  <w:endnote w:type="continuationSeparator" w:id="0">
    <w:p w14:paraId="53CC4670" w14:textId="77777777" w:rsidR="00CC1DC6" w:rsidRDefault="00CC1DC6" w:rsidP="004F034E">
      <w:r>
        <w:continuationSeparator/>
      </w:r>
    </w:p>
    <w:p w14:paraId="5EB72B0D" w14:textId="77777777" w:rsidR="00CC1DC6" w:rsidRDefault="00CC1DC6" w:rsidP="004F034E"/>
  </w:endnote>
  <w:endnote w:type="continuationNotice" w:id="1">
    <w:p w14:paraId="4FDB9F2A" w14:textId="77777777" w:rsidR="00CC1DC6" w:rsidRDefault="00CC1DC6" w:rsidP="004F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D5C2" w14:textId="77777777" w:rsidR="00C13776" w:rsidRDefault="00C13776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C86E7E" wp14:editId="7943C2C5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6547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" strokecolor="#1f362e">
              <v:stroke opacity="49087f"/>
              <w10:wrap type="square"/>
            </v:line>
          </w:pict>
        </mc:Fallback>
      </mc:AlternateContent>
    </w: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>
      <w:t>vi</w:t>
    </w:r>
    <w:r>
      <w:rPr>
        <w:color w:val="2B579A"/>
        <w:shd w:val="clear" w:color="auto" w:fill="E6E6E6"/>
      </w:rP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4B63" w14:textId="77777777" w:rsidR="00C13776" w:rsidRPr="006B1886" w:rsidRDefault="006B1886" w:rsidP="004F034E">
    <w:pPr>
      <w:pStyle w:val="Footer"/>
    </w:pPr>
    <w:r>
      <w:rPr>
        <w:shd w:val="clear" w:color="auto" w:fill="E6E6E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93E818" wp14:editId="403BA32E">
              <wp:simplePos x="0" y="0"/>
              <wp:positionH relativeFrom="column">
                <wp:posOffset>-471943</wp:posOffset>
              </wp:positionH>
              <wp:positionV relativeFrom="paragraph">
                <wp:posOffset>-396240</wp:posOffset>
              </wp:positionV>
              <wp:extent cx="7600950" cy="819150"/>
              <wp:effectExtent l="0" t="0" r="19050" b="190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819150"/>
                      </a:xfrm>
                      <a:prstGeom prst="rect">
                        <a:avLst/>
                      </a:prstGeom>
                      <a:solidFill>
                        <a:srgbClr val="05578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DDC21" w14:textId="77777777" w:rsidR="006B1886" w:rsidRPr="00F07B8D" w:rsidRDefault="00F07B8D" w:rsidP="004F034E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>
                            <w:br/>
                          </w:r>
                          <w:r w:rsidR="006B55B9">
                            <w:t xml:space="preserve">            </w:t>
                          </w:r>
                          <w:hyperlink r:id="rId1" w:history="1">
                            <w:r w:rsidRPr="00015B94">
                              <w:rPr>
                                <w:rStyle w:val="Hyperlink"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>www.dlgsc.wa.gov.au</w:t>
                            </w:r>
                          </w:hyperlink>
                          <w:r w:rsidRPr="00F07B8D">
                            <w:t xml:space="preserve"> </w:t>
                          </w:r>
                          <w:r>
                            <w:t xml:space="preserve">            </w:t>
                          </w:r>
                          <w:r w:rsidR="00E85B5A">
                            <w:t xml:space="preserve">          </w:t>
                          </w:r>
                          <w:r>
                            <w:t xml:space="preserve">                                           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="006B1886" w:rsidRPr="00F07B8D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 w:rsidR="00D77179">
                            <w:rPr>
                              <w:sz w:val="24"/>
                              <w:szCs w:val="24"/>
                            </w:rPr>
                            <w:t>5</w:t>
                          </w:r>
                          <w:r w:rsidR="006B1886" w:rsidRPr="00F07B8D">
                            <w:rPr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3482AF70" w14:textId="77777777" w:rsidR="006B1886" w:rsidRDefault="006B1886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3E81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7.15pt;margin-top:-31.2pt;width:598.5pt;height:64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" fillcolor="#055780" strokeweight=".5pt">
              <v:textbox>
                <w:txbxContent>
                  <w:p w14:paraId="40CDDC21" w14:textId="77777777" w:rsidR="006B1886" w:rsidRPr="00F07B8D" w:rsidRDefault="00F07B8D" w:rsidP="004F034E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>
                      <w:br/>
                    </w:r>
                    <w:r w:rsidR="006B55B9">
                      <w:t xml:space="preserve">            </w:t>
                    </w:r>
                    <w:hyperlink r:id="rId2" w:history="1">
                      <w:r w:rsidRPr="00015B94">
                        <w:rPr>
                          <w:rStyle w:val="Hyperlink"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>www.dlgsc.wa.gov.au</w:t>
                      </w:r>
                    </w:hyperlink>
                    <w:r w:rsidRPr="00F07B8D">
                      <w:t xml:space="preserve"> </w:t>
                    </w:r>
                    <w:r>
                      <w:t xml:space="preserve">            </w:t>
                    </w:r>
                    <w:r w:rsidR="00E85B5A">
                      <w:t xml:space="preserve">          </w:t>
                    </w:r>
                    <w:r>
                      <w:t xml:space="preserve">                                           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="006B1886" w:rsidRPr="00F07B8D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 w:rsidR="00D77179">
                      <w:rPr>
                        <w:sz w:val="24"/>
                        <w:szCs w:val="24"/>
                      </w:rPr>
                      <w:t>5</w:t>
                    </w:r>
                    <w:r w:rsidR="006B1886" w:rsidRPr="00F07B8D">
                      <w:rPr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  <w:p w14:paraId="3482AF70" w14:textId="77777777" w:rsidR="006B1886" w:rsidRDefault="006B1886" w:rsidP="004F034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BE36" w14:textId="77777777" w:rsidR="00FC003E" w:rsidRPr="009A596A" w:rsidRDefault="00CF4982" w:rsidP="004F034E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1392496" wp14:editId="583D4005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10475" cy="1035685"/>
              <wp:effectExtent l="0" t="0" r="28575" b="1206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0475" cy="1035685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C1293" w14:textId="77777777" w:rsidR="00CF4982" w:rsidRDefault="00CF4982" w:rsidP="004F034E"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tab/>
                          </w:r>
                          <w:r w:rsidRPr="00F11FBF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 w:rsidRPr="00CF4982">
                            <w:rPr>
                              <w:color w:val="FFFFFF" w:themeColor="background1"/>
                            </w:rPr>
                            <w:t xml:space="preserve">  </w:t>
                          </w:r>
                        </w:p>
                        <w:p w14:paraId="7EB15C07" w14:textId="77777777" w:rsidR="00CF4982" w:rsidRPr="00CF4982" w:rsidRDefault="00CF4982" w:rsidP="004F034E">
                          <w:pPr>
                            <w:pStyle w:val="Footer"/>
                          </w:pPr>
                          <w:r w:rsidRPr="00CF4982">
                            <w:t xml:space="preserve">    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begin"/>
                          </w:r>
                          <w:r w:rsidRPr="00CF4982">
                            <w:instrText xml:space="preserve"> PAGE </w:instrTex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separate"/>
                          </w:r>
                          <w:r w:rsidR="006B1886">
                            <w:t>1</w:t>
                          </w:r>
                          <w:r w:rsidRPr="00CF4982">
                            <w:rPr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75247572" w14:textId="77777777" w:rsidR="00CF4982" w:rsidRDefault="00CF4982" w:rsidP="004F03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9249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9.7pt;margin-top:20.95pt;width:599.25pt;height:8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" fillcolor="#056c7e" strokeweight=".5pt">
              <v:textbox>
                <w:txbxContent>
                  <w:p w14:paraId="1E8C1293" w14:textId="77777777" w:rsidR="00CF4982" w:rsidRDefault="00CF4982" w:rsidP="004F034E"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tab/>
                    </w:r>
                    <w:r w:rsidRPr="00F11FBF"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  <w:r w:rsidRPr="00CF4982">
                      <w:rPr>
                        <w:color w:val="FFFFFF" w:themeColor="background1"/>
                      </w:rPr>
                      <w:t xml:space="preserve">  </w:t>
                    </w:r>
                  </w:p>
                  <w:p w14:paraId="7EB15C07" w14:textId="77777777" w:rsidR="00CF4982" w:rsidRPr="00CF4982" w:rsidRDefault="00CF4982" w:rsidP="004F034E">
                    <w:pPr>
                      <w:pStyle w:val="Footer"/>
                    </w:pPr>
                    <w:r w:rsidRPr="00CF4982">
                      <w:t xml:space="preserve">    </w:t>
                    </w:r>
                    <w:r w:rsidRPr="00CF4982">
                      <w:rPr>
                        <w:shd w:val="clear" w:color="auto" w:fill="E6E6E6"/>
                      </w:rPr>
                      <w:fldChar w:fldCharType="begin"/>
                    </w:r>
                    <w:r w:rsidRPr="00CF4982">
                      <w:instrText xml:space="preserve"> PAGE </w:instrText>
                    </w:r>
                    <w:r w:rsidRPr="00CF4982">
                      <w:rPr>
                        <w:shd w:val="clear" w:color="auto" w:fill="E6E6E6"/>
                      </w:rPr>
                      <w:fldChar w:fldCharType="separate"/>
                    </w:r>
                    <w:r w:rsidR="006B1886">
                      <w:t>1</w:t>
                    </w:r>
                    <w:r w:rsidRPr="00CF4982">
                      <w:rPr>
                        <w:shd w:val="clear" w:color="auto" w:fill="E6E6E6"/>
                      </w:rPr>
                      <w:fldChar w:fldCharType="end"/>
                    </w:r>
                  </w:p>
                  <w:p w14:paraId="75247572" w14:textId="77777777" w:rsidR="00CF4982" w:rsidRDefault="00CF4982" w:rsidP="004F034E"/>
                </w:txbxContent>
              </v:textbox>
            </v:shape>
          </w:pict>
        </mc:Fallback>
      </mc:AlternateContent>
    </w:r>
    <w:r w:rsidR="00CD7736">
      <w:t xml:space="preserve">                                                                             </w:t>
    </w:r>
    <w:r w:rsidR="00CD7736">
      <w:br/>
    </w:r>
    <w:r w:rsidR="00FC003E">
      <w:tab/>
    </w:r>
    <w:r w:rsidR="00FC003E" w:rsidRPr="00F11FBF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</w:r>
    <w:r w:rsidR="00FC003E">
      <w:tab/>
      <w:t xml:space="preserve">       </w:t>
    </w:r>
    <w:r w:rsidR="00FC003E" w:rsidRPr="00CF4982">
      <w:rPr>
        <w:color w:val="FFFFFF" w:themeColor="background1"/>
        <w:shd w:val="clear" w:color="auto" w:fill="E6E6E6"/>
      </w:rPr>
      <w:fldChar w:fldCharType="begin"/>
    </w:r>
    <w:r w:rsidR="00FC003E" w:rsidRPr="00CF4982">
      <w:rPr>
        <w:color w:val="FFFFFF" w:themeColor="background1"/>
      </w:rPr>
      <w:instrText xml:space="preserve"> PAGE </w:instrText>
    </w:r>
    <w:r w:rsidR="00FC003E" w:rsidRPr="00CF4982">
      <w:rPr>
        <w:color w:val="FFFFFF" w:themeColor="background1"/>
        <w:shd w:val="clear" w:color="auto" w:fill="E6E6E6"/>
      </w:rPr>
      <w:fldChar w:fldCharType="separate"/>
    </w:r>
    <w:r w:rsidR="006B1886">
      <w:rPr>
        <w:color w:val="FFFFFF" w:themeColor="background1"/>
      </w:rPr>
      <w:t>1</w:t>
    </w:r>
    <w:r w:rsidR="00FC003E" w:rsidRPr="00CF4982">
      <w:rPr>
        <w:color w:val="FFFFFF" w:themeColor="background1"/>
        <w:shd w:val="clear" w:color="auto" w:fill="E6E6E6"/>
      </w:rPr>
      <w:fldChar w:fldCharType="end"/>
    </w:r>
  </w:p>
  <w:p w14:paraId="5866168D" w14:textId="77777777" w:rsidR="007A232D" w:rsidRPr="007A232D" w:rsidRDefault="007A232D" w:rsidP="004F03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6E8D" w14:textId="77777777" w:rsidR="00CC1DC6" w:rsidRDefault="00CC1DC6" w:rsidP="004F034E">
      <w:r>
        <w:separator/>
      </w:r>
    </w:p>
    <w:p w14:paraId="3837C8D3" w14:textId="77777777" w:rsidR="00CC1DC6" w:rsidRDefault="00CC1DC6" w:rsidP="004F034E"/>
  </w:footnote>
  <w:footnote w:type="continuationSeparator" w:id="0">
    <w:p w14:paraId="1FF58E9E" w14:textId="77777777" w:rsidR="00CC1DC6" w:rsidRDefault="00CC1DC6" w:rsidP="004F034E">
      <w:r>
        <w:continuationSeparator/>
      </w:r>
    </w:p>
    <w:p w14:paraId="2A6D003E" w14:textId="77777777" w:rsidR="00CC1DC6" w:rsidRDefault="00CC1DC6" w:rsidP="004F034E"/>
  </w:footnote>
  <w:footnote w:type="continuationNotice" w:id="1">
    <w:p w14:paraId="01277716" w14:textId="77777777" w:rsidR="00CC1DC6" w:rsidRDefault="00CC1DC6" w:rsidP="004F0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EE8A" w14:textId="0C8E1FDB" w:rsidR="00C13776" w:rsidRDefault="00022452" w:rsidP="004F034E">
    <w:pPr>
      <w:pStyle w:val="Header"/>
    </w:pPr>
    <w:r>
      <w:rPr>
        <w:b/>
        <w:color w:val="2B579A"/>
        <w:shd w:val="clear" w:color="auto" w:fill="E6E6E6"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color w:val="2B579A"/>
        <w:shd w:val="clear" w:color="auto" w:fill="E6E6E6"/>
        <w:lang w:val="en-US"/>
      </w:rPr>
      <w:fldChar w:fldCharType="separate"/>
    </w:r>
    <w:r w:rsidR="00CC1DC6" w:rsidRPr="00CC1DC6">
      <w:rPr>
        <w:noProof/>
        <w:lang w:val="en-US"/>
      </w:rPr>
      <w:t>Job Description Form – &lt;Position Title&gt;</w:t>
    </w:r>
    <w:r>
      <w:rPr>
        <w:b/>
        <w:color w:val="2B579A"/>
        <w:shd w:val="clear" w:color="auto" w:fill="E6E6E6"/>
        <w:lang w:val="en-US"/>
      </w:rPr>
      <w:fldChar w:fldCharType="end"/>
    </w:r>
    <w:r w:rsidR="00C13776">
      <w:tab/>
    </w:r>
    <w:r w:rsidR="00C13776">
      <w:rPr>
        <w:color w:val="2B579A"/>
        <w:shd w:val="clear" w:color="auto" w:fill="E6E6E6"/>
      </w:rPr>
      <w:fldChar w:fldCharType="begin"/>
    </w:r>
    <w:r w:rsidR="00C13776">
      <w:instrText xml:space="preserve"> REF  MainTitle \*charformat  \* MERGEFORMAT </w:instrText>
    </w:r>
    <w:r w:rsidR="00C13776">
      <w:rPr>
        <w:color w:val="2B579A"/>
        <w:shd w:val="clear" w:color="auto" w:fill="E6E6E6"/>
      </w:rPr>
      <w:fldChar w:fldCharType="separate"/>
    </w:r>
    <w:r w:rsidR="00CC1DC6">
      <w:rPr>
        <w:b/>
        <w:bCs/>
        <w:color w:val="2B579A"/>
        <w:shd w:val="clear" w:color="auto" w:fill="E6E6E6"/>
        <w:lang w:val="en-US"/>
      </w:rPr>
      <w:t>Error! Reference source not found.</w:t>
    </w:r>
    <w:r w:rsidR="00C13776"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0C1C" w14:textId="77777777" w:rsidR="00CD7736" w:rsidRDefault="005A1801" w:rsidP="00971A8A">
    <w:pPr>
      <w:pStyle w:val="Header"/>
      <w:ind w:left="0"/>
    </w:pPr>
    <w:r>
      <w:rPr>
        <w:noProof/>
      </w:rPr>
      <w:drawing>
        <wp:anchor distT="0" distB="0" distL="114300" distR="114300" simplePos="0" relativeHeight="251659270" behindDoc="1" locked="0" layoutInCell="1" allowOverlap="1" wp14:anchorId="03A37D0A" wp14:editId="32008A5A">
          <wp:simplePos x="0" y="0"/>
          <wp:positionH relativeFrom="margin">
            <wp:posOffset>-535941</wp:posOffset>
          </wp:positionH>
          <wp:positionV relativeFrom="paragraph">
            <wp:posOffset>-180340</wp:posOffset>
          </wp:positionV>
          <wp:extent cx="7686675" cy="1096787"/>
          <wp:effectExtent l="0" t="0" r="0" b="8255"/>
          <wp:wrapNone/>
          <wp:docPr id="3" name="Picture 3" descr="A blue surface with a white stri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urface with a white stri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974" cy="109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9A70" w14:textId="77777777" w:rsidR="00C13776" w:rsidRDefault="00CD7736" w:rsidP="004F034E">
    <w:pPr>
      <w:pStyle w:val="Header"/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4AEFF9F8" wp14:editId="73558C43">
          <wp:simplePos x="0" y="0"/>
          <wp:positionH relativeFrom="column">
            <wp:posOffset>-197485</wp:posOffset>
          </wp:positionH>
          <wp:positionV relativeFrom="paragraph">
            <wp:posOffset>70485</wp:posOffset>
          </wp:positionV>
          <wp:extent cx="2250440" cy="641350"/>
          <wp:effectExtent l="0" t="0" r="0" b="6350"/>
          <wp:wrapNone/>
          <wp:docPr id="1662623929" name="Picture 1662623929" descr="dlgsc-logo-rev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gsc-logo-rev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F2D922" wp14:editId="0680AB52">
              <wp:simplePos x="0" y="0"/>
              <wp:positionH relativeFrom="column">
                <wp:posOffset>-756285</wp:posOffset>
              </wp:positionH>
              <wp:positionV relativeFrom="paragraph">
                <wp:posOffset>-885190</wp:posOffset>
              </wp:positionV>
              <wp:extent cx="7938135" cy="2076450"/>
              <wp:effectExtent l="0" t="0" r="24765" b="190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38135" cy="2076450"/>
                      </a:xfrm>
                      <a:prstGeom prst="rect">
                        <a:avLst/>
                      </a:prstGeom>
                      <a:solidFill>
                        <a:srgbClr val="056C7E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9B915" id="Rectangle 4" o:spid="_x0000_s1026" style="position:absolute;margin-left:-59.55pt;margin-top:-69.7pt;width:625.05pt;height:16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" fillcolor="#056c7e" strokecolor="window" strokeweight="2pt">
              <v:path arrowok="t"/>
            </v:rect>
          </w:pict>
        </mc:Fallback>
      </mc:AlternateContent>
    </w:r>
    <w:r w:rsidR="00C137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F77D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FD7C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F6433"/>
    <w:multiLevelType w:val="hybridMultilevel"/>
    <w:tmpl w:val="DAE2A25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076E4"/>
    <w:multiLevelType w:val="hybridMultilevel"/>
    <w:tmpl w:val="B5AAA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9F4"/>
    <w:multiLevelType w:val="hybridMultilevel"/>
    <w:tmpl w:val="F37684D6"/>
    <w:lvl w:ilvl="0" w:tplc="6A8A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1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AC7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B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0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23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62D0"/>
    <w:multiLevelType w:val="hybridMultilevel"/>
    <w:tmpl w:val="89FAAF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4FA6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325DD4"/>
    <w:multiLevelType w:val="hybridMultilevel"/>
    <w:tmpl w:val="5A62B7C8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5EA62F6"/>
    <w:multiLevelType w:val="hybridMultilevel"/>
    <w:tmpl w:val="2E107B74"/>
    <w:lvl w:ilvl="0" w:tplc="767AA150">
      <w:start w:val="1"/>
      <w:numFmt w:val="decimal"/>
      <w:pStyle w:val="ListParagraph"/>
      <w:lvlText w:val="%1."/>
      <w:lvlJc w:val="left"/>
      <w:pPr>
        <w:ind w:left="1353" w:hanging="360"/>
      </w:pPr>
      <w:rPr>
        <w:rFonts w:ascii="Aptos" w:hAnsi="Aptos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2E6E72"/>
    <w:multiLevelType w:val="hybridMultilevel"/>
    <w:tmpl w:val="011A954C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6F1C0C"/>
    <w:multiLevelType w:val="hybridMultilevel"/>
    <w:tmpl w:val="DAE2A25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D0657D"/>
    <w:multiLevelType w:val="hybridMultilevel"/>
    <w:tmpl w:val="56D8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F1C05"/>
    <w:multiLevelType w:val="hybridMultilevel"/>
    <w:tmpl w:val="1F322204"/>
    <w:lvl w:ilvl="0" w:tplc="56A8D33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77DF6"/>
    <w:multiLevelType w:val="hybridMultilevel"/>
    <w:tmpl w:val="3924A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71E6B"/>
    <w:multiLevelType w:val="hybridMultilevel"/>
    <w:tmpl w:val="89FA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071E6"/>
    <w:multiLevelType w:val="hybridMultilevel"/>
    <w:tmpl w:val="A1B40680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D07015"/>
    <w:multiLevelType w:val="hybridMultilevel"/>
    <w:tmpl w:val="AFA85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F21BD"/>
    <w:multiLevelType w:val="multilevel"/>
    <w:tmpl w:val="CF080F2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9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52F12DD"/>
    <w:multiLevelType w:val="hybridMultilevel"/>
    <w:tmpl w:val="9B28D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B4B7BFF"/>
    <w:multiLevelType w:val="hybridMultilevel"/>
    <w:tmpl w:val="25963D02"/>
    <w:lvl w:ilvl="0" w:tplc="FE06D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727399"/>
    <w:multiLevelType w:val="hybridMultilevel"/>
    <w:tmpl w:val="11FA1CF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3D74CD"/>
    <w:multiLevelType w:val="hybridMultilevel"/>
    <w:tmpl w:val="77B4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40D4"/>
    <w:multiLevelType w:val="hybridMultilevel"/>
    <w:tmpl w:val="8F4A98A2"/>
    <w:lvl w:ilvl="0" w:tplc="56A8D330">
      <w:numFmt w:val="bullet"/>
      <w:lvlText w:val="•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44A1EE1"/>
    <w:multiLevelType w:val="hybridMultilevel"/>
    <w:tmpl w:val="6968420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9877504"/>
    <w:multiLevelType w:val="hybridMultilevel"/>
    <w:tmpl w:val="E7E019F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B5766F"/>
    <w:multiLevelType w:val="hybridMultilevel"/>
    <w:tmpl w:val="76C8753C"/>
    <w:lvl w:ilvl="0" w:tplc="1AD49E3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4D3004"/>
    <w:multiLevelType w:val="hybridMultilevel"/>
    <w:tmpl w:val="6A52334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586E6E"/>
    <w:multiLevelType w:val="hybridMultilevel"/>
    <w:tmpl w:val="BDC24D2E"/>
    <w:lvl w:ilvl="0" w:tplc="459CC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33" w15:restartNumberingAfterBreak="0">
    <w:nsid w:val="60D75622"/>
    <w:multiLevelType w:val="hybridMultilevel"/>
    <w:tmpl w:val="377264F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AAA4FA8"/>
    <w:multiLevelType w:val="hybridMultilevel"/>
    <w:tmpl w:val="5BF4FF0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B8478DE"/>
    <w:multiLevelType w:val="hybridMultilevel"/>
    <w:tmpl w:val="64F23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857C1"/>
    <w:multiLevelType w:val="hybridMultilevel"/>
    <w:tmpl w:val="B008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48E8"/>
    <w:multiLevelType w:val="multilevel"/>
    <w:tmpl w:val="2AE26FBC"/>
    <w:lvl w:ilvl="0">
      <w:start w:val="1"/>
      <w:numFmt w:val="decimal"/>
      <w:pStyle w:val="BulletListLevel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EC36F6"/>
    <w:multiLevelType w:val="hybridMultilevel"/>
    <w:tmpl w:val="6DCEF74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7974860">
    <w:abstractNumId w:val="4"/>
  </w:num>
  <w:num w:numId="2" w16cid:durableId="726149911">
    <w:abstractNumId w:val="31"/>
  </w:num>
  <w:num w:numId="3" w16cid:durableId="334038920">
    <w:abstractNumId w:val="18"/>
  </w:num>
  <w:num w:numId="4" w16cid:durableId="910433445">
    <w:abstractNumId w:val="32"/>
  </w:num>
  <w:num w:numId="5" w16cid:durableId="976297257">
    <w:abstractNumId w:val="21"/>
  </w:num>
  <w:num w:numId="6" w16cid:durableId="328018657">
    <w:abstractNumId w:val="37"/>
  </w:num>
  <w:num w:numId="7" w16cid:durableId="2076658215">
    <w:abstractNumId w:val="7"/>
  </w:num>
  <w:num w:numId="8" w16cid:durableId="1591620421">
    <w:abstractNumId w:val="19"/>
  </w:num>
  <w:num w:numId="9" w16cid:durableId="17006256">
    <w:abstractNumId w:val="30"/>
  </w:num>
  <w:num w:numId="10" w16cid:durableId="1903563376">
    <w:abstractNumId w:val="25"/>
  </w:num>
  <w:num w:numId="11" w16cid:durableId="140969372">
    <w:abstractNumId w:val="13"/>
  </w:num>
  <w:num w:numId="12" w16cid:durableId="2032602438">
    <w:abstractNumId w:val="12"/>
  </w:num>
  <w:num w:numId="13" w16cid:durableId="88745793">
    <w:abstractNumId w:val="6"/>
  </w:num>
  <w:num w:numId="14" w16cid:durableId="492769001">
    <w:abstractNumId w:val="14"/>
  </w:num>
  <w:num w:numId="15" w16cid:durableId="2145541274">
    <w:abstractNumId w:val="24"/>
  </w:num>
  <w:num w:numId="16" w16cid:durableId="411853694">
    <w:abstractNumId w:val="36"/>
  </w:num>
  <w:num w:numId="17" w16cid:durableId="568659907">
    <w:abstractNumId w:val="17"/>
  </w:num>
  <w:num w:numId="18" w16cid:durableId="1892839358">
    <w:abstractNumId w:val="3"/>
  </w:num>
  <w:num w:numId="19" w16cid:durableId="1563440370">
    <w:abstractNumId w:val="35"/>
  </w:num>
  <w:num w:numId="20" w16cid:durableId="1893881933">
    <w:abstractNumId w:val="5"/>
  </w:num>
  <w:num w:numId="21" w16cid:durableId="567425944">
    <w:abstractNumId w:val="1"/>
  </w:num>
  <w:num w:numId="22" w16cid:durableId="36395154">
    <w:abstractNumId w:val="0"/>
  </w:num>
  <w:num w:numId="23" w16cid:durableId="933635896">
    <w:abstractNumId w:val="15"/>
  </w:num>
  <w:num w:numId="24" w16cid:durableId="393236011">
    <w:abstractNumId w:val="28"/>
  </w:num>
  <w:num w:numId="25" w16cid:durableId="160050575">
    <w:abstractNumId w:val="20"/>
  </w:num>
  <w:num w:numId="26" w16cid:durableId="144201119">
    <w:abstractNumId w:val="22"/>
  </w:num>
  <w:num w:numId="27" w16cid:durableId="870416179">
    <w:abstractNumId w:val="9"/>
  </w:num>
  <w:num w:numId="28" w16cid:durableId="899830477">
    <w:abstractNumId w:val="29"/>
  </w:num>
  <w:num w:numId="29" w16cid:durableId="246886528">
    <w:abstractNumId w:val="33"/>
  </w:num>
  <w:num w:numId="30" w16cid:durableId="1790659725">
    <w:abstractNumId w:val="38"/>
  </w:num>
  <w:num w:numId="31" w16cid:durableId="454711483">
    <w:abstractNumId w:val="27"/>
  </w:num>
  <w:num w:numId="32" w16cid:durableId="153029916">
    <w:abstractNumId w:val="10"/>
  </w:num>
  <w:num w:numId="33" w16cid:durableId="2037652308">
    <w:abstractNumId w:val="16"/>
  </w:num>
  <w:num w:numId="34" w16cid:durableId="2062484932">
    <w:abstractNumId w:val="34"/>
  </w:num>
  <w:num w:numId="35" w16cid:durableId="1997025342">
    <w:abstractNumId w:val="2"/>
  </w:num>
  <w:num w:numId="36" w16cid:durableId="1001665547">
    <w:abstractNumId w:val="23"/>
  </w:num>
  <w:num w:numId="37" w16cid:durableId="481698370">
    <w:abstractNumId w:val="9"/>
  </w:num>
  <w:num w:numId="38" w16cid:durableId="1267150471">
    <w:abstractNumId w:val="8"/>
  </w:num>
  <w:num w:numId="39" w16cid:durableId="414401455">
    <w:abstractNumId w:val="9"/>
  </w:num>
  <w:num w:numId="40" w16cid:durableId="367144358">
    <w:abstractNumId w:val="9"/>
  </w:num>
  <w:num w:numId="41" w16cid:durableId="852183740">
    <w:abstractNumId w:val="9"/>
  </w:num>
  <w:num w:numId="42" w16cid:durableId="1021661765">
    <w:abstractNumId w:val="9"/>
  </w:num>
  <w:num w:numId="43" w16cid:durableId="1494417805">
    <w:abstractNumId w:val="26"/>
  </w:num>
  <w:num w:numId="44" w16cid:durableId="316544193">
    <w:abstractNumId w:val="9"/>
  </w:num>
  <w:num w:numId="45" w16cid:durableId="604119519">
    <w:abstractNumId w:val="9"/>
  </w:num>
  <w:num w:numId="46" w16cid:durableId="98185611">
    <w:abstractNumId w:val="9"/>
  </w:num>
  <w:num w:numId="47" w16cid:durableId="1674381167">
    <w:abstractNumId w:val="9"/>
  </w:num>
  <w:num w:numId="48" w16cid:durableId="5208216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6"/>
    <w:rsid w:val="0000085E"/>
    <w:rsid w:val="00001521"/>
    <w:rsid w:val="00002D22"/>
    <w:rsid w:val="00004F17"/>
    <w:rsid w:val="000050FD"/>
    <w:rsid w:val="00005CC3"/>
    <w:rsid w:val="00007446"/>
    <w:rsid w:val="00010A74"/>
    <w:rsid w:val="000110D9"/>
    <w:rsid w:val="00011496"/>
    <w:rsid w:val="00014630"/>
    <w:rsid w:val="00015B94"/>
    <w:rsid w:val="00022452"/>
    <w:rsid w:val="000239CC"/>
    <w:rsid w:val="00024166"/>
    <w:rsid w:val="0002492D"/>
    <w:rsid w:val="00024DDB"/>
    <w:rsid w:val="0003156F"/>
    <w:rsid w:val="000332DA"/>
    <w:rsid w:val="0003386A"/>
    <w:rsid w:val="00033CCA"/>
    <w:rsid w:val="000350A4"/>
    <w:rsid w:val="00035AF3"/>
    <w:rsid w:val="00035F1B"/>
    <w:rsid w:val="00037412"/>
    <w:rsid w:val="0004247D"/>
    <w:rsid w:val="0004489A"/>
    <w:rsid w:val="000448B4"/>
    <w:rsid w:val="00045C2B"/>
    <w:rsid w:val="00052B13"/>
    <w:rsid w:val="00054262"/>
    <w:rsid w:val="00054C01"/>
    <w:rsid w:val="000607B0"/>
    <w:rsid w:val="0006202A"/>
    <w:rsid w:val="0006206E"/>
    <w:rsid w:val="00062DAB"/>
    <w:rsid w:val="00064B60"/>
    <w:rsid w:val="00065C25"/>
    <w:rsid w:val="00066820"/>
    <w:rsid w:val="00070651"/>
    <w:rsid w:val="0007381D"/>
    <w:rsid w:val="000750EF"/>
    <w:rsid w:val="0007625B"/>
    <w:rsid w:val="0007682C"/>
    <w:rsid w:val="00077825"/>
    <w:rsid w:val="00080AAC"/>
    <w:rsid w:val="00081CC9"/>
    <w:rsid w:val="0008327F"/>
    <w:rsid w:val="0008446A"/>
    <w:rsid w:val="00086605"/>
    <w:rsid w:val="00087BFA"/>
    <w:rsid w:val="00087E1C"/>
    <w:rsid w:val="0009024F"/>
    <w:rsid w:val="00090458"/>
    <w:rsid w:val="00093CA3"/>
    <w:rsid w:val="00096CB2"/>
    <w:rsid w:val="00097A0A"/>
    <w:rsid w:val="00097CF0"/>
    <w:rsid w:val="000A05F4"/>
    <w:rsid w:val="000A1580"/>
    <w:rsid w:val="000A41C6"/>
    <w:rsid w:val="000A74CA"/>
    <w:rsid w:val="000B0EB3"/>
    <w:rsid w:val="000B1E21"/>
    <w:rsid w:val="000B3AA9"/>
    <w:rsid w:val="000B691D"/>
    <w:rsid w:val="000B7EED"/>
    <w:rsid w:val="000C1E4D"/>
    <w:rsid w:val="000C48F5"/>
    <w:rsid w:val="000C5E6A"/>
    <w:rsid w:val="000C70BA"/>
    <w:rsid w:val="000D40D1"/>
    <w:rsid w:val="000D6904"/>
    <w:rsid w:val="000D73AF"/>
    <w:rsid w:val="000E1942"/>
    <w:rsid w:val="000E3490"/>
    <w:rsid w:val="000E3A80"/>
    <w:rsid w:val="000E4D6E"/>
    <w:rsid w:val="000E78F0"/>
    <w:rsid w:val="000F1FB3"/>
    <w:rsid w:val="000F2205"/>
    <w:rsid w:val="000F2FF6"/>
    <w:rsid w:val="000F3BEE"/>
    <w:rsid w:val="000F4048"/>
    <w:rsid w:val="000F42A0"/>
    <w:rsid w:val="000F4B72"/>
    <w:rsid w:val="0010588E"/>
    <w:rsid w:val="00106DB7"/>
    <w:rsid w:val="00112611"/>
    <w:rsid w:val="0011261B"/>
    <w:rsid w:val="001139F7"/>
    <w:rsid w:val="00113E19"/>
    <w:rsid w:val="0011514C"/>
    <w:rsid w:val="001158D4"/>
    <w:rsid w:val="001163DC"/>
    <w:rsid w:val="00117894"/>
    <w:rsid w:val="001207F1"/>
    <w:rsid w:val="00124042"/>
    <w:rsid w:val="00125652"/>
    <w:rsid w:val="00126095"/>
    <w:rsid w:val="00127E05"/>
    <w:rsid w:val="00130BD2"/>
    <w:rsid w:val="00134FBB"/>
    <w:rsid w:val="00136409"/>
    <w:rsid w:val="0013700A"/>
    <w:rsid w:val="00141892"/>
    <w:rsid w:val="001418CE"/>
    <w:rsid w:val="001438C9"/>
    <w:rsid w:val="001504A8"/>
    <w:rsid w:val="00151853"/>
    <w:rsid w:val="00151BC5"/>
    <w:rsid w:val="0015349C"/>
    <w:rsid w:val="00153D1D"/>
    <w:rsid w:val="00153E41"/>
    <w:rsid w:val="0016008E"/>
    <w:rsid w:val="001605D3"/>
    <w:rsid w:val="00161231"/>
    <w:rsid w:val="00161D57"/>
    <w:rsid w:val="00172DF5"/>
    <w:rsid w:val="00172FA6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86E10"/>
    <w:rsid w:val="001930E7"/>
    <w:rsid w:val="001943C6"/>
    <w:rsid w:val="0019564D"/>
    <w:rsid w:val="0019581B"/>
    <w:rsid w:val="001A0F28"/>
    <w:rsid w:val="001A149A"/>
    <w:rsid w:val="001A2B34"/>
    <w:rsid w:val="001A3F2D"/>
    <w:rsid w:val="001A626F"/>
    <w:rsid w:val="001B3CF4"/>
    <w:rsid w:val="001C100F"/>
    <w:rsid w:val="001C30BC"/>
    <w:rsid w:val="001D040F"/>
    <w:rsid w:val="001D1336"/>
    <w:rsid w:val="001D4C36"/>
    <w:rsid w:val="001E0164"/>
    <w:rsid w:val="001E1A26"/>
    <w:rsid w:val="001E3297"/>
    <w:rsid w:val="001E577A"/>
    <w:rsid w:val="001E6206"/>
    <w:rsid w:val="001F02BA"/>
    <w:rsid w:val="001F5AC6"/>
    <w:rsid w:val="00200677"/>
    <w:rsid w:val="002011B6"/>
    <w:rsid w:val="00205084"/>
    <w:rsid w:val="00207413"/>
    <w:rsid w:val="00213B86"/>
    <w:rsid w:val="00214757"/>
    <w:rsid w:val="002147AA"/>
    <w:rsid w:val="00215EEF"/>
    <w:rsid w:val="0021605F"/>
    <w:rsid w:val="00216769"/>
    <w:rsid w:val="00217DD2"/>
    <w:rsid w:val="002210B3"/>
    <w:rsid w:val="0022287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845"/>
    <w:rsid w:val="00237AA1"/>
    <w:rsid w:val="00237AE5"/>
    <w:rsid w:val="0024107B"/>
    <w:rsid w:val="0024248D"/>
    <w:rsid w:val="00242AEE"/>
    <w:rsid w:val="0024382D"/>
    <w:rsid w:val="00243B9C"/>
    <w:rsid w:val="00244C93"/>
    <w:rsid w:val="002451DE"/>
    <w:rsid w:val="00246877"/>
    <w:rsid w:val="00246E7E"/>
    <w:rsid w:val="00253567"/>
    <w:rsid w:val="002538C2"/>
    <w:rsid w:val="00254805"/>
    <w:rsid w:val="00255C11"/>
    <w:rsid w:val="00256AE9"/>
    <w:rsid w:val="00256DCC"/>
    <w:rsid w:val="00260819"/>
    <w:rsid w:val="002744E1"/>
    <w:rsid w:val="002747A7"/>
    <w:rsid w:val="002749F8"/>
    <w:rsid w:val="00280DC3"/>
    <w:rsid w:val="00281CF7"/>
    <w:rsid w:val="0028799D"/>
    <w:rsid w:val="00287B51"/>
    <w:rsid w:val="0029065D"/>
    <w:rsid w:val="00290E45"/>
    <w:rsid w:val="002929F6"/>
    <w:rsid w:val="00293EA4"/>
    <w:rsid w:val="00295B2F"/>
    <w:rsid w:val="00295BA5"/>
    <w:rsid w:val="002A197D"/>
    <w:rsid w:val="002A29D5"/>
    <w:rsid w:val="002A5426"/>
    <w:rsid w:val="002A5897"/>
    <w:rsid w:val="002A6649"/>
    <w:rsid w:val="002A73D1"/>
    <w:rsid w:val="002A7627"/>
    <w:rsid w:val="002A7687"/>
    <w:rsid w:val="002B1BD4"/>
    <w:rsid w:val="002B52F2"/>
    <w:rsid w:val="002C1E40"/>
    <w:rsid w:val="002C2087"/>
    <w:rsid w:val="002C5A96"/>
    <w:rsid w:val="002C7793"/>
    <w:rsid w:val="002D0993"/>
    <w:rsid w:val="002D0F25"/>
    <w:rsid w:val="002D312E"/>
    <w:rsid w:val="002D712A"/>
    <w:rsid w:val="002D7DD3"/>
    <w:rsid w:val="002E07F4"/>
    <w:rsid w:val="002E0B45"/>
    <w:rsid w:val="002E4CEE"/>
    <w:rsid w:val="002F1E30"/>
    <w:rsid w:val="002F1F24"/>
    <w:rsid w:val="002F438C"/>
    <w:rsid w:val="00301B33"/>
    <w:rsid w:val="0030265E"/>
    <w:rsid w:val="00304869"/>
    <w:rsid w:val="00306D42"/>
    <w:rsid w:val="00307EAB"/>
    <w:rsid w:val="0031004D"/>
    <w:rsid w:val="003148DA"/>
    <w:rsid w:val="00315621"/>
    <w:rsid w:val="0032041C"/>
    <w:rsid w:val="00320F37"/>
    <w:rsid w:val="00322AF4"/>
    <w:rsid w:val="00324F8F"/>
    <w:rsid w:val="003251F8"/>
    <w:rsid w:val="00331FE0"/>
    <w:rsid w:val="003329CE"/>
    <w:rsid w:val="00343B4B"/>
    <w:rsid w:val="00350C4D"/>
    <w:rsid w:val="00356C07"/>
    <w:rsid w:val="00363ECA"/>
    <w:rsid w:val="00365B13"/>
    <w:rsid w:val="003673CF"/>
    <w:rsid w:val="00371BBF"/>
    <w:rsid w:val="00373905"/>
    <w:rsid w:val="00380991"/>
    <w:rsid w:val="003854A7"/>
    <w:rsid w:val="003858FA"/>
    <w:rsid w:val="003862EC"/>
    <w:rsid w:val="003910DE"/>
    <w:rsid w:val="0039307F"/>
    <w:rsid w:val="003931D2"/>
    <w:rsid w:val="003956F2"/>
    <w:rsid w:val="00395BC7"/>
    <w:rsid w:val="003A47CF"/>
    <w:rsid w:val="003A6121"/>
    <w:rsid w:val="003A6D65"/>
    <w:rsid w:val="003B2373"/>
    <w:rsid w:val="003C0EA1"/>
    <w:rsid w:val="003C1844"/>
    <w:rsid w:val="003C1EF2"/>
    <w:rsid w:val="003C24D9"/>
    <w:rsid w:val="003C2EAC"/>
    <w:rsid w:val="003C37C1"/>
    <w:rsid w:val="003C52CB"/>
    <w:rsid w:val="003D05FB"/>
    <w:rsid w:val="003D0B07"/>
    <w:rsid w:val="003D4649"/>
    <w:rsid w:val="003D56C4"/>
    <w:rsid w:val="003D5B98"/>
    <w:rsid w:val="003D6E95"/>
    <w:rsid w:val="003D6FB9"/>
    <w:rsid w:val="003E0B55"/>
    <w:rsid w:val="003E1A5F"/>
    <w:rsid w:val="003E7742"/>
    <w:rsid w:val="003E797B"/>
    <w:rsid w:val="003F07BF"/>
    <w:rsid w:val="003F24AD"/>
    <w:rsid w:val="003F35A5"/>
    <w:rsid w:val="003F36EC"/>
    <w:rsid w:val="003F7022"/>
    <w:rsid w:val="003F7F0C"/>
    <w:rsid w:val="004011D0"/>
    <w:rsid w:val="0040193A"/>
    <w:rsid w:val="00401C96"/>
    <w:rsid w:val="00402561"/>
    <w:rsid w:val="00403ACE"/>
    <w:rsid w:val="00407476"/>
    <w:rsid w:val="00411F17"/>
    <w:rsid w:val="00412334"/>
    <w:rsid w:val="00412398"/>
    <w:rsid w:val="0041459E"/>
    <w:rsid w:val="00415B96"/>
    <w:rsid w:val="004205DB"/>
    <w:rsid w:val="004216B5"/>
    <w:rsid w:val="00422D28"/>
    <w:rsid w:val="00427D8C"/>
    <w:rsid w:val="004323D3"/>
    <w:rsid w:val="00432E41"/>
    <w:rsid w:val="00434CD2"/>
    <w:rsid w:val="004401AB"/>
    <w:rsid w:val="00443117"/>
    <w:rsid w:val="004432A1"/>
    <w:rsid w:val="004451C2"/>
    <w:rsid w:val="00446BA8"/>
    <w:rsid w:val="00450DF3"/>
    <w:rsid w:val="004512FD"/>
    <w:rsid w:val="00452131"/>
    <w:rsid w:val="00460F3D"/>
    <w:rsid w:val="0046290B"/>
    <w:rsid w:val="004634CA"/>
    <w:rsid w:val="004643AC"/>
    <w:rsid w:val="00464951"/>
    <w:rsid w:val="0046771F"/>
    <w:rsid w:val="0047131E"/>
    <w:rsid w:val="004732A9"/>
    <w:rsid w:val="00474BBB"/>
    <w:rsid w:val="0047690C"/>
    <w:rsid w:val="004777B0"/>
    <w:rsid w:val="00480EAD"/>
    <w:rsid w:val="004816CD"/>
    <w:rsid w:val="0048233B"/>
    <w:rsid w:val="004903A7"/>
    <w:rsid w:val="00491AF1"/>
    <w:rsid w:val="004942A0"/>
    <w:rsid w:val="00497CD5"/>
    <w:rsid w:val="004A3BC7"/>
    <w:rsid w:val="004A4E19"/>
    <w:rsid w:val="004B2AC2"/>
    <w:rsid w:val="004B63D4"/>
    <w:rsid w:val="004C061E"/>
    <w:rsid w:val="004C1992"/>
    <w:rsid w:val="004C26E1"/>
    <w:rsid w:val="004C6439"/>
    <w:rsid w:val="004D6BA2"/>
    <w:rsid w:val="004E101A"/>
    <w:rsid w:val="004E2350"/>
    <w:rsid w:val="004E4F30"/>
    <w:rsid w:val="004E70AD"/>
    <w:rsid w:val="004E7F68"/>
    <w:rsid w:val="004F034E"/>
    <w:rsid w:val="004F1813"/>
    <w:rsid w:val="004F5E57"/>
    <w:rsid w:val="00501571"/>
    <w:rsid w:val="00504DF1"/>
    <w:rsid w:val="00505977"/>
    <w:rsid w:val="005067D1"/>
    <w:rsid w:val="00507EB6"/>
    <w:rsid w:val="00511CF3"/>
    <w:rsid w:val="005149A1"/>
    <w:rsid w:val="00515DB0"/>
    <w:rsid w:val="00515FC7"/>
    <w:rsid w:val="005206C4"/>
    <w:rsid w:val="00521A87"/>
    <w:rsid w:val="00523D1F"/>
    <w:rsid w:val="00524F62"/>
    <w:rsid w:val="005254CA"/>
    <w:rsid w:val="00526582"/>
    <w:rsid w:val="00526A66"/>
    <w:rsid w:val="005270E8"/>
    <w:rsid w:val="00527396"/>
    <w:rsid w:val="0052779D"/>
    <w:rsid w:val="00527C34"/>
    <w:rsid w:val="00527F9D"/>
    <w:rsid w:val="00535BA0"/>
    <w:rsid w:val="0053601C"/>
    <w:rsid w:val="0053686E"/>
    <w:rsid w:val="00536AB3"/>
    <w:rsid w:val="00541440"/>
    <w:rsid w:val="00542293"/>
    <w:rsid w:val="00542EB8"/>
    <w:rsid w:val="005444E7"/>
    <w:rsid w:val="00546C88"/>
    <w:rsid w:val="005501E7"/>
    <w:rsid w:val="005509AD"/>
    <w:rsid w:val="00550AF4"/>
    <w:rsid w:val="00553F2F"/>
    <w:rsid w:val="005579EE"/>
    <w:rsid w:val="00562D75"/>
    <w:rsid w:val="005648EC"/>
    <w:rsid w:val="00570E5C"/>
    <w:rsid w:val="00571E1E"/>
    <w:rsid w:val="00573E33"/>
    <w:rsid w:val="005813E8"/>
    <w:rsid w:val="00581DB5"/>
    <w:rsid w:val="00582D70"/>
    <w:rsid w:val="0058334A"/>
    <w:rsid w:val="00584F25"/>
    <w:rsid w:val="00585692"/>
    <w:rsid w:val="005903E7"/>
    <w:rsid w:val="005915BA"/>
    <w:rsid w:val="005926D7"/>
    <w:rsid w:val="00592D94"/>
    <w:rsid w:val="00597684"/>
    <w:rsid w:val="005A0FFE"/>
    <w:rsid w:val="005A1801"/>
    <w:rsid w:val="005A1CB5"/>
    <w:rsid w:val="005A23DC"/>
    <w:rsid w:val="005A5FC6"/>
    <w:rsid w:val="005A634D"/>
    <w:rsid w:val="005A682A"/>
    <w:rsid w:val="005A7B98"/>
    <w:rsid w:val="005B2723"/>
    <w:rsid w:val="005B507E"/>
    <w:rsid w:val="005B60D7"/>
    <w:rsid w:val="005B737F"/>
    <w:rsid w:val="005C0918"/>
    <w:rsid w:val="005C2E17"/>
    <w:rsid w:val="005C5414"/>
    <w:rsid w:val="005C5BE7"/>
    <w:rsid w:val="005C675D"/>
    <w:rsid w:val="005C76ED"/>
    <w:rsid w:val="005D181B"/>
    <w:rsid w:val="005D47B8"/>
    <w:rsid w:val="005D6DFE"/>
    <w:rsid w:val="005E1F92"/>
    <w:rsid w:val="005E3F97"/>
    <w:rsid w:val="005E6F1F"/>
    <w:rsid w:val="005F0861"/>
    <w:rsid w:val="005F098C"/>
    <w:rsid w:val="005F1072"/>
    <w:rsid w:val="005F1F7D"/>
    <w:rsid w:val="005F64A6"/>
    <w:rsid w:val="005F7D59"/>
    <w:rsid w:val="00600B88"/>
    <w:rsid w:val="00605259"/>
    <w:rsid w:val="00605270"/>
    <w:rsid w:val="0060678E"/>
    <w:rsid w:val="00606D4E"/>
    <w:rsid w:val="00611FC9"/>
    <w:rsid w:val="00613175"/>
    <w:rsid w:val="00615BE7"/>
    <w:rsid w:val="00616C23"/>
    <w:rsid w:val="00617052"/>
    <w:rsid w:val="00622F41"/>
    <w:rsid w:val="0062478D"/>
    <w:rsid w:val="00627ADC"/>
    <w:rsid w:val="00632E22"/>
    <w:rsid w:val="00635CAD"/>
    <w:rsid w:val="00637E09"/>
    <w:rsid w:val="00640064"/>
    <w:rsid w:val="00645B08"/>
    <w:rsid w:val="00645B36"/>
    <w:rsid w:val="0064778B"/>
    <w:rsid w:val="00647DD9"/>
    <w:rsid w:val="006508CB"/>
    <w:rsid w:val="00651BBB"/>
    <w:rsid w:val="00652D34"/>
    <w:rsid w:val="00656B00"/>
    <w:rsid w:val="00656C31"/>
    <w:rsid w:val="0066141E"/>
    <w:rsid w:val="006619E0"/>
    <w:rsid w:val="0066307F"/>
    <w:rsid w:val="0066372E"/>
    <w:rsid w:val="00665BA5"/>
    <w:rsid w:val="006741BE"/>
    <w:rsid w:val="006745F6"/>
    <w:rsid w:val="006762D7"/>
    <w:rsid w:val="00676636"/>
    <w:rsid w:val="0067711E"/>
    <w:rsid w:val="0068108F"/>
    <w:rsid w:val="00690189"/>
    <w:rsid w:val="00693016"/>
    <w:rsid w:val="00693309"/>
    <w:rsid w:val="00694102"/>
    <w:rsid w:val="00696797"/>
    <w:rsid w:val="006A24E1"/>
    <w:rsid w:val="006B0553"/>
    <w:rsid w:val="006B1886"/>
    <w:rsid w:val="006B2510"/>
    <w:rsid w:val="006B55B9"/>
    <w:rsid w:val="006B6BDC"/>
    <w:rsid w:val="006B721D"/>
    <w:rsid w:val="006C0A5B"/>
    <w:rsid w:val="006C19E4"/>
    <w:rsid w:val="006C74FC"/>
    <w:rsid w:val="006D013E"/>
    <w:rsid w:val="006D1B3E"/>
    <w:rsid w:val="006D2737"/>
    <w:rsid w:val="006D2AD9"/>
    <w:rsid w:val="006D4E00"/>
    <w:rsid w:val="006E212D"/>
    <w:rsid w:val="006E368A"/>
    <w:rsid w:val="006E4252"/>
    <w:rsid w:val="006E4DCF"/>
    <w:rsid w:val="006E5038"/>
    <w:rsid w:val="006E61BB"/>
    <w:rsid w:val="006F18CD"/>
    <w:rsid w:val="006F446F"/>
    <w:rsid w:val="006F4BD4"/>
    <w:rsid w:val="006F7AAC"/>
    <w:rsid w:val="0070387D"/>
    <w:rsid w:val="00707AFD"/>
    <w:rsid w:val="00710A34"/>
    <w:rsid w:val="00714A30"/>
    <w:rsid w:val="00720A6D"/>
    <w:rsid w:val="007223F7"/>
    <w:rsid w:val="0072356E"/>
    <w:rsid w:val="00723CA5"/>
    <w:rsid w:val="00726824"/>
    <w:rsid w:val="007318E3"/>
    <w:rsid w:val="0073302C"/>
    <w:rsid w:val="00734FC8"/>
    <w:rsid w:val="00736C52"/>
    <w:rsid w:val="00737135"/>
    <w:rsid w:val="007423A6"/>
    <w:rsid w:val="00742BE3"/>
    <w:rsid w:val="007449BA"/>
    <w:rsid w:val="00744E04"/>
    <w:rsid w:val="00745727"/>
    <w:rsid w:val="00745C59"/>
    <w:rsid w:val="00745E53"/>
    <w:rsid w:val="00747C15"/>
    <w:rsid w:val="00753DCC"/>
    <w:rsid w:val="0075531A"/>
    <w:rsid w:val="007558AA"/>
    <w:rsid w:val="00760999"/>
    <w:rsid w:val="00762739"/>
    <w:rsid w:val="00766F97"/>
    <w:rsid w:val="00771154"/>
    <w:rsid w:val="007725E1"/>
    <w:rsid w:val="00773DF2"/>
    <w:rsid w:val="007744E7"/>
    <w:rsid w:val="00774805"/>
    <w:rsid w:val="00775133"/>
    <w:rsid w:val="007766A1"/>
    <w:rsid w:val="007802AE"/>
    <w:rsid w:val="00780A38"/>
    <w:rsid w:val="00781703"/>
    <w:rsid w:val="00782EAA"/>
    <w:rsid w:val="007852AC"/>
    <w:rsid w:val="00790A32"/>
    <w:rsid w:val="0079421F"/>
    <w:rsid w:val="00794A12"/>
    <w:rsid w:val="00794F2C"/>
    <w:rsid w:val="007952F2"/>
    <w:rsid w:val="00795933"/>
    <w:rsid w:val="00795D7D"/>
    <w:rsid w:val="007A0E60"/>
    <w:rsid w:val="007A111C"/>
    <w:rsid w:val="007A1163"/>
    <w:rsid w:val="007A232D"/>
    <w:rsid w:val="007A33DE"/>
    <w:rsid w:val="007A3C5D"/>
    <w:rsid w:val="007A4AA7"/>
    <w:rsid w:val="007A6CF8"/>
    <w:rsid w:val="007B0B50"/>
    <w:rsid w:val="007B30D0"/>
    <w:rsid w:val="007B3A31"/>
    <w:rsid w:val="007C26CE"/>
    <w:rsid w:val="007C32CE"/>
    <w:rsid w:val="007C471A"/>
    <w:rsid w:val="007C5762"/>
    <w:rsid w:val="007C68C6"/>
    <w:rsid w:val="007D15F0"/>
    <w:rsid w:val="007D28E9"/>
    <w:rsid w:val="007D4E58"/>
    <w:rsid w:val="007E017C"/>
    <w:rsid w:val="007E187E"/>
    <w:rsid w:val="007E5A1C"/>
    <w:rsid w:val="007E6F41"/>
    <w:rsid w:val="007E7E6E"/>
    <w:rsid w:val="007F14BE"/>
    <w:rsid w:val="007F16EC"/>
    <w:rsid w:val="007F272F"/>
    <w:rsid w:val="007F2B15"/>
    <w:rsid w:val="007F3272"/>
    <w:rsid w:val="007F4ACA"/>
    <w:rsid w:val="007F78F9"/>
    <w:rsid w:val="007F7F89"/>
    <w:rsid w:val="00800404"/>
    <w:rsid w:val="00800A76"/>
    <w:rsid w:val="00805360"/>
    <w:rsid w:val="00805BDD"/>
    <w:rsid w:val="00806DE7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6633"/>
    <w:rsid w:val="00827093"/>
    <w:rsid w:val="00827F31"/>
    <w:rsid w:val="00834548"/>
    <w:rsid w:val="00836D67"/>
    <w:rsid w:val="00842201"/>
    <w:rsid w:val="0084305F"/>
    <w:rsid w:val="00844362"/>
    <w:rsid w:val="008474AD"/>
    <w:rsid w:val="00850DD3"/>
    <w:rsid w:val="00852732"/>
    <w:rsid w:val="00853E91"/>
    <w:rsid w:val="00854B43"/>
    <w:rsid w:val="00855064"/>
    <w:rsid w:val="00862E7B"/>
    <w:rsid w:val="00866464"/>
    <w:rsid w:val="0086682B"/>
    <w:rsid w:val="008727FF"/>
    <w:rsid w:val="00873B20"/>
    <w:rsid w:val="0087588A"/>
    <w:rsid w:val="008775B9"/>
    <w:rsid w:val="00877612"/>
    <w:rsid w:val="00877A78"/>
    <w:rsid w:val="00881BD9"/>
    <w:rsid w:val="008845B1"/>
    <w:rsid w:val="00885773"/>
    <w:rsid w:val="00886C50"/>
    <w:rsid w:val="00891A04"/>
    <w:rsid w:val="00891CA3"/>
    <w:rsid w:val="0089326D"/>
    <w:rsid w:val="00893E7D"/>
    <w:rsid w:val="0089405C"/>
    <w:rsid w:val="008A1DF4"/>
    <w:rsid w:val="008A32B0"/>
    <w:rsid w:val="008A48F8"/>
    <w:rsid w:val="008A4987"/>
    <w:rsid w:val="008A5AE8"/>
    <w:rsid w:val="008A5C37"/>
    <w:rsid w:val="008B04EE"/>
    <w:rsid w:val="008B0977"/>
    <w:rsid w:val="008B2E51"/>
    <w:rsid w:val="008B3E0A"/>
    <w:rsid w:val="008B46B5"/>
    <w:rsid w:val="008B505D"/>
    <w:rsid w:val="008B67C1"/>
    <w:rsid w:val="008B7153"/>
    <w:rsid w:val="008B78CB"/>
    <w:rsid w:val="008C0634"/>
    <w:rsid w:val="008C1B5A"/>
    <w:rsid w:val="008C30C1"/>
    <w:rsid w:val="008C3544"/>
    <w:rsid w:val="008C44AE"/>
    <w:rsid w:val="008D3837"/>
    <w:rsid w:val="008D3C85"/>
    <w:rsid w:val="008D4FEA"/>
    <w:rsid w:val="008D5002"/>
    <w:rsid w:val="008D50A3"/>
    <w:rsid w:val="008D7312"/>
    <w:rsid w:val="008E0C8E"/>
    <w:rsid w:val="008E1CC4"/>
    <w:rsid w:val="008E209E"/>
    <w:rsid w:val="008E21FE"/>
    <w:rsid w:val="008E3B14"/>
    <w:rsid w:val="008E69BB"/>
    <w:rsid w:val="008E6E6B"/>
    <w:rsid w:val="008F119A"/>
    <w:rsid w:val="008F21E8"/>
    <w:rsid w:val="008F46AD"/>
    <w:rsid w:val="008F50E7"/>
    <w:rsid w:val="00901D88"/>
    <w:rsid w:val="009042CE"/>
    <w:rsid w:val="00906A44"/>
    <w:rsid w:val="009108BB"/>
    <w:rsid w:val="0091179D"/>
    <w:rsid w:val="00911BB8"/>
    <w:rsid w:val="00913DD0"/>
    <w:rsid w:val="00920A96"/>
    <w:rsid w:val="00925005"/>
    <w:rsid w:val="00927FB4"/>
    <w:rsid w:val="00933CCA"/>
    <w:rsid w:val="0093406D"/>
    <w:rsid w:val="009413AF"/>
    <w:rsid w:val="00944FA7"/>
    <w:rsid w:val="0094591E"/>
    <w:rsid w:val="00945E56"/>
    <w:rsid w:val="0095159D"/>
    <w:rsid w:val="00951AE4"/>
    <w:rsid w:val="009528D9"/>
    <w:rsid w:val="00956603"/>
    <w:rsid w:val="00957732"/>
    <w:rsid w:val="009603C2"/>
    <w:rsid w:val="00970A21"/>
    <w:rsid w:val="00971A8A"/>
    <w:rsid w:val="0097230B"/>
    <w:rsid w:val="00973D1F"/>
    <w:rsid w:val="009741A0"/>
    <w:rsid w:val="00976608"/>
    <w:rsid w:val="00976679"/>
    <w:rsid w:val="009816BA"/>
    <w:rsid w:val="00981C80"/>
    <w:rsid w:val="009820FC"/>
    <w:rsid w:val="00982659"/>
    <w:rsid w:val="009864C6"/>
    <w:rsid w:val="0098728D"/>
    <w:rsid w:val="00990124"/>
    <w:rsid w:val="00990698"/>
    <w:rsid w:val="00992629"/>
    <w:rsid w:val="00993D5C"/>
    <w:rsid w:val="00996592"/>
    <w:rsid w:val="009A091A"/>
    <w:rsid w:val="009A0B59"/>
    <w:rsid w:val="009A168D"/>
    <w:rsid w:val="009A2F74"/>
    <w:rsid w:val="009A596A"/>
    <w:rsid w:val="009A5B3B"/>
    <w:rsid w:val="009A5EBE"/>
    <w:rsid w:val="009B0EA6"/>
    <w:rsid w:val="009B15B7"/>
    <w:rsid w:val="009B278D"/>
    <w:rsid w:val="009B28D1"/>
    <w:rsid w:val="009B2EA6"/>
    <w:rsid w:val="009B39A8"/>
    <w:rsid w:val="009B410C"/>
    <w:rsid w:val="009B51B2"/>
    <w:rsid w:val="009B678E"/>
    <w:rsid w:val="009B6A06"/>
    <w:rsid w:val="009B7EB1"/>
    <w:rsid w:val="009C032E"/>
    <w:rsid w:val="009C0415"/>
    <w:rsid w:val="009C18F7"/>
    <w:rsid w:val="009C4133"/>
    <w:rsid w:val="009C765A"/>
    <w:rsid w:val="009D0E60"/>
    <w:rsid w:val="009D1818"/>
    <w:rsid w:val="009D1C83"/>
    <w:rsid w:val="009D2ADF"/>
    <w:rsid w:val="009D56FD"/>
    <w:rsid w:val="009D59DC"/>
    <w:rsid w:val="009E1512"/>
    <w:rsid w:val="009E20A6"/>
    <w:rsid w:val="009E27EB"/>
    <w:rsid w:val="009E2F35"/>
    <w:rsid w:val="009E375C"/>
    <w:rsid w:val="009E6EBA"/>
    <w:rsid w:val="009E749A"/>
    <w:rsid w:val="009F6D72"/>
    <w:rsid w:val="009F73F6"/>
    <w:rsid w:val="00A017C3"/>
    <w:rsid w:val="00A10159"/>
    <w:rsid w:val="00A14E15"/>
    <w:rsid w:val="00A16505"/>
    <w:rsid w:val="00A216B3"/>
    <w:rsid w:val="00A2218F"/>
    <w:rsid w:val="00A22568"/>
    <w:rsid w:val="00A22A94"/>
    <w:rsid w:val="00A23605"/>
    <w:rsid w:val="00A248DF"/>
    <w:rsid w:val="00A254D2"/>
    <w:rsid w:val="00A350DB"/>
    <w:rsid w:val="00A405FB"/>
    <w:rsid w:val="00A41703"/>
    <w:rsid w:val="00A42DA3"/>
    <w:rsid w:val="00A44CDC"/>
    <w:rsid w:val="00A479F0"/>
    <w:rsid w:val="00A54A05"/>
    <w:rsid w:val="00A54C84"/>
    <w:rsid w:val="00A5597E"/>
    <w:rsid w:val="00A56CA9"/>
    <w:rsid w:val="00A602A4"/>
    <w:rsid w:val="00A608BB"/>
    <w:rsid w:val="00A62637"/>
    <w:rsid w:val="00A6274D"/>
    <w:rsid w:val="00A70CB7"/>
    <w:rsid w:val="00A73D5B"/>
    <w:rsid w:val="00A74250"/>
    <w:rsid w:val="00A760B8"/>
    <w:rsid w:val="00A77022"/>
    <w:rsid w:val="00A775EF"/>
    <w:rsid w:val="00A80254"/>
    <w:rsid w:val="00A81646"/>
    <w:rsid w:val="00A85301"/>
    <w:rsid w:val="00A91524"/>
    <w:rsid w:val="00A92388"/>
    <w:rsid w:val="00A92EE4"/>
    <w:rsid w:val="00A9352A"/>
    <w:rsid w:val="00A9481E"/>
    <w:rsid w:val="00A94B03"/>
    <w:rsid w:val="00A9619A"/>
    <w:rsid w:val="00A97035"/>
    <w:rsid w:val="00A97B59"/>
    <w:rsid w:val="00A97B94"/>
    <w:rsid w:val="00AA1AFD"/>
    <w:rsid w:val="00AA206B"/>
    <w:rsid w:val="00AA5E73"/>
    <w:rsid w:val="00AA7367"/>
    <w:rsid w:val="00AA7E8B"/>
    <w:rsid w:val="00AB19C9"/>
    <w:rsid w:val="00AB7595"/>
    <w:rsid w:val="00AC0364"/>
    <w:rsid w:val="00AC1A97"/>
    <w:rsid w:val="00AC2EDA"/>
    <w:rsid w:val="00AC3663"/>
    <w:rsid w:val="00AC4910"/>
    <w:rsid w:val="00AC5FE9"/>
    <w:rsid w:val="00AC7314"/>
    <w:rsid w:val="00AD24AE"/>
    <w:rsid w:val="00AD26D9"/>
    <w:rsid w:val="00AD2F55"/>
    <w:rsid w:val="00AD7641"/>
    <w:rsid w:val="00AE31EA"/>
    <w:rsid w:val="00AE59BA"/>
    <w:rsid w:val="00AE6BE3"/>
    <w:rsid w:val="00AF07A2"/>
    <w:rsid w:val="00AF0C3D"/>
    <w:rsid w:val="00AF1C4C"/>
    <w:rsid w:val="00AF1FEA"/>
    <w:rsid w:val="00AF2639"/>
    <w:rsid w:val="00AF3C96"/>
    <w:rsid w:val="00AF40D9"/>
    <w:rsid w:val="00B0055B"/>
    <w:rsid w:val="00B03A88"/>
    <w:rsid w:val="00B10FBB"/>
    <w:rsid w:val="00B1119F"/>
    <w:rsid w:val="00B1267F"/>
    <w:rsid w:val="00B152BB"/>
    <w:rsid w:val="00B177B0"/>
    <w:rsid w:val="00B2333D"/>
    <w:rsid w:val="00B25043"/>
    <w:rsid w:val="00B32A6A"/>
    <w:rsid w:val="00B32F84"/>
    <w:rsid w:val="00B344DD"/>
    <w:rsid w:val="00B35F21"/>
    <w:rsid w:val="00B36706"/>
    <w:rsid w:val="00B36E23"/>
    <w:rsid w:val="00B402B0"/>
    <w:rsid w:val="00B41BBA"/>
    <w:rsid w:val="00B476A2"/>
    <w:rsid w:val="00B50FC3"/>
    <w:rsid w:val="00B51D6F"/>
    <w:rsid w:val="00B52971"/>
    <w:rsid w:val="00B542FD"/>
    <w:rsid w:val="00B55F7B"/>
    <w:rsid w:val="00B57BDF"/>
    <w:rsid w:val="00B65B87"/>
    <w:rsid w:val="00B671C1"/>
    <w:rsid w:val="00B67B7E"/>
    <w:rsid w:val="00B70B4C"/>
    <w:rsid w:val="00B71EF9"/>
    <w:rsid w:val="00B7438E"/>
    <w:rsid w:val="00B746F0"/>
    <w:rsid w:val="00B82113"/>
    <w:rsid w:val="00B83CAF"/>
    <w:rsid w:val="00B84484"/>
    <w:rsid w:val="00B84D44"/>
    <w:rsid w:val="00B92361"/>
    <w:rsid w:val="00B92EBE"/>
    <w:rsid w:val="00B933D3"/>
    <w:rsid w:val="00B93CC9"/>
    <w:rsid w:val="00B94D18"/>
    <w:rsid w:val="00B95D87"/>
    <w:rsid w:val="00B96099"/>
    <w:rsid w:val="00BA1C9E"/>
    <w:rsid w:val="00BB1795"/>
    <w:rsid w:val="00BB42EB"/>
    <w:rsid w:val="00BB5EB0"/>
    <w:rsid w:val="00BB63E7"/>
    <w:rsid w:val="00BB786D"/>
    <w:rsid w:val="00BC147A"/>
    <w:rsid w:val="00BC212E"/>
    <w:rsid w:val="00BC649C"/>
    <w:rsid w:val="00BC7D62"/>
    <w:rsid w:val="00BD0B53"/>
    <w:rsid w:val="00BD2529"/>
    <w:rsid w:val="00BD3AAD"/>
    <w:rsid w:val="00BD462F"/>
    <w:rsid w:val="00BE0C61"/>
    <w:rsid w:val="00BE2281"/>
    <w:rsid w:val="00BE34A6"/>
    <w:rsid w:val="00BE70E7"/>
    <w:rsid w:val="00BE7A08"/>
    <w:rsid w:val="00BF01F6"/>
    <w:rsid w:val="00BF0403"/>
    <w:rsid w:val="00BF376E"/>
    <w:rsid w:val="00BF5B37"/>
    <w:rsid w:val="00BF6A0D"/>
    <w:rsid w:val="00BF74AC"/>
    <w:rsid w:val="00BF7659"/>
    <w:rsid w:val="00BF7C28"/>
    <w:rsid w:val="00C03563"/>
    <w:rsid w:val="00C03877"/>
    <w:rsid w:val="00C06589"/>
    <w:rsid w:val="00C07D71"/>
    <w:rsid w:val="00C12453"/>
    <w:rsid w:val="00C13776"/>
    <w:rsid w:val="00C137A3"/>
    <w:rsid w:val="00C144FE"/>
    <w:rsid w:val="00C1521B"/>
    <w:rsid w:val="00C2022D"/>
    <w:rsid w:val="00C24F3F"/>
    <w:rsid w:val="00C276FF"/>
    <w:rsid w:val="00C3084F"/>
    <w:rsid w:val="00C30DD8"/>
    <w:rsid w:val="00C32D1B"/>
    <w:rsid w:val="00C35497"/>
    <w:rsid w:val="00C363D4"/>
    <w:rsid w:val="00C36C46"/>
    <w:rsid w:val="00C37223"/>
    <w:rsid w:val="00C3765F"/>
    <w:rsid w:val="00C37BD6"/>
    <w:rsid w:val="00C37EEB"/>
    <w:rsid w:val="00C42A06"/>
    <w:rsid w:val="00C43A6B"/>
    <w:rsid w:val="00C45709"/>
    <w:rsid w:val="00C5153C"/>
    <w:rsid w:val="00C57B7E"/>
    <w:rsid w:val="00C63A26"/>
    <w:rsid w:val="00C64174"/>
    <w:rsid w:val="00C66FAC"/>
    <w:rsid w:val="00C67010"/>
    <w:rsid w:val="00C716F2"/>
    <w:rsid w:val="00C71D54"/>
    <w:rsid w:val="00C72921"/>
    <w:rsid w:val="00C72F24"/>
    <w:rsid w:val="00C77D93"/>
    <w:rsid w:val="00C80D1D"/>
    <w:rsid w:val="00C82FDE"/>
    <w:rsid w:val="00C85B20"/>
    <w:rsid w:val="00C93A47"/>
    <w:rsid w:val="00C965EF"/>
    <w:rsid w:val="00CA0C2C"/>
    <w:rsid w:val="00CA366F"/>
    <w:rsid w:val="00CA7156"/>
    <w:rsid w:val="00CB1E77"/>
    <w:rsid w:val="00CB5288"/>
    <w:rsid w:val="00CC1DC6"/>
    <w:rsid w:val="00CC2B23"/>
    <w:rsid w:val="00CC4E2F"/>
    <w:rsid w:val="00CC667D"/>
    <w:rsid w:val="00CC67C7"/>
    <w:rsid w:val="00CC6FA9"/>
    <w:rsid w:val="00CC6FD1"/>
    <w:rsid w:val="00CC7364"/>
    <w:rsid w:val="00CD3396"/>
    <w:rsid w:val="00CD39BA"/>
    <w:rsid w:val="00CD61AF"/>
    <w:rsid w:val="00CD64C6"/>
    <w:rsid w:val="00CD66C3"/>
    <w:rsid w:val="00CD6D7F"/>
    <w:rsid w:val="00CD6FA2"/>
    <w:rsid w:val="00CD72E0"/>
    <w:rsid w:val="00CD7736"/>
    <w:rsid w:val="00CE018C"/>
    <w:rsid w:val="00CE3C8D"/>
    <w:rsid w:val="00CE4E79"/>
    <w:rsid w:val="00CE6E6C"/>
    <w:rsid w:val="00CE7A96"/>
    <w:rsid w:val="00CF030D"/>
    <w:rsid w:val="00CF0F63"/>
    <w:rsid w:val="00CF2FD2"/>
    <w:rsid w:val="00CF4982"/>
    <w:rsid w:val="00D0032F"/>
    <w:rsid w:val="00D017C8"/>
    <w:rsid w:val="00D01869"/>
    <w:rsid w:val="00D01C5E"/>
    <w:rsid w:val="00D0314E"/>
    <w:rsid w:val="00D03483"/>
    <w:rsid w:val="00D039B5"/>
    <w:rsid w:val="00D0585D"/>
    <w:rsid w:val="00D06516"/>
    <w:rsid w:val="00D068E8"/>
    <w:rsid w:val="00D0713C"/>
    <w:rsid w:val="00D1170F"/>
    <w:rsid w:val="00D12490"/>
    <w:rsid w:val="00D1339E"/>
    <w:rsid w:val="00D15466"/>
    <w:rsid w:val="00D15C8E"/>
    <w:rsid w:val="00D17838"/>
    <w:rsid w:val="00D20C53"/>
    <w:rsid w:val="00D22375"/>
    <w:rsid w:val="00D25C77"/>
    <w:rsid w:val="00D26700"/>
    <w:rsid w:val="00D278B3"/>
    <w:rsid w:val="00D30020"/>
    <w:rsid w:val="00D30060"/>
    <w:rsid w:val="00D31239"/>
    <w:rsid w:val="00D31F19"/>
    <w:rsid w:val="00D35707"/>
    <w:rsid w:val="00D36F37"/>
    <w:rsid w:val="00D42E09"/>
    <w:rsid w:val="00D442D2"/>
    <w:rsid w:val="00D4491C"/>
    <w:rsid w:val="00D47D31"/>
    <w:rsid w:val="00D51F56"/>
    <w:rsid w:val="00D52A6B"/>
    <w:rsid w:val="00D53098"/>
    <w:rsid w:val="00D53B50"/>
    <w:rsid w:val="00D53DE8"/>
    <w:rsid w:val="00D54A1E"/>
    <w:rsid w:val="00D54CB0"/>
    <w:rsid w:val="00D54F6A"/>
    <w:rsid w:val="00D61881"/>
    <w:rsid w:val="00D6231F"/>
    <w:rsid w:val="00D62F78"/>
    <w:rsid w:val="00D64B20"/>
    <w:rsid w:val="00D64E9C"/>
    <w:rsid w:val="00D64F40"/>
    <w:rsid w:val="00D735DC"/>
    <w:rsid w:val="00D76A20"/>
    <w:rsid w:val="00D77179"/>
    <w:rsid w:val="00D8501D"/>
    <w:rsid w:val="00D85A0A"/>
    <w:rsid w:val="00D85E40"/>
    <w:rsid w:val="00D86294"/>
    <w:rsid w:val="00D90B12"/>
    <w:rsid w:val="00D91F13"/>
    <w:rsid w:val="00D91FAD"/>
    <w:rsid w:val="00D93329"/>
    <w:rsid w:val="00D95BEE"/>
    <w:rsid w:val="00DA03E4"/>
    <w:rsid w:val="00DA226C"/>
    <w:rsid w:val="00DA3CEC"/>
    <w:rsid w:val="00DA4B36"/>
    <w:rsid w:val="00DA5757"/>
    <w:rsid w:val="00DA68E4"/>
    <w:rsid w:val="00DB2563"/>
    <w:rsid w:val="00DB42EC"/>
    <w:rsid w:val="00DB43D2"/>
    <w:rsid w:val="00DB5F71"/>
    <w:rsid w:val="00DB64BE"/>
    <w:rsid w:val="00DC1E17"/>
    <w:rsid w:val="00DC3117"/>
    <w:rsid w:val="00DC44D7"/>
    <w:rsid w:val="00DC75CB"/>
    <w:rsid w:val="00DC7AD6"/>
    <w:rsid w:val="00DD04F3"/>
    <w:rsid w:val="00DD3133"/>
    <w:rsid w:val="00DD37A3"/>
    <w:rsid w:val="00DD4AE3"/>
    <w:rsid w:val="00DD4C6E"/>
    <w:rsid w:val="00DD4D2E"/>
    <w:rsid w:val="00DE03C3"/>
    <w:rsid w:val="00DE154D"/>
    <w:rsid w:val="00DE1EED"/>
    <w:rsid w:val="00DE3B1C"/>
    <w:rsid w:val="00DE5055"/>
    <w:rsid w:val="00DE723E"/>
    <w:rsid w:val="00DE756E"/>
    <w:rsid w:val="00DE799B"/>
    <w:rsid w:val="00DE7F0B"/>
    <w:rsid w:val="00DF0FC9"/>
    <w:rsid w:val="00DF1620"/>
    <w:rsid w:val="00DF7188"/>
    <w:rsid w:val="00DF73AB"/>
    <w:rsid w:val="00E03354"/>
    <w:rsid w:val="00E03CB9"/>
    <w:rsid w:val="00E046FE"/>
    <w:rsid w:val="00E050C1"/>
    <w:rsid w:val="00E059D6"/>
    <w:rsid w:val="00E06BDE"/>
    <w:rsid w:val="00E070D4"/>
    <w:rsid w:val="00E073E2"/>
    <w:rsid w:val="00E07E4C"/>
    <w:rsid w:val="00E12847"/>
    <w:rsid w:val="00E12974"/>
    <w:rsid w:val="00E16C46"/>
    <w:rsid w:val="00E20345"/>
    <w:rsid w:val="00E22B91"/>
    <w:rsid w:val="00E234DD"/>
    <w:rsid w:val="00E32F00"/>
    <w:rsid w:val="00E34305"/>
    <w:rsid w:val="00E40798"/>
    <w:rsid w:val="00E4118C"/>
    <w:rsid w:val="00E417E5"/>
    <w:rsid w:val="00E43AC3"/>
    <w:rsid w:val="00E4413F"/>
    <w:rsid w:val="00E5533D"/>
    <w:rsid w:val="00E572E9"/>
    <w:rsid w:val="00E579A9"/>
    <w:rsid w:val="00E60833"/>
    <w:rsid w:val="00E616E3"/>
    <w:rsid w:val="00E63DC0"/>
    <w:rsid w:val="00E64480"/>
    <w:rsid w:val="00E660F3"/>
    <w:rsid w:val="00E7482D"/>
    <w:rsid w:val="00E75A6B"/>
    <w:rsid w:val="00E7617D"/>
    <w:rsid w:val="00E76847"/>
    <w:rsid w:val="00E76915"/>
    <w:rsid w:val="00E82434"/>
    <w:rsid w:val="00E82E02"/>
    <w:rsid w:val="00E85B5A"/>
    <w:rsid w:val="00E862D8"/>
    <w:rsid w:val="00E86D2D"/>
    <w:rsid w:val="00E9104A"/>
    <w:rsid w:val="00E91249"/>
    <w:rsid w:val="00EA1127"/>
    <w:rsid w:val="00EA1857"/>
    <w:rsid w:val="00EA1C72"/>
    <w:rsid w:val="00EA2595"/>
    <w:rsid w:val="00EA27E4"/>
    <w:rsid w:val="00EA3C26"/>
    <w:rsid w:val="00EB0249"/>
    <w:rsid w:val="00EB1D5A"/>
    <w:rsid w:val="00EB210F"/>
    <w:rsid w:val="00EB27D6"/>
    <w:rsid w:val="00EB27FD"/>
    <w:rsid w:val="00EB3C2A"/>
    <w:rsid w:val="00EB44F1"/>
    <w:rsid w:val="00EB6780"/>
    <w:rsid w:val="00EC0659"/>
    <w:rsid w:val="00EC0D22"/>
    <w:rsid w:val="00ED1572"/>
    <w:rsid w:val="00ED322A"/>
    <w:rsid w:val="00ED7397"/>
    <w:rsid w:val="00ED7688"/>
    <w:rsid w:val="00EE19D2"/>
    <w:rsid w:val="00EE220E"/>
    <w:rsid w:val="00EE7701"/>
    <w:rsid w:val="00EF01EB"/>
    <w:rsid w:val="00EF19D8"/>
    <w:rsid w:val="00EF4067"/>
    <w:rsid w:val="00EF4AED"/>
    <w:rsid w:val="00EF6656"/>
    <w:rsid w:val="00F00F81"/>
    <w:rsid w:val="00F0394C"/>
    <w:rsid w:val="00F04316"/>
    <w:rsid w:val="00F06B98"/>
    <w:rsid w:val="00F07B8D"/>
    <w:rsid w:val="00F11FBF"/>
    <w:rsid w:val="00F136E8"/>
    <w:rsid w:val="00F1652B"/>
    <w:rsid w:val="00F16FC0"/>
    <w:rsid w:val="00F21E55"/>
    <w:rsid w:val="00F226D7"/>
    <w:rsid w:val="00F232AF"/>
    <w:rsid w:val="00F23A49"/>
    <w:rsid w:val="00F26433"/>
    <w:rsid w:val="00F272DF"/>
    <w:rsid w:val="00F31C03"/>
    <w:rsid w:val="00F32450"/>
    <w:rsid w:val="00F33512"/>
    <w:rsid w:val="00F34FFD"/>
    <w:rsid w:val="00F36179"/>
    <w:rsid w:val="00F364F1"/>
    <w:rsid w:val="00F36626"/>
    <w:rsid w:val="00F40417"/>
    <w:rsid w:val="00F42CC2"/>
    <w:rsid w:val="00F445E4"/>
    <w:rsid w:val="00F44E57"/>
    <w:rsid w:val="00F47BC0"/>
    <w:rsid w:val="00F5273E"/>
    <w:rsid w:val="00F6028B"/>
    <w:rsid w:val="00F61BB6"/>
    <w:rsid w:val="00F61FFD"/>
    <w:rsid w:val="00F62F4F"/>
    <w:rsid w:val="00F63965"/>
    <w:rsid w:val="00F63B2B"/>
    <w:rsid w:val="00F63FE7"/>
    <w:rsid w:val="00F64961"/>
    <w:rsid w:val="00F64F98"/>
    <w:rsid w:val="00F65899"/>
    <w:rsid w:val="00F65913"/>
    <w:rsid w:val="00F661DE"/>
    <w:rsid w:val="00F67D81"/>
    <w:rsid w:val="00F70D29"/>
    <w:rsid w:val="00F70FA2"/>
    <w:rsid w:val="00F710FD"/>
    <w:rsid w:val="00F72277"/>
    <w:rsid w:val="00F72F29"/>
    <w:rsid w:val="00F80702"/>
    <w:rsid w:val="00F81339"/>
    <w:rsid w:val="00F813AB"/>
    <w:rsid w:val="00F835C2"/>
    <w:rsid w:val="00F84FF1"/>
    <w:rsid w:val="00F90989"/>
    <w:rsid w:val="00F9455E"/>
    <w:rsid w:val="00F9544A"/>
    <w:rsid w:val="00FA05AD"/>
    <w:rsid w:val="00FA2B4E"/>
    <w:rsid w:val="00FA4431"/>
    <w:rsid w:val="00FA5933"/>
    <w:rsid w:val="00FB2A56"/>
    <w:rsid w:val="00FB59DD"/>
    <w:rsid w:val="00FC003E"/>
    <w:rsid w:val="00FC247D"/>
    <w:rsid w:val="00FC581B"/>
    <w:rsid w:val="00FC66AF"/>
    <w:rsid w:val="00FD1741"/>
    <w:rsid w:val="00FD2C42"/>
    <w:rsid w:val="00FD5FCC"/>
    <w:rsid w:val="00FE44B0"/>
    <w:rsid w:val="00FE5C2B"/>
    <w:rsid w:val="00FE5EBF"/>
    <w:rsid w:val="00FE646B"/>
    <w:rsid w:val="00FE6FD8"/>
    <w:rsid w:val="00FE736D"/>
    <w:rsid w:val="00FF2002"/>
    <w:rsid w:val="00FF4ACF"/>
    <w:rsid w:val="00FF5F00"/>
    <w:rsid w:val="0A0A130B"/>
    <w:rsid w:val="11EA816F"/>
    <w:rsid w:val="17273EE8"/>
    <w:rsid w:val="182D2B13"/>
    <w:rsid w:val="194E7753"/>
    <w:rsid w:val="1BED51E4"/>
    <w:rsid w:val="1F11EFE8"/>
    <w:rsid w:val="21B22E28"/>
    <w:rsid w:val="27359A3F"/>
    <w:rsid w:val="2C60EB2D"/>
    <w:rsid w:val="2ED1D2F7"/>
    <w:rsid w:val="3C13F078"/>
    <w:rsid w:val="43885212"/>
    <w:rsid w:val="48A45C24"/>
    <w:rsid w:val="53C1C81F"/>
    <w:rsid w:val="5B2597E8"/>
    <w:rsid w:val="5F4B6AEE"/>
    <w:rsid w:val="612845F0"/>
    <w:rsid w:val="63E771E2"/>
    <w:rsid w:val="72498EA2"/>
    <w:rsid w:val="7D0C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D717E"/>
  <w15:docId w15:val="{7EB11B4B-9120-4B7C-B697-97A02057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4E"/>
    <w:pPr>
      <w:spacing w:before="120" w:after="60" w:line="276" w:lineRule="auto"/>
      <w:ind w:left="284"/>
    </w:pPr>
    <w:rPr>
      <w:rFonts w:ascii="Aptos" w:hAnsi="Aptos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7C32CE"/>
    <w:pPr>
      <w:keepNext/>
      <w:tabs>
        <w:tab w:val="left" w:pos="709"/>
      </w:tabs>
      <w:spacing w:before="240" w:after="120"/>
      <w:outlineLvl w:val="0"/>
    </w:pPr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paragraph" w:styleId="Heading2">
    <w:name w:val="heading 2"/>
    <w:basedOn w:val="Heading1"/>
    <w:next w:val="Normal"/>
    <w:link w:val="Heading2Char"/>
    <w:qFormat/>
    <w:rsid w:val="007C32CE"/>
    <w:pPr>
      <w:keepNext w:val="0"/>
      <w:pBdr>
        <w:bottom w:val="single" w:sz="4" w:space="1" w:color="auto"/>
      </w:pBdr>
      <w:spacing w:before="120"/>
      <w:outlineLvl w:val="1"/>
    </w:pPr>
    <w:rPr>
      <w:rFonts w:ascii="Aptos SemiBold" w:hAnsi="Aptos SemiBold"/>
      <w:color w:val="055780"/>
      <w:sz w:val="28"/>
    </w:rPr>
  </w:style>
  <w:style w:type="paragraph" w:styleId="Heading3">
    <w:name w:val="heading 3"/>
    <w:basedOn w:val="Normal"/>
    <w:next w:val="Normal"/>
    <w:link w:val="Heading3Char"/>
    <w:qFormat/>
    <w:rsid w:val="00CC4E2F"/>
    <w:pPr>
      <w:keepNext/>
      <w:tabs>
        <w:tab w:val="left" w:pos="709"/>
      </w:tabs>
      <w:outlineLvl w:val="2"/>
    </w:pPr>
    <w:rPr>
      <w:rFonts w:ascii="Aptos SemiBold" w:hAnsi="Aptos SemiBold" w:cs="Arial"/>
      <w:bCs/>
      <w:color w:val="auto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015B94"/>
    <w:pPr>
      <w:spacing w:before="60" w:line="240" w:lineRule="auto"/>
      <w:outlineLvl w:val="3"/>
    </w:pPr>
    <w:rPr>
      <w:rFonts w:eastAsiaTheme="majorEastAsia" w:cstheme="majorBidi"/>
      <w:b/>
      <w:bCs/>
      <w:color w:val="056C7E" w:themeColor="text2"/>
      <w:sz w:val="24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2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2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2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2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2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2CE"/>
    <w:rPr>
      <w:rFonts w:ascii="Arial Rounded MT Bold" w:hAnsi="Arial Rounded MT Bold" w:cs="Arial"/>
      <w:bCs/>
      <w:color w:val="360F3B"/>
      <w:kern w:val="32"/>
      <w:sz w:val="32"/>
      <w:szCs w:val="68"/>
    </w:rPr>
  </w:style>
  <w:style w:type="character" w:customStyle="1" w:styleId="Heading2Char">
    <w:name w:val="Heading 2 Char"/>
    <w:basedOn w:val="DefaultParagraphFont"/>
    <w:link w:val="Heading2"/>
    <w:rsid w:val="007C32CE"/>
    <w:rPr>
      <w:rFonts w:ascii="Aptos SemiBold" w:hAnsi="Aptos SemiBold" w:cs="Arial"/>
      <w:bCs/>
      <w:color w:val="055780"/>
      <w:kern w:val="32"/>
      <w:sz w:val="28"/>
      <w:szCs w:val="68"/>
    </w:rPr>
  </w:style>
  <w:style w:type="character" w:customStyle="1" w:styleId="Heading3Char">
    <w:name w:val="Heading 3 Char"/>
    <w:basedOn w:val="DefaultParagraphFont"/>
    <w:link w:val="Heading3"/>
    <w:rsid w:val="00CC4E2F"/>
    <w:rPr>
      <w:rFonts w:ascii="Aptos SemiBold" w:hAnsi="Aptos SemiBold" w:cs="Arial"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015B94"/>
    <w:rPr>
      <w:rFonts w:ascii="Aptos" w:eastAsiaTheme="majorEastAsia" w:hAnsi="Aptos" w:cstheme="majorBidi"/>
      <w:b/>
      <w:bCs/>
      <w:color w:val="056C7E" w:themeColor="text2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alibri" w:eastAsiaTheme="majorEastAsia" w:hAnsi="Calibri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alibri" w:hAnsi="Calibri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alibri" w:eastAsiaTheme="majorEastAsia" w:hAnsi="Calibri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015B94"/>
    <w:pPr>
      <w:pBdr>
        <w:bottom w:val="single" w:sz="18" w:space="1" w:color="055780"/>
      </w:pBdr>
      <w:spacing w:before="240"/>
    </w:pPr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character" w:customStyle="1" w:styleId="TitleChar">
    <w:name w:val="Title Char"/>
    <w:basedOn w:val="DefaultParagraphFont"/>
    <w:link w:val="Title"/>
    <w:rsid w:val="00015B94"/>
    <w:rPr>
      <w:rFonts w:ascii="Arial Rounded MT Bold" w:eastAsiaTheme="majorEastAsia" w:hAnsi="Arial Rounded MT Bold" w:cstheme="majorBidi"/>
      <w:color w:val="000000"/>
      <w:spacing w:val="5"/>
      <w:kern w:val="28"/>
      <w:sz w:val="44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  <w:ind w:left="284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9D0E60"/>
    <w:pPr>
      <w:numPr>
        <w:numId w:val="27"/>
      </w:numPr>
      <w:spacing w:after="0" w:line="240" w:lineRule="auto"/>
      <w:contextualSpacing/>
    </w:pPr>
    <w:rPr>
      <w:rFonts w:eastAsiaTheme="minorHAnsi" w:cstheme="minorBidi"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0E60"/>
    <w:rPr>
      <w:rFonts w:ascii="Aptos" w:eastAsiaTheme="minorHAnsi" w:hAnsi="Aptos" w:cstheme="minorBidi"/>
      <w:bCs/>
      <w:sz w:val="22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4F034E"/>
    <w:pPr>
      <w:spacing w:before="40" w:after="40"/>
    </w:pPr>
    <w:rPr>
      <w:rFonts w:cs="Arial"/>
      <w:sz w:val="20"/>
    </w:rPr>
  </w:style>
  <w:style w:type="character" w:customStyle="1" w:styleId="TableTextChar">
    <w:name w:val="Table Text Char"/>
    <w:basedOn w:val="DefaultParagraphFont"/>
    <w:link w:val="TableText"/>
    <w:rsid w:val="004F034E"/>
    <w:rPr>
      <w:rFonts w:ascii="Aptos" w:hAnsi="Aptos" w:cs="Arial"/>
      <w:color w:val="2D2E2F"/>
      <w:sz w:val="20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D068E8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D068E8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rsid w:val="004E101A"/>
    <w:pPr>
      <w:spacing w:after="120" w:line="276" w:lineRule="auto"/>
      <w:ind w:left="0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015B94"/>
    <w:pPr>
      <w:numPr>
        <w:numId w:val="4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015B94"/>
    <w:pPr>
      <w:numPr>
        <w:numId w:val="5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015B94"/>
    <w:pPr>
      <w:numPr>
        <w:numId w:val="6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015B94"/>
    <w:rPr>
      <w:rFonts w:ascii="Aptos" w:eastAsiaTheme="minorHAnsi" w:hAnsi="Aptos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015B94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ptos" w:hAnsi="Aptos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015B94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5B94"/>
    <w:rPr>
      <w:rFonts w:ascii="Aptos" w:hAnsi="Aptos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015B94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015B94"/>
    <w:rPr>
      <w:rFonts w:ascii="Aptos" w:hAnsi="Aptos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6D2737"/>
    <w:pPr>
      <w:tabs>
        <w:tab w:val="left" w:pos="567"/>
        <w:tab w:val="right" w:leader="underscore" w:pos="9295"/>
      </w:tabs>
      <w:spacing w:before="240" w:line="240" w:lineRule="auto"/>
      <w:ind w:right="793"/>
    </w:pPr>
    <w:rPr>
      <w:b/>
      <w:noProof/>
      <w:color w:val="000000"/>
      <w:sz w:val="28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6D2737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8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alibri" w:eastAsiaTheme="minorHAnsi" w:hAnsi="Calibri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Yu Gothic Light" w:hAnsi="Yu Gothic Light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ascii="Arial" w:hAnsi="Arial"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Yu Gothic Light" w:hAnsi="Yu Gothic Light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Yu Gothic Light" w:hAnsi="Yu Gothic Light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character" w:customStyle="1" w:styleId="normaltextrun1">
    <w:name w:val="normaltextrun1"/>
    <w:basedOn w:val="DefaultParagraphFont"/>
    <w:rsid w:val="00D53B50"/>
  </w:style>
  <w:style w:type="paragraph" w:styleId="Revision">
    <w:name w:val="Revision"/>
    <w:hidden/>
    <w:uiPriority w:val="99"/>
    <w:semiHidden/>
    <w:rsid w:val="00600B88"/>
    <w:rPr>
      <w:rFonts w:ascii="Calibri" w:hAnsi="Calibri"/>
      <w:color w:val="2D2E2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44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95D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1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lgsc.wa.gov.au" TargetMode="External"/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wong\OneDrive%20-%20DLGSC\Desktop\JDFs\Generic%20JDF%20Template%20Template%20Jun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E6CC01DF2A454690DFC90413C4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979D-3650-49DC-B40A-3AEC8374BA46}"/>
      </w:docPartPr>
      <w:docPartBody>
        <w:p w:rsidR="00491135" w:rsidRDefault="00491135">
          <w:pPr>
            <w:pStyle w:val="C5E6CC01DF2A454690DFC90413C457CD"/>
          </w:pPr>
          <w:r w:rsidRPr="00906A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5"/>
    <w:rsid w:val="00402561"/>
    <w:rsid w:val="004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E6CC01DF2A454690DFC90413C457CD">
    <w:name w:val="C5E6CC01DF2A454690DFC90413C45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2" ma:contentTypeDescription="Create a new document." ma:contentTypeScope="" ma:versionID="11b168fdd9fd3c0268f2988d5afcc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9a589b43edb3780687a091093e200c1f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c7cd55-4868-451d-9da4-d3236ab362a7" xsi:nil="true"/>
    <_ip_UnifiedCompliancePolicyProperties xmlns="http://schemas.microsoft.com/sharepoint/v3" xsi:nil="true"/>
    <SharedWithUsers xmlns="72c7cd55-4868-451d-9da4-d3236ab362a7">
      <UserInfo>
        <DisplayName>Anne McGovern</DisplayName>
        <AccountId>1925</AccountId>
        <AccountType/>
      </UserInfo>
      <UserInfo>
        <DisplayName>Kim Mitchell</DisplayName>
        <AccountId>2119</AccountId>
        <AccountType/>
      </UserInfo>
    </SharedWithUsers>
    <lcf76f155ced4ddcb4097134ff3c332f xmlns="4a6adef8-3767-4fb8-8ce2-74a495c57942">
      <Terms xmlns="http://schemas.microsoft.com/office/infopath/2007/PartnerControls"/>
    </lcf76f155ced4ddcb4097134ff3c332f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99872-0654-40B0-B071-DACDE636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a6adef8-3767-4fb8-8ce2-74a495c57942"/>
    <ds:schemaRef ds:uri="72c7cd55-4868-451d-9da4-d3236ab3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c7cd55-4868-451d-9da4-d3236ab362a7"/>
    <ds:schemaRef ds:uri="4a6adef8-3767-4fb8-8ce2-74a495c57942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20ED2-8D5A-4CF4-A891-BB86659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JDF Template Template June 2024</Template>
  <TotalTime>12</TotalTime>
  <Pages>3</Pages>
  <Words>673</Words>
  <Characters>4467</Characters>
  <Application>Microsoft Office Word</Application>
  <DocSecurity>0</DocSecurity>
  <Lines>120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JDF Template</vt:lpstr>
    </vt:vector>
  </TitlesOfParts>
  <Company>Department of Culture and the Arts</Company>
  <LinksUpToDate>false</LinksUpToDate>
  <CharactersWithSpaces>5050</CharactersWithSpaces>
  <SharedDoc>false</SharedDoc>
  <HLinks>
    <vt:vector size="12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http://www.dlgsc.wa.gov.au/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JDF Template</dc:title>
  <dc:subject/>
  <dc:creator>Joanne Wong</dc:creator>
  <cp:keywords/>
  <cp:lastModifiedBy>Joanne Wong</cp:lastModifiedBy>
  <cp:revision>23</cp:revision>
  <cp:lastPrinted>2014-08-21T12:29:00Z</cp:lastPrinted>
  <dcterms:created xsi:type="dcterms:W3CDTF">2024-07-22T04:04:00Z</dcterms:created>
  <dcterms:modified xsi:type="dcterms:W3CDTF">2024-07-22T04:18:00Z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/>
  </property>
  <property fmtid="{D5CDD505-2E9C-101B-9397-08002B2CF9AE}" pid="4" name="TaxCatchAll">
    <vt:lpwstr>132;#Jobs|cc26d2bb-65d5-487e-84e6-a3d84906871d;#327;#Templates|62f77d3c-636a-4492-b6ff-ab1349535b73;#70;#DLGSC|f3fdcf4b-32be-462d-87a8-17c1ee8c10d7;#90;#Human Resources|e256e8fa-a7ee-4222-afe4-0d92c5f14f23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90;#Human Resources|e256e8fa-a7ee-4222-afe4-0d92c5f14f23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132;#Jobs|cc26d2bb-65d5-487e-84e6-a3d84906871d</vt:lpwstr>
  </property>
  <property fmtid="{D5CDD505-2E9C-101B-9397-08002B2CF9AE}" pid="9" name="dlgsc_DocumentSearchCategory">
    <vt:lpwstr/>
  </property>
  <property fmtid="{D5CDD505-2E9C-101B-9397-08002B2CF9AE}" pid="10" name="Publication Approval Workflow">
    <vt:lpwstr>, </vt:lpwstr>
  </property>
  <property fmtid="{D5CDD505-2E9C-101B-9397-08002B2CF9AE}" pid="11" name="MediaServiceImageTags">
    <vt:lpwstr/>
  </property>
</Properties>
</file>