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309E6" w14:textId="48452CB9" w:rsidR="002176CA" w:rsidRPr="00BB3246" w:rsidRDefault="00EC733C" w:rsidP="00DD0F70">
      <w:pPr>
        <w:pStyle w:val="Header"/>
        <w:tabs>
          <w:tab w:val="clear" w:pos="4153"/>
          <w:tab w:val="clear" w:pos="8306"/>
          <w:tab w:val="left" w:pos="6000"/>
          <w:tab w:val="left" w:pos="7258"/>
        </w:tabs>
        <w:jc w:val="both"/>
        <w:rPr>
          <w:rFonts w:cs="Arial"/>
          <w:color w:val="FFFFFF" w:themeColor="background1"/>
          <w:sz w:val="52"/>
          <w:szCs w:val="52"/>
        </w:rPr>
      </w:pPr>
      <w:r>
        <w:rPr>
          <w:rFonts w:cs="Arial"/>
          <w:color w:val="FFFFFF" w:themeColor="background1"/>
          <w:sz w:val="52"/>
          <w:szCs w:val="52"/>
        </w:rPr>
        <w:tab/>
      </w:r>
      <w:r w:rsidR="00DD0F70">
        <w:rPr>
          <w:rFonts w:cs="Arial"/>
          <w:color w:val="FFFFFF" w:themeColor="background1"/>
          <w:sz w:val="52"/>
          <w:szCs w:val="52"/>
        </w:rPr>
        <w:tab/>
      </w:r>
    </w:p>
    <w:p w14:paraId="55AFA647" w14:textId="77777777" w:rsidR="00036C30" w:rsidRPr="00BB3246" w:rsidRDefault="00036C30" w:rsidP="001214F8">
      <w:pPr>
        <w:pStyle w:val="Header"/>
        <w:tabs>
          <w:tab w:val="clear" w:pos="8306"/>
        </w:tabs>
        <w:jc w:val="both"/>
        <w:rPr>
          <w:rFonts w:cs="Arial"/>
          <w:sz w:val="24"/>
          <w:szCs w:val="24"/>
        </w:rPr>
      </w:pPr>
    </w:p>
    <w:p w14:paraId="4E8AD6F2" w14:textId="77777777" w:rsidR="00C01D27" w:rsidRPr="00BB3246" w:rsidRDefault="00C01D27" w:rsidP="00C01D27">
      <w:pPr>
        <w:jc w:val="both"/>
        <w:rPr>
          <w:rFonts w:cs="Arial"/>
          <w:sz w:val="24"/>
          <w:szCs w:val="24"/>
        </w:rPr>
      </w:pPr>
    </w:p>
    <w:p w14:paraId="3F64E3FF" w14:textId="77777777" w:rsidR="008D4245" w:rsidRPr="00BB3246" w:rsidRDefault="008D4245" w:rsidP="00C01D27">
      <w:pPr>
        <w:jc w:val="both"/>
        <w:rPr>
          <w:rFonts w:cs="Arial"/>
          <w:i/>
          <w:sz w:val="24"/>
          <w:szCs w:val="24"/>
        </w:rPr>
      </w:pPr>
    </w:p>
    <w:p w14:paraId="1C8B7E90" w14:textId="77777777" w:rsidR="00505CF8" w:rsidRDefault="00505CF8" w:rsidP="002A0B1C">
      <w:pPr>
        <w:rPr>
          <w:rFonts w:cs="Arial"/>
          <w:b/>
          <w:color w:val="303237"/>
          <w:sz w:val="24"/>
          <w:szCs w:val="24"/>
          <w:lang w:val="en-US"/>
        </w:rPr>
      </w:pPr>
    </w:p>
    <w:p w14:paraId="2E831462" w14:textId="77777777" w:rsidR="00505CF8" w:rsidRDefault="00505CF8" w:rsidP="002A0B1C">
      <w:pPr>
        <w:rPr>
          <w:rFonts w:cs="Arial"/>
          <w:b/>
          <w:color w:val="303237"/>
          <w:sz w:val="24"/>
          <w:szCs w:val="24"/>
          <w:lang w:val="en-US"/>
        </w:rPr>
      </w:pPr>
    </w:p>
    <w:p w14:paraId="75B1C4AC" w14:textId="77777777" w:rsidR="00505CF8" w:rsidRDefault="00505CF8" w:rsidP="002A0B1C">
      <w:pPr>
        <w:rPr>
          <w:rFonts w:cs="Arial"/>
          <w:b/>
          <w:color w:val="303237"/>
          <w:sz w:val="24"/>
          <w:szCs w:val="24"/>
          <w:lang w:val="en-US"/>
        </w:rPr>
      </w:pPr>
    </w:p>
    <w:p w14:paraId="3FD2E8DB" w14:textId="77777777" w:rsidR="00505CF8" w:rsidRDefault="00505CF8" w:rsidP="002A0B1C">
      <w:pPr>
        <w:rPr>
          <w:rFonts w:cs="Arial"/>
          <w:b/>
          <w:color w:val="303237"/>
          <w:sz w:val="24"/>
          <w:szCs w:val="24"/>
          <w:lang w:val="en-US"/>
        </w:rPr>
      </w:pPr>
    </w:p>
    <w:p w14:paraId="193BE277" w14:textId="77777777" w:rsidR="00505CF8" w:rsidRDefault="00505CF8" w:rsidP="002A0B1C">
      <w:pPr>
        <w:rPr>
          <w:rFonts w:cs="Arial"/>
          <w:b/>
          <w:color w:val="303237"/>
          <w:sz w:val="24"/>
          <w:szCs w:val="24"/>
          <w:lang w:val="en-US"/>
        </w:rPr>
      </w:pPr>
    </w:p>
    <w:p w14:paraId="296BBEF5" w14:textId="77777777" w:rsidR="00505CF8" w:rsidRDefault="00505CF8" w:rsidP="002A0B1C">
      <w:pPr>
        <w:rPr>
          <w:rFonts w:cs="Arial"/>
          <w:b/>
          <w:color w:val="303237"/>
          <w:sz w:val="24"/>
          <w:szCs w:val="24"/>
          <w:lang w:val="en-US"/>
        </w:rPr>
      </w:pPr>
    </w:p>
    <w:p w14:paraId="25897AAC" w14:textId="77777777" w:rsidR="00505CF8" w:rsidRDefault="00505CF8" w:rsidP="002A0B1C">
      <w:pPr>
        <w:rPr>
          <w:rFonts w:cs="Arial"/>
          <w:b/>
          <w:color w:val="303237"/>
          <w:sz w:val="24"/>
          <w:szCs w:val="24"/>
          <w:lang w:val="en-US"/>
        </w:rPr>
      </w:pPr>
    </w:p>
    <w:p w14:paraId="2633DEC5" w14:textId="77777777" w:rsidR="00505CF8" w:rsidRDefault="00505CF8" w:rsidP="002A0B1C">
      <w:pPr>
        <w:rPr>
          <w:rFonts w:cs="Arial"/>
          <w:b/>
          <w:color w:val="303237"/>
          <w:sz w:val="24"/>
          <w:szCs w:val="24"/>
          <w:lang w:val="en-US"/>
        </w:rPr>
      </w:pPr>
    </w:p>
    <w:p w14:paraId="2EF5ED94" w14:textId="77777777" w:rsidR="00505CF8" w:rsidRDefault="00505CF8" w:rsidP="002A0B1C">
      <w:pPr>
        <w:rPr>
          <w:rFonts w:cs="Arial"/>
          <w:b/>
          <w:color w:val="303237"/>
          <w:sz w:val="24"/>
          <w:szCs w:val="24"/>
          <w:lang w:val="en-US"/>
        </w:rPr>
      </w:pPr>
    </w:p>
    <w:p w14:paraId="0BA7C4DC" w14:textId="77777777" w:rsidR="00FB7917" w:rsidRPr="00FB7917" w:rsidRDefault="00FB7917" w:rsidP="00FB7917">
      <w:pPr>
        <w:rPr>
          <w:rFonts w:cs="Arial"/>
          <w:b/>
          <w:color w:val="303237"/>
          <w:sz w:val="24"/>
          <w:szCs w:val="24"/>
          <w:lang w:val="en-US"/>
        </w:rPr>
      </w:pPr>
      <w:r w:rsidRPr="00FB7917">
        <w:rPr>
          <w:rFonts w:cs="Arial"/>
          <w:b/>
          <w:color w:val="303237"/>
          <w:sz w:val="24"/>
          <w:szCs w:val="24"/>
          <w:lang w:val="en-US"/>
        </w:rPr>
        <w:t>Our Purpose</w:t>
      </w:r>
    </w:p>
    <w:p w14:paraId="3E37F640" w14:textId="77777777" w:rsidR="00FB7917" w:rsidRPr="00FB7917" w:rsidRDefault="00FB7917" w:rsidP="00FB7917">
      <w:pPr>
        <w:rPr>
          <w:rFonts w:cs="Arial"/>
          <w:color w:val="303237"/>
          <w:sz w:val="24"/>
          <w:szCs w:val="24"/>
          <w:lang w:val="en-US"/>
        </w:rPr>
      </w:pPr>
      <w:r w:rsidRPr="00FB7917">
        <w:rPr>
          <w:rFonts w:cs="Arial"/>
          <w:color w:val="303237"/>
          <w:sz w:val="24"/>
          <w:szCs w:val="24"/>
          <w:lang w:val="en-US"/>
        </w:rPr>
        <w:t>To provide safe, customer-</w:t>
      </w:r>
      <w:r w:rsidRPr="00FB7917">
        <w:rPr>
          <w:rFonts w:cs="Arial"/>
          <w:color w:val="303237"/>
          <w:sz w:val="24"/>
          <w:szCs w:val="24"/>
        </w:rPr>
        <w:t>focused</w:t>
      </w:r>
      <w:r w:rsidRPr="00FB7917">
        <w:rPr>
          <w:rFonts w:cs="Arial"/>
          <w:color w:val="303237"/>
          <w:sz w:val="24"/>
          <w:szCs w:val="24"/>
          <w:lang w:val="en-US"/>
        </w:rPr>
        <w:t xml:space="preserve">, integrated and efficient transport services. </w:t>
      </w:r>
    </w:p>
    <w:p w14:paraId="03EED649" w14:textId="77777777" w:rsidR="00FB7917" w:rsidRPr="00FB7917" w:rsidRDefault="00FB7917" w:rsidP="00FB7917">
      <w:pPr>
        <w:rPr>
          <w:rFonts w:cs="Arial"/>
          <w:b/>
          <w:sz w:val="20"/>
          <w:szCs w:val="20"/>
          <w:lang w:val="en-US"/>
        </w:rPr>
      </w:pPr>
    </w:p>
    <w:p w14:paraId="7C9F6A9C" w14:textId="77777777" w:rsidR="00FB7917" w:rsidRPr="00FB7917" w:rsidRDefault="00FB7917" w:rsidP="00FB7917">
      <w:pPr>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2469"/>
        <w:gridCol w:w="2482"/>
      </w:tblGrid>
      <w:tr w:rsidR="00FB7917" w:rsidRPr="00FB7917" w14:paraId="2BB9D8E8" w14:textId="77777777" w:rsidTr="003C0238">
        <w:tc>
          <w:tcPr>
            <w:tcW w:w="5066" w:type="dxa"/>
          </w:tcPr>
          <w:p w14:paraId="0AC9D671" w14:textId="77777777" w:rsidR="00FB7917" w:rsidRPr="00FB7917" w:rsidRDefault="00FB7917" w:rsidP="00E94871">
            <w:pPr>
              <w:ind w:left="-113"/>
              <w:rPr>
                <w:rFonts w:cs="Arial"/>
                <w:b/>
                <w:sz w:val="20"/>
                <w:szCs w:val="20"/>
                <w:lang w:val="en-US"/>
              </w:rPr>
            </w:pPr>
            <w:r w:rsidRPr="00FB7917">
              <w:rPr>
                <w:rFonts w:cs="Arial"/>
                <w:b/>
                <w:sz w:val="20"/>
                <w:szCs w:val="20"/>
                <w:lang w:val="en-US"/>
              </w:rPr>
              <w:t>Position Title</w:t>
            </w:r>
          </w:p>
          <w:p w14:paraId="7C345296" w14:textId="77777777" w:rsidR="00FB7917" w:rsidRPr="00FB7917" w:rsidRDefault="00FB7917" w:rsidP="00E94871">
            <w:pPr>
              <w:ind w:left="-113"/>
              <w:rPr>
                <w:rFonts w:cs="Arial"/>
                <w:b/>
                <w:sz w:val="20"/>
                <w:szCs w:val="20"/>
                <w:lang w:val="en-US"/>
              </w:rPr>
            </w:pPr>
            <w:r w:rsidRPr="00FB7917">
              <w:rPr>
                <w:rFonts w:cs="Arial"/>
                <w:sz w:val="20"/>
                <w:szCs w:val="20"/>
                <w:lang w:val="en-US"/>
              </w:rPr>
              <w:t>Environment Advisor</w:t>
            </w:r>
          </w:p>
        </w:tc>
        <w:tc>
          <w:tcPr>
            <w:tcW w:w="2533" w:type="dxa"/>
          </w:tcPr>
          <w:p w14:paraId="7E5144C4" w14:textId="77777777" w:rsidR="00FB7917" w:rsidRPr="00FB7917" w:rsidRDefault="00FB7917" w:rsidP="00E94871">
            <w:pPr>
              <w:ind w:left="-113"/>
              <w:rPr>
                <w:rFonts w:cs="Arial"/>
                <w:b/>
                <w:sz w:val="20"/>
                <w:szCs w:val="20"/>
                <w:lang w:val="en-US"/>
              </w:rPr>
            </w:pPr>
            <w:r w:rsidRPr="00FB7917">
              <w:rPr>
                <w:rFonts w:cs="Arial"/>
                <w:b/>
                <w:sz w:val="20"/>
                <w:szCs w:val="20"/>
                <w:lang w:val="en-US"/>
              </w:rPr>
              <w:t xml:space="preserve">Level </w:t>
            </w:r>
          </w:p>
          <w:p w14:paraId="0EC81236" w14:textId="77777777" w:rsidR="00FB7917" w:rsidRPr="00FB7917" w:rsidRDefault="00FB7917" w:rsidP="00E94871">
            <w:pPr>
              <w:ind w:left="-113"/>
              <w:rPr>
                <w:rFonts w:cs="Arial"/>
                <w:sz w:val="20"/>
                <w:szCs w:val="20"/>
                <w:lang w:val="en-US"/>
              </w:rPr>
            </w:pPr>
            <w:r w:rsidRPr="00FB7917">
              <w:rPr>
                <w:rFonts w:cs="Arial"/>
                <w:sz w:val="20"/>
                <w:szCs w:val="20"/>
                <w:lang w:val="en-US"/>
              </w:rPr>
              <w:t>5</w:t>
            </w:r>
          </w:p>
          <w:p w14:paraId="2C6F5099" w14:textId="77777777" w:rsidR="00FB7917" w:rsidRPr="00FB7917" w:rsidRDefault="00FB7917" w:rsidP="00E94871">
            <w:pPr>
              <w:ind w:left="-113"/>
              <w:rPr>
                <w:rFonts w:cs="Arial"/>
                <w:sz w:val="20"/>
                <w:szCs w:val="20"/>
                <w:lang w:val="en-US"/>
              </w:rPr>
            </w:pPr>
          </w:p>
        </w:tc>
        <w:tc>
          <w:tcPr>
            <w:tcW w:w="2533" w:type="dxa"/>
          </w:tcPr>
          <w:p w14:paraId="4573D326" w14:textId="77777777" w:rsidR="00FB7917" w:rsidRPr="00FB7917" w:rsidRDefault="00FB7917" w:rsidP="00FB7917">
            <w:pPr>
              <w:rPr>
                <w:rFonts w:cs="Arial"/>
                <w:b/>
                <w:sz w:val="20"/>
                <w:szCs w:val="20"/>
                <w:lang w:val="en-US"/>
              </w:rPr>
            </w:pPr>
            <w:r w:rsidRPr="00FB7917">
              <w:rPr>
                <w:rFonts w:cs="Arial"/>
                <w:b/>
                <w:sz w:val="20"/>
                <w:szCs w:val="20"/>
                <w:lang w:val="en-US"/>
              </w:rPr>
              <w:t>Position Number</w:t>
            </w:r>
          </w:p>
          <w:p w14:paraId="07784348" w14:textId="77777777" w:rsidR="00FB7917" w:rsidRPr="00FB7917" w:rsidRDefault="00FB7917" w:rsidP="00FB7917">
            <w:pPr>
              <w:rPr>
                <w:rFonts w:cs="Arial"/>
                <w:sz w:val="20"/>
                <w:szCs w:val="20"/>
                <w:lang w:val="en-US"/>
              </w:rPr>
            </w:pPr>
            <w:r w:rsidRPr="00FB7917">
              <w:rPr>
                <w:rFonts w:cs="Arial"/>
                <w:sz w:val="20"/>
                <w:szCs w:val="20"/>
                <w:lang w:val="en-US"/>
              </w:rPr>
              <w:t>35574</w:t>
            </w:r>
          </w:p>
        </w:tc>
      </w:tr>
      <w:tr w:rsidR="00FB7917" w:rsidRPr="00FB7917" w14:paraId="658534DE" w14:textId="77777777" w:rsidTr="003C0238">
        <w:tc>
          <w:tcPr>
            <w:tcW w:w="5066" w:type="dxa"/>
          </w:tcPr>
          <w:p w14:paraId="13C2F528" w14:textId="77777777" w:rsidR="00FB7917" w:rsidRPr="00FB7917" w:rsidRDefault="00FB7917" w:rsidP="00E94871">
            <w:pPr>
              <w:ind w:left="-113"/>
              <w:rPr>
                <w:rFonts w:cs="Arial"/>
                <w:b/>
                <w:sz w:val="20"/>
                <w:szCs w:val="20"/>
                <w:lang w:val="en-US"/>
              </w:rPr>
            </w:pPr>
            <w:r w:rsidRPr="00FB7917">
              <w:rPr>
                <w:rFonts w:cs="Arial"/>
                <w:b/>
                <w:sz w:val="20"/>
                <w:szCs w:val="20"/>
                <w:lang w:val="en-US"/>
              </w:rPr>
              <w:t>Division/Directorate</w:t>
            </w:r>
          </w:p>
          <w:p w14:paraId="3943ADD6" w14:textId="77777777" w:rsidR="00FB7917" w:rsidRPr="00FB7917" w:rsidRDefault="00FB7917" w:rsidP="00E94871">
            <w:pPr>
              <w:ind w:left="-113"/>
              <w:rPr>
                <w:rFonts w:cs="Arial"/>
                <w:sz w:val="20"/>
                <w:szCs w:val="20"/>
                <w:lang w:val="en-US"/>
              </w:rPr>
            </w:pPr>
            <w:r w:rsidRPr="00FB7917">
              <w:rPr>
                <w:rFonts w:cs="Arial"/>
                <w:sz w:val="20"/>
                <w:szCs w:val="20"/>
                <w:lang w:val="en-US"/>
              </w:rPr>
              <w:t>Infrastructure Planning and Land Services</w:t>
            </w:r>
          </w:p>
          <w:p w14:paraId="7470CE52" w14:textId="77777777" w:rsidR="00FB7917" w:rsidRPr="00FB7917" w:rsidRDefault="00FB7917" w:rsidP="00E94871">
            <w:pPr>
              <w:ind w:left="-113"/>
              <w:rPr>
                <w:rFonts w:cs="Arial"/>
                <w:b/>
                <w:sz w:val="20"/>
                <w:szCs w:val="20"/>
                <w:lang w:val="en-US"/>
              </w:rPr>
            </w:pPr>
          </w:p>
        </w:tc>
        <w:tc>
          <w:tcPr>
            <w:tcW w:w="5066" w:type="dxa"/>
            <w:gridSpan w:val="2"/>
          </w:tcPr>
          <w:p w14:paraId="26A808FE" w14:textId="77777777" w:rsidR="00FB7917" w:rsidRPr="00FB7917" w:rsidRDefault="00FB7917" w:rsidP="00E94871">
            <w:pPr>
              <w:ind w:left="-113"/>
              <w:rPr>
                <w:rFonts w:cs="Arial"/>
                <w:b/>
                <w:sz w:val="20"/>
                <w:szCs w:val="20"/>
                <w:lang w:val="en-US"/>
              </w:rPr>
            </w:pPr>
            <w:r w:rsidRPr="00FB7917">
              <w:rPr>
                <w:rFonts w:cs="Arial"/>
                <w:b/>
                <w:sz w:val="20"/>
                <w:szCs w:val="20"/>
                <w:lang w:val="en-US"/>
              </w:rPr>
              <w:t>Branch/Section</w:t>
            </w:r>
          </w:p>
          <w:p w14:paraId="176DACA7" w14:textId="77777777" w:rsidR="00FB7917" w:rsidRPr="00FB7917" w:rsidRDefault="00FB7917" w:rsidP="00E94871">
            <w:pPr>
              <w:ind w:left="-113"/>
              <w:rPr>
                <w:rFonts w:cs="Arial"/>
                <w:sz w:val="20"/>
                <w:szCs w:val="20"/>
                <w:lang w:val="en-US"/>
              </w:rPr>
            </w:pPr>
            <w:r w:rsidRPr="00FB7917">
              <w:rPr>
                <w:rFonts w:cs="Arial"/>
                <w:sz w:val="20"/>
                <w:szCs w:val="20"/>
                <w:lang w:val="en-US"/>
              </w:rPr>
              <w:t>Environmental Services</w:t>
            </w:r>
          </w:p>
        </w:tc>
      </w:tr>
      <w:tr w:rsidR="00FB7917" w:rsidRPr="00FB7917" w14:paraId="10CDCFDA" w14:textId="77777777" w:rsidTr="003C0238">
        <w:tc>
          <w:tcPr>
            <w:tcW w:w="5066" w:type="dxa"/>
          </w:tcPr>
          <w:p w14:paraId="424A1D50" w14:textId="77777777" w:rsidR="00FB7917" w:rsidRPr="00FB7917" w:rsidRDefault="00FB7917" w:rsidP="00E94871">
            <w:pPr>
              <w:ind w:left="-113"/>
              <w:rPr>
                <w:rFonts w:cs="Arial"/>
                <w:b/>
                <w:sz w:val="20"/>
                <w:szCs w:val="20"/>
                <w:lang w:val="en-US"/>
              </w:rPr>
            </w:pPr>
            <w:r w:rsidRPr="00FB7917">
              <w:rPr>
                <w:rFonts w:cs="Arial"/>
                <w:b/>
                <w:sz w:val="20"/>
                <w:szCs w:val="20"/>
                <w:lang w:val="en-US"/>
              </w:rPr>
              <w:t>Effective Date</w:t>
            </w:r>
          </w:p>
          <w:p w14:paraId="305358C9" w14:textId="478AC866" w:rsidR="00FB7917" w:rsidRPr="00FB7917" w:rsidRDefault="00E94871" w:rsidP="00E94871">
            <w:pPr>
              <w:ind w:left="-113"/>
              <w:rPr>
                <w:rFonts w:cs="Arial"/>
                <w:sz w:val="20"/>
                <w:szCs w:val="20"/>
                <w:highlight w:val="yellow"/>
                <w:lang w:val="en-US"/>
              </w:rPr>
            </w:pPr>
            <w:r>
              <w:rPr>
                <w:rFonts w:cs="Arial"/>
                <w:sz w:val="20"/>
                <w:szCs w:val="20"/>
                <w:lang w:val="en-US"/>
              </w:rPr>
              <w:t xml:space="preserve">October </w:t>
            </w:r>
            <w:r w:rsidR="00FB7917" w:rsidRPr="00FB7917">
              <w:rPr>
                <w:rFonts w:cs="Arial"/>
                <w:sz w:val="20"/>
                <w:szCs w:val="20"/>
                <w:lang w:val="en-US"/>
              </w:rPr>
              <w:t>2021</w:t>
            </w:r>
          </w:p>
        </w:tc>
        <w:tc>
          <w:tcPr>
            <w:tcW w:w="5066" w:type="dxa"/>
            <w:gridSpan w:val="2"/>
          </w:tcPr>
          <w:p w14:paraId="0881DEE1" w14:textId="77777777" w:rsidR="00FB7917" w:rsidRPr="00FB7917" w:rsidRDefault="00FB7917" w:rsidP="00E94871">
            <w:pPr>
              <w:ind w:left="-113"/>
              <w:rPr>
                <w:rFonts w:cs="Arial"/>
                <w:b/>
                <w:sz w:val="20"/>
                <w:szCs w:val="20"/>
                <w:lang w:val="en-US"/>
              </w:rPr>
            </w:pPr>
            <w:r w:rsidRPr="00FB7917">
              <w:rPr>
                <w:rFonts w:cs="Arial"/>
                <w:b/>
                <w:sz w:val="20"/>
                <w:szCs w:val="20"/>
                <w:lang w:val="en-US"/>
              </w:rPr>
              <w:t>Health Task Risk Assessment Category</w:t>
            </w:r>
          </w:p>
          <w:p w14:paraId="795018A1" w14:textId="77777777" w:rsidR="00FB7917" w:rsidRPr="00FB7917" w:rsidRDefault="00FB7917" w:rsidP="00E94871">
            <w:pPr>
              <w:ind w:left="-113"/>
              <w:rPr>
                <w:rFonts w:cs="Arial"/>
                <w:sz w:val="20"/>
                <w:szCs w:val="20"/>
                <w:lang w:val="en-US"/>
              </w:rPr>
            </w:pPr>
            <w:r w:rsidRPr="00FB7917">
              <w:rPr>
                <w:rFonts w:cs="Arial"/>
                <w:sz w:val="20"/>
                <w:szCs w:val="20"/>
                <w:lang w:val="en-US"/>
              </w:rPr>
              <w:t>3</w:t>
            </w:r>
          </w:p>
        </w:tc>
      </w:tr>
    </w:tbl>
    <w:p w14:paraId="42AB9F4F" w14:textId="77777777" w:rsidR="00FB7917" w:rsidRPr="00FB7917" w:rsidRDefault="00FB7917" w:rsidP="00FB7917">
      <w:pPr>
        <w:rPr>
          <w:rFonts w:cs="Arial"/>
          <w:b/>
          <w:sz w:val="20"/>
          <w:szCs w:val="20"/>
          <w:lang w:val="en-US"/>
        </w:rPr>
      </w:pPr>
    </w:p>
    <w:p w14:paraId="4D0B6D9E" w14:textId="77777777" w:rsidR="00FB7917" w:rsidRPr="00FB7917" w:rsidRDefault="00FB7917" w:rsidP="00FB7917">
      <w:pPr>
        <w:rPr>
          <w:rFonts w:cs="Arial"/>
          <w:b/>
          <w:sz w:val="20"/>
          <w:szCs w:val="20"/>
          <w:lang w:val="en-US"/>
        </w:rPr>
      </w:pPr>
    </w:p>
    <w:p w14:paraId="4A793105" w14:textId="77777777" w:rsidR="00FB7917" w:rsidRPr="00FB7917" w:rsidRDefault="00FB7917" w:rsidP="00FB7917">
      <w:pPr>
        <w:rPr>
          <w:rFonts w:cs="Arial"/>
          <w:b/>
          <w:sz w:val="20"/>
          <w:szCs w:val="20"/>
          <w:lang w:val="en-US"/>
        </w:rPr>
      </w:pPr>
      <w:r w:rsidRPr="00FB7917">
        <w:rPr>
          <w:rFonts w:cs="Arial"/>
          <w:noProof/>
          <w:sz w:val="20"/>
          <w:szCs w:val="20"/>
          <w:lang w:eastAsia="en-AU"/>
        </w:rPr>
        <mc:AlternateContent>
          <mc:Choice Requires="wps">
            <w:drawing>
              <wp:anchor distT="0" distB="0" distL="114300" distR="114300" simplePos="0" relativeHeight="251661312" behindDoc="1" locked="0" layoutInCell="1" allowOverlap="1" wp14:anchorId="2DBE2F78" wp14:editId="742FDBD8">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08C30F2" id="Straight Connector 2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" strokecolor="windowText" strokeweight="1pt"/>
            </w:pict>
          </mc:Fallback>
        </mc:AlternateContent>
      </w:r>
      <w:r w:rsidRPr="00FB7917">
        <w:rPr>
          <w:rFonts w:cs="Arial"/>
          <w:b/>
          <w:sz w:val="20"/>
          <w:szCs w:val="20"/>
          <w:lang w:val="en-US"/>
        </w:rPr>
        <w:t>Reporting relationships</w:t>
      </w:r>
    </w:p>
    <w:p w14:paraId="265A78DD" w14:textId="77777777" w:rsidR="00FB7917" w:rsidRPr="00FB7917" w:rsidRDefault="00FB7917" w:rsidP="00FB7917">
      <w:pPr>
        <w:rPr>
          <w:rFonts w:cs="Arial"/>
          <w:b/>
          <w:sz w:val="20"/>
          <w:szCs w:val="20"/>
          <w:lang w:val="en-US"/>
        </w:rPr>
      </w:pPr>
    </w:p>
    <w:p w14:paraId="77DB8D46" w14:textId="77777777" w:rsidR="00FB7917" w:rsidRPr="00FB7917" w:rsidRDefault="00FB7917" w:rsidP="00FB7917">
      <w:pPr>
        <w:rPr>
          <w:rFonts w:cs="Arial"/>
          <w:sz w:val="20"/>
          <w:szCs w:val="20"/>
          <w:lang w:val="en-US"/>
        </w:rPr>
      </w:pPr>
      <w:r w:rsidRPr="00FB7917">
        <w:rPr>
          <w:rFonts w:cs="Arial"/>
          <w:sz w:val="20"/>
          <w:szCs w:val="20"/>
          <w:lang w:val="en-US"/>
        </w:rPr>
        <w:t>Superordinate:  Principal Environment Advisor, Level 7</w:t>
      </w:r>
    </w:p>
    <w:p w14:paraId="3CC7B236" w14:textId="77777777" w:rsidR="00FB7917" w:rsidRPr="00FB7917" w:rsidRDefault="00FB7917" w:rsidP="00FB7917">
      <w:pPr>
        <w:rPr>
          <w:rFonts w:cs="Arial"/>
          <w:sz w:val="20"/>
          <w:szCs w:val="20"/>
          <w:lang w:val="en-US"/>
        </w:rPr>
      </w:pPr>
      <w:r w:rsidRPr="00FB7917">
        <w:rPr>
          <w:rFonts w:cs="Arial"/>
          <w:sz w:val="20"/>
          <w:szCs w:val="20"/>
          <w:lang w:val="en-US"/>
        </w:rPr>
        <w:t>Subordinates:</w:t>
      </w:r>
      <w:r w:rsidRPr="00FB7917">
        <w:rPr>
          <w:rFonts w:cs="Arial"/>
          <w:sz w:val="20"/>
          <w:szCs w:val="20"/>
          <w:lang w:val="en-US"/>
        </w:rPr>
        <w:tab/>
        <w:t>No Direct Reports</w:t>
      </w:r>
    </w:p>
    <w:p w14:paraId="540C9E27" w14:textId="77777777" w:rsidR="00FB7917" w:rsidRPr="00FB7917" w:rsidRDefault="00FB7917" w:rsidP="00FB7917">
      <w:pPr>
        <w:rPr>
          <w:rFonts w:cs="Arial"/>
          <w:b/>
          <w:sz w:val="20"/>
          <w:szCs w:val="20"/>
          <w:lang w:val="en-US"/>
        </w:rPr>
      </w:pPr>
    </w:p>
    <w:p w14:paraId="031C2486" w14:textId="77777777" w:rsidR="00FB7917" w:rsidRPr="00FB7917" w:rsidRDefault="00FB7917" w:rsidP="00FB7917">
      <w:pPr>
        <w:rPr>
          <w:rFonts w:cs="Arial"/>
          <w:b/>
          <w:sz w:val="20"/>
          <w:szCs w:val="20"/>
          <w:lang w:val="en-US"/>
        </w:rPr>
      </w:pPr>
      <w:r w:rsidRPr="00FB7917">
        <w:rPr>
          <w:rFonts w:cs="Arial"/>
          <w:noProof/>
          <w:sz w:val="20"/>
          <w:szCs w:val="20"/>
          <w:lang w:eastAsia="en-AU"/>
        </w:rPr>
        <mc:AlternateContent>
          <mc:Choice Requires="wps">
            <w:drawing>
              <wp:anchor distT="0" distB="0" distL="114300" distR="114300" simplePos="0" relativeHeight="251659264" behindDoc="1" locked="0" layoutInCell="1" allowOverlap="1" wp14:anchorId="6B11D1B8" wp14:editId="25A7818C">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0A007812" id="Straight Connector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" strokecolor="windowText" strokeweight="1pt"/>
            </w:pict>
          </mc:Fallback>
        </mc:AlternateContent>
      </w:r>
    </w:p>
    <w:p w14:paraId="69B1E0CC" w14:textId="77777777" w:rsidR="00FB7917" w:rsidRPr="00FB7917" w:rsidRDefault="00FB7917" w:rsidP="00FB7917">
      <w:pPr>
        <w:rPr>
          <w:rFonts w:cs="Arial"/>
          <w:b/>
          <w:sz w:val="20"/>
          <w:szCs w:val="20"/>
          <w:lang w:val="en-US"/>
        </w:rPr>
      </w:pPr>
      <w:r w:rsidRPr="00FB7917">
        <w:rPr>
          <w:rFonts w:cs="Arial"/>
          <w:b/>
          <w:sz w:val="20"/>
          <w:szCs w:val="20"/>
          <w:lang w:val="en-US"/>
        </w:rPr>
        <w:t>Key role of this position</w:t>
      </w:r>
    </w:p>
    <w:p w14:paraId="6809F42F" w14:textId="77777777" w:rsidR="00FB7917" w:rsidRPr="00FB7917" w:rsidRDefault="00FB7917" w:rsidP="00FB7917">
      <w:pPr>
        <w:rPr>
          <w:rFonts w:cs="Arial"/>
          <w:b/>
          <w:sz w:val="20"/>
          <w:szCs w:val="20"/>
          <w:lang w:val="en-US"/>
        </w:rPr>
      </w:pPr>
    </w:p>
    <w:p w14:paraId="60E9AC81" w14:textId="0B157B65" w:rsidR="00FB7917" w:rsidRPr="00FB7917" w:rsidRDefault="00FB7917" w:rsidP="00F77F1A">
      <w:pPr>
        <w:jc w:val="both"/>
        <w:rPr>
          <w:sz w:val="20"/>
          <w:szCs w:val="20"/>
        </w:rPr>
      </w:pPr>
      <w:r w:rsidRPr="00FB7917">
        <w:rPr>
          <w:sz w:val="20"/>
          <w:szCs w:val="20"/>
        </w:rPr>
        <w:t xml:space="preserve">To provide professional environmental </w:t>
      </w:r>
      <w:r w:rsidR="00DF7062">
        <w:rPr>
          <w:sz w:val="20"/>
          <w:szCs w:val="20"/>
        </w:rPr>
        <w:t xml:space="preserve">advice and </w:t>
      </w:r>
      <w:r w:rsidRPr="00FB7917">
        <w:rPr>
          <w:sz w:val="20"/>
          <w:szCs w:val="20"/>
        </w:rPr>
        <w:t xml:space="preserve">support to </w:t>
      </w:r>
      <w:r w:rsidRPr="00FB7917">
        <w:rPr>
          <w:rFonts w:cs="Arial"/>
          <w:sz w:val="20"/>
          <w:szCs w:val="20"/>
          <w:lang w:val="en-US"/>
        </w:rPr>
        <w:t xml:space="preserve">the </w:t>
      </w:r>
      <w:bookmarkStart w:id="0" w:name="_Hlk85603240"/>
      <w:r w:rsidRPr="00FB7917">
        <w:rPr>
          <w:rFonts w:cs="Arial"/>
          <w:sz w:val="20"/>
          <w:szCs w:val="20"/>
          <w:lang w:val="en-US"/>
        </w:rPr>
        <w:t xml:space="preserve">Environmental Manager and </w:t>
      </w:r>
      <w:bookmarkEnd w:id="0"/>
      <w:r w:rsidRPr="00FB7917">
        <w:rPr>
          <w:rFonts w:cs="Arial"/>
          <w:sz w:val="20"/>
          <w:szCs w:val="20"/>
          <w:lang w:val="en-US"/>
        </w:rPr>
        <w:t>Principal Environment Advisor</w:t>
      </w:r>
      <w:r w:rsidRPr="00FB7917">
        <w:rPr>
          <w:sz w:val="20"/>
          <w:szCs w:val="20"/>
        </w:rPr>
        <w:t xml:space="preserve"> in the discharge of the Public Transport Authority’s (PTA) environmental responsibilities </w:t>
      </w:r>
      <w:r w:rsidRPr="00FB7917">
        <w:rPr>
          <w:rFonts w:cs="Arial"/>
          <w:sz w:val="20"/>
          <w:szCs w:val="20"/>
          <w:lang w:val="en-US"/>
        </w:rPr>
        <w:t xml:space="preserve">during the </w:t>
      </w:r>
      <w:r w:rsidR="00B85BE8">
        <w:rPr>
          <w:rFonts w:cs="Arial"/>
          <w:sz w:val="20"/>
          <w:szCs w:val="20"/>
          <w:lang w:val="en-US"/>
        </w:rPr>
        <w:t>delivery</w:t>
      </w:r>
      <w:r w:rsidRPr="00FB7917">
        <w:rPr>
          <w:rFonts w:cs="Arial"/>
          <w:sz w:val="20"/>
          <w:szCs w:val="20"/>
          <w:lang w:val="en-US"/>
        </w:rPr>
        <w:t xml:space="preserve"> of major </w:t>
      </w:r>
      <w:r w:rsidR="00B85BE8">
        <w:rPr>
          <w:rFonts w:cs="Arial"/>
          <w:sz w:val="20"/>
          <w:szCs w:val="20"/>
          <w:lang w:val="en-US"/>
        </w:rPr>
        <w:t xml:space="preserve">transport infrastructure </w:t>
      </w:r>
      <w:r w:rsidRPr="00FB7917">
        <w:rPr>
          <w:rFonts w:cs="Arial"/>
          <w:sz w:val="20"/>
          <w:szCs w:val="20"/>
          <w:lang w:val="en-US"/>
        </w:rPr>
        <w:t>projects</w:t>
      </w:r>
      <w:r w:rsidRPr="00FB7917">
        <w:rPr>
          <w:sz w:val="20"/>
          <w:szCs w:val="20"/>
        </w:rPr>
        <w:t xml:space="preserve">. </w:t>
      </w:r>
    </w:p>
    <w:p w14:paraId="7F8BAD3F" w14:textId="77777777" w:rsidR="00FB7917" w:rsidRPr="00FB7917" w:rsidRDefault="00FB7917" w:rsidP="00F77F1A">
      <w:pPr>
        <w:jc w:val="both"/>
        <w:rPr>
          <w:rFonts w:cs="Arial"/>
          <w:b/>
          <w:sz w:val="20"/>
          <w:szCs w:val="20"/>
          <w:lang w:val="en-US"/>
        </w:rPr>
      </w:pPr>
    </w:p>
    <w:p w14:paraId="2C8248AB" w14:textId="77777777" w:rsidR="00FB7917" w:rsidRPr="00FB7917" w:rsidRDefault="00FB7917" w:rsidP="00F77F1A">
      <w:pPr>
        <w:jc w:val="both"/>
        <w:rPr>
          <w:rFonts w:cs="Arial"/>
          <w:b/>
          <w:sz w:val="20"/>
          <w:szCs w:val="20"/>
          <w:lang w:val="en-US"/>
        </w:rPr>
      </w:pPr>
      <w:r w:rsidRPr="00FB7917">
        <w:rPr>
          <w:rFonts w:cs="Arial"/>
          <w:noProof/>
          <w:sz w:val="20"/>
          <w:szCs w:val="20"/>
          <w:lang w:eastAsia="en-AU"/>
        </w:rPr>
        <mc:AlternateContent>
          <mc:Choice Requires="wps">
            <w:drawing>
              <wp:anchor distT="0" distB="0" distL="114300" distR="114300" simplePos="0" relativeHeight="251660288" behindDoc="1" locked="0" layoutInCell="1" allowOverlap="1" wp14:anchorId="26219B86" wp14:editId="725817FA">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2C6B1D02" id="Straight Connector 1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" strokecolor="windowText" strokeweight="1pt"/>
            </w:pict>
          </mc:Fallback>
        </mc:AlternateContent>
      </w:r>
    </w:p>
    <w:p w14:paraId="1D2A887D" w14:textId="77777777" w:rsidR="00FB7917" w:rsidRPr="00FB7917" w:rsidRDefault="00FB7917" w:rsidP="00F77F1A">
      <w:pPr>
        <w:jc w:val="both"/>
        <w:rPr>
          <w:rFonts w:cs="Arial"/>
          <w:b/>
          <w:sz w:val="20"/>
          <w:szCs w:val="20"/>
          <w:lang w:val="en-US"/>
        </w:rPr>
      </w:pPr>
      <w:r w:rsidRPr="00FB7917">
        <w:rPr>
          <w:rFonts w:cs="Arial"/>
          <w:b/>
          <w:sz w:val="20"/>
          <w:szCs w:val="20"/>
          <w:lang w:val="en-US"/>
        </w:rPr>
        <w:t>Core duties and responsibilities</w:t>
      </w:r>
    </w:p>
    <w:p w14:paraId="03C2D804" w14:textId="6F6CE5F3" w:rsidR="00FB7917" w:rsidRDefault="00FB7917" w:rsidP="00F77F1A">
      <w:pPr>
        <w:jc w:val="both"/>
        <w:rPr>
          <w:rFonts w:cs="Arial"/>
          <w:b/>
          <w:sz w:val="20"/>
          <w:szCs w:val="20"/>
          <w:lang w:val="en-US"/>
        </w:rPr>
      </w:pPr>
    </w:p>
    <w:p w14:paraId="3FBE86F3" w14:textId="0B4BF2DF" w:rsidR="00DF7062" w:rsidRPr="00FB7917" w:rsidRDefault="00DF7062" w:rsidP="00F77F1A">
      <w:pPr>
        <w:jc w:val="both"/>
        <w:rPr>
          <w:rFonts w:cs="Arial"/>
          <w:b/>
          <w:sz w:val="20"/>
          <w:szCs w:val="20"/>
          <w:lang w:val="en-US"/>
        </w:rPr>
      </w:pPr>
      <w:r w:rsidRPr="00E72139">
        <w:rPr>
          <w:rFonts w:cs="Arial"/>
          <w:b/>
          <w:sz w:val="20"/>
          <w:szCs w:val="20"/>
          <w:lang w:val="en-US"/>
        </w:rPr>
        <w:t>Technical Advice and Support</w:t>
      </w:r>
    </w:p>
    <w:p w14:paraId="64E5B232" w14:textId="45317442" w:rsidR="00FB7917" w:rsidRPr="00FB7917" w:rsidRDefault="00FB7917" w:rsidP="00F77F1A">
      <w:pPr>
        <w:widowControl w:val="0"/>
        <w:numPr>
          <w:ilvl w:val="0"/>
          <w:numId w:val="28"/>
        </w:numPr>
        <w:tabs>
          <w:tab w:val="left" w:pos="-720"/>
        </w:tabs>
        <w:jc w:val="both"/>
        <w:rPr>
          <w:sz w:val="20"/>
          <w:szCs w:val="20"/>
          <w:lang w:eastAsia="en-AU"/>
        </w:rPr>
      </w:pPr>
      <w:r w:rsidRPr="00FB7917">
        <w:rPr>
          <w:sz w:val="20"/>
          <w:szCs w:val="20"/>
          <w:lang w:eastAsia="en-AU"/>
        </w:rPr>
        <w:t xml:space="preserve">Provides professional and technical </w:t>
      </w:r>
      <w:r w:rsidR="00F53B65">
        <w:rPr>
          <w:sz w:val="20"/>
          <w:szCs w:val="20"/>
          <w:lang w:eastAsia="en-AU"/>
        </w:rPr>
        <w:t xml:space="preserve">advice and </w:t>
      </w:r>
      <w:r w:rsidRPr="00FB7917">
        <w:rPr>
          <w:sz w:val="20"/>
          <w:szCs w:val="20"/>
          <w:lang w:eastAsia="en-AU"/>
        </w:rPr>
        <w:t xml:space="preserve">support on environmental matters consistent with </w:t>
      </w:r>
      <w:r w:rsidRPr="00FB7917">
        <w:rPr>
          <w:rFonts w:cs="Arial"/>
          <w:sz w:val="20"/>
          <w:szCs w:val="20"/>
          <w:lang w:val="en-US" w:eastAsia="en-AU"/>
        </w:rPr>
        <w:t>environmental legislation</w:t>
      </w:r>
      <w:r w:rsidRPr="00FB7917">
        <w:rPr>
          <w:sz w:val="20"/>
          <w:szCs w:val="20"/>
          <w:lang w:eastAsia="en-AU"/>
        </w:rPr>
        <w:t>, the PTA’s environmental obligations and its Environmental Management System</w:t>
      </w:r>
      <w:r w:rsidRPr="00FB7917">
        <w:rPr>
          <w:rFonts w:cs="Arial"/>
          <w:sz w:val="20"/>
          <w:szCs w:val="20"/>
          <w:lang w:val="en-US" w:eastAsia="en-AU"/>
        </w:rPr>
        <w:t xml:space="preserve"> during the </w:t>
      </w:r>
      <w:r w:rsidR="00DF7062">
        <w:rPr>
          <w:rFonts w:cs="Arial"/>
          <w:sz w:val="20"/>
          <w:szCs w:val="20"/>
          <w:lang w:val="en-US" w:eastAsia="en-AU"/>
        </w:rPr>
        <w:t>delivery</w:t>
      </w:r>
      <w:r w:rsidR="00DF7062" w:rsidRPr="00FB7917">
        <w:rPr>
          <w:rFonts w:cs="Arial"/>
          <w:sz w:val="20"/>
          <w:szCs w:val="20"/>
          <w:lang w:val="en-US" w:eastAsia="en-AU"/>
        </w:rPr>
        <w:t xml:space="preserve"> </w:t>
      </w:r>
      <w:r w:rsidRPr="00FB7917">
        <w:rPr>
          <w:rFonts w:cs="Arial"/>
          <w:sz w:val="20"/>
          <w:szCs w:val="20"/>
          <w:lang w:val="en-US" w:eastAsia="en-AU"/>
        </w:rPr>
        <w:t xml:space="preserve">of major </w:t>
      </w:r>
      <w:r w:rsidR="00DF7062">
        <w:rPr>
          <w:rFonts w:cs="Arial"/>
          <w:sz w:val="20"/>
          <w:szCs w:val="20"/>
          <w:lang w:val="en-US" w:eastAsia="en-AU"/>
        </w:rPr>
        <w:t xml:space="preserve">transport infrastructure </w:t>
      </w:r>
      <w:r w:rsidRPr="00FB7917">
        <w:rPr>
          <w:rFonts w:cs="Arial"/>
          <w:sz w:val="20"/>
          <w:szCs w:val="20"/>
          <w:lang w:val="en-US" w:eastAsia="en-AU"/>
        </w:rPr>
        <w:t>projects.</w:t>
      </w:r>
    </w:p>
    <w:p w14:paraId="136E7914" w14:textId="77777777" w:rsidR="00FB7917" w:rsidRPr="00FB7917" w:rsidRDefault="00FB7917" w:rsidP="00F77F1A">
      <w:pPr>
        <w:widowControl w:val="0"/>
        <w:numPr>
          <w:ilvl w:val="0"/>
          <w:numId w:val="28"/>
        </w:numPr>
        <w:tabs>
          <w:tab w:val="left" w:pos="-720"/>
        </w:tabs>
        <w:jc w:val="both"/>
        <w:rPr>
          <w:sz w:val="20"/>
          <w:szCs w:val="20"/>
          <w:lang w:eastAsia="en-AU"/>
        </w:rPr>
      </w:pPr>
      <w:r w:rsidRPr="00FB7917">
        <w:rPr>
          <w:sz w:val="20"/>
          <w:szCs w:val="20"/>
          <w:lang w:eastAsia="en-AU"/>
        </w:rPr>
        <w:t>Undertakes regular reviews of the PTA‘s compliance with its environmental obligations, including conducting site inspections and audits.</w:t>
      </w:r>
    </w:p>
    <w:p w14:paraId="1027B18F" w14:textId="0589AB97" w:rsidR="00FB7917" w:rsidRPr="00FB7917" w:rsidRDefault="00FB7917" w:rsidP="00F77F1A">
      <w:pPr>
        <w:widowControl w:val="0"/>
        <w:numPr>
          <w:ilvl w:val="0"/>
          <w:numId w:val="28"/>
        </w:numPr>
        <w:tabs>
          <w:tab w:val="left" w:pos="-720"/>
        </w:tabs>
        <w:jc w:val="both"/>
        <w:rPr>
          <w:sz w:val="20"/>
          <w:szCs w:val="20"/>
          <w:lang w:eastAsia="en-AU"/>
        </w:rPr>
      </w:pPr>
      <w:r w:rsidRPr="00FB7917">
        <w:rPr>
          <w:sz w:val="20"/>
          <w:szCs w:val="20"/>
          <w:lang w:eastAsia="en-AU"/>
        </w:rPr>
        <w:t xml:space="preserve">Liaises with PTA Project Managers, construction contractors, local government authorities, government agencies, consultants and local community </w:t>
      </w:r>
      <w:r w:rsidR="00B66E0D">
        <w:rPr>
          <w:sz w:val="20"/>
          <w:szCs w:val="20"/>
          <w:lang w:eastAsia="en-AU"/>
        </w:rPr>
        <w:t xml:space="preserve">/ special interest </w:t>
      </w:r>
      <w:r w:rsidRPr="00FB7917">
        <w:rPr>
          <w:sz w:val="20"/>
          <w:szCs w:val="20"/>
          <w:lang w:eastAsia="en-AU"/>
        </w:rPr>
        <w:t>groups to facilitate environmental outcomes.</w:t>
      </w:r>
    </w:p>
    <w:p w14:paraId="5DD384C1" w14:textId="7084D20B" w:rsidR="00FB7917" w:rsidRPr="00FB7917" w:rsidRDefault="00FB7917" w:rsidP="00F77F1A">
      <w:pPr>
        <w:numPr>
          <w:ilvl w:val="0"/>
          <w:numId w:val="28"/>
        </w:numPr>
        <w:jc w:val="both"/>
        <w:rPr>
          <w:rFonts w:cs="Arial"/>
          <w:sz w:val="20"/>
          <w:szCs w:val="20"/>
          <w:lang w:val="en-US"/>
        </w:rPr>
      </w:pPr>
      <w:r w:rsidRPr="00FB7917">
        <w:rPr>
          <w:rFonts w:cs="Arial"/>
          <w:sz w:val="20"/>
          <w:szCs w:val="20"/>
          <w:lang w:val="en-US"/>
        </w:rPr>
        <w:t xml:space="preserve">Assists in responding to complaints of an environmental nature, such as noise or dust. </w:t>
      </w:r>
    </w:p>
    <w:p w14:paraId="1698B6BC" w14:textId="77777777" w:rsidR="00FB7917" w:rsidRPr="00FB7917" w:rsidRDefault="00FB7917" w:rsidP="00F77F1A">
      <w:pPr>
        <w:numPr>
          <w:ilvl w:val="0"/>
          <w:numId w:val="28"/>
        </w:numPr>
        <w:jc w:val="both"/>
        <w:rPr>
          <w:rFonts w:cs="Arial"/>
          <w:sz w:val="20"/>
          <w:szCs w:val="20"/>
          <w:lang w:val="en-US"/>
        </w:rPr>
      </w:pPr>
      <w:r w:rsidRPr="00FB7917">
        <w:rPr>
          <w:rFonts w:cs="Arial"/>
          <w:sz w:val="20"/>
          <w:szCs w:val="20"/>
          <w:lang w:val="en-US"/>
        </w:rPr>
        <w:t>Assists to investigate environmental incidents, progress improvement initiatives and implement corrective actions.</w:t>
      </w:r>
    </w:p>
    <w:p w14:paraId="7BA6FCDF" w14:textId="566765CD" w:rsidR="00FB7917" w:rsidRPr="002B19BD" w:rsidRDefault="00FB7917" w:rsidP="00F77F1A">
      <w:pPr>
        <w:widowControl w:val="0"/>
        <w:numPr>
          <w:ilvl w:val="0"/>
          <w:numId w:val="28"/>
        </w:numPr>
        <w:tabs>
          <w:tab w:val="left" w:pos="-720"/>
        </w:tabs>
        <w:jc w:val="both"/>
        <w:rPr>
          <w:sz w:val="20"/>
          <w:szCs w:val="20"/>
          <w:lang w:eastAsia="en-AU"/>
        </w:rPr>
      </w:pPr>
      <w:r w:rsidRPr="00FB7917">
        <w:rPr>
          <w:rFonts w:cs="Arial"/>
          <w:sz w:val="20"/>
          <w:szCs w:val="20"/>
          <w:lang w:val="en-US" w:eastAsia="en-AU"/>
        </w:rPr>
        <w:t>Assists to identify environmental risks and develop controls for their mitigation.</w:t>
      </w:r>
    </w:p>
    <w:p w14:paraId="57B95717" w14:textId="5B275DCC" w:rsidR="00495A5F" w:rsidRPr="00FB7917" w:rsidRDefault="00495A5F" w:rsidP="00F77F1A">
      <w:pPr>
        <w:widowControl w:val="0"/>
        <w:numPr>
          <w:ilvl w:val="0"/>
          <w:numId w:val="28"/>
        </w:numPr>
        <w:tabs>
          <w:tab w:val="left" w:pos="-720"/>
        </w:tabs>
        <w:jc w:val="both"/>
        <w:rPr>
          <w:sz w:val="20"/>
          <w:szCs w:val="20"/>
          <w:lang w:eastAsia="en-AU"/>
        </w:rPr>
      </w:pPr>
      <w:r w:rsidRPr="006829AC">
        <w:rPr>
          <w:rFonts w:cs="Arial"/>
          <w:sz w:val="20"/>
          <w:szCs w:val="20"/>
          <w:lang w:val="en-US"/>
        </w:rPr>
        <w:t xml:space="preserve">Contributes to the development of </w:t>
      </w:r>
      <w:r>
        <w:rPr>
          <w:rFonts w:cs="Arial"/>
          <w:sz w:val="20"/>
          <w:szCs w:val="20"/>
          <w:lang w:val="en-US"/>
        </w:rPr>
        <w:t>environmental systems, processes and standards.</w:t>
      </w:r>
    </w:p>
    <w:p w14:paraId="503FE827" w14:textId="27B6AFD5" w:rsidR="00FB7917" w:rsidRDefault="00FB7917" w:rsidP="00F77F1A">
      <w:pPr>
        <w:widowControl w:val="0"/>
        <w:tabs>
          <w:tab w:val="left" w:pos="-720"/>
        </w:tabs>
        <w:jc w:val="both"/>
        <w:rPr>
          <w:sz w:val="20"/>
          <w:szCs w:val="20"/>
          <w:lang w:eastAsia="en-AU"/>
        </w:rPr>
      </w:pPr>
    </w:p>
    <w:p w14:paraId="2684427E" w14:textId="3AF79385" w:rsidR="00FB7917" w:rsidRDefault="00FB7917" w:rsidP="00F77F1A">
      <w:pPr>
        <w:widowControl w:val="0"/>
        <w:tabs>
          <w:tab w:val="left" w:pos="-720"/>
        </w:tabs>
        <w:jc w:val="both"/>
        <w:rPr>
          <w:sz w:val="20"/>
          <w:szCs w:val="20"/>
          <w:lang w:eastAsia="en-AU"/>
        </w:rPr>
      </w:pPr>
    </w:p>
    <w:p w14:paraId="46E3348D" w14:textId="1563D9E5" w:rsidR="00FB7917" w:rsidRDefault="00FB7917" w:rsidP="00F77F1A">
      <w:pPr>
        <w:widowControl w:val="0"/>
        <w:tabs>
          <w:tab w:val="left" w:pos="-720"/>
        </w:tabs>
        <w:jc w:val="both"/>
        <w:rPr>
          <w:sz w:val="20"/>
          <w:szCs w:val="20"/>
          <w:lang w:eastAsia="en-AU"/>
        </w:rPr>
      </w:pPr>
    </w:p>
    <w:p w14:paraId="32AAE369" w14:textId="60E2F5FB" w:rsidR="00FB7917" w:rsidRDefault="00FB7917" w:rsidP="00F77F1A">
      <w:pPr>
        <w:widowControl w:val="0"/>
        <w:tabs>
          <w:tab w:val="left" w:pos="-720"/>
        </w:tabs>
        <w:jc w:val="both"/>
        <w:rPr>
          <w:sz w:val="20"/>
          <w:szCs w:val="20"/>
          <w:lang w:eastAsia="en-AU"/>
        </w:rPr>
      </w:pPr>
    </w:p>
    <w:p w14:paraId="7E0378EB" w14:textId="6642CE4C" w:rsidR="00FB7917" w:rsidRDefault="00FB7917" w:rsidP="00F77F1A">
      <w:pPr>
        <w:widowControl w:val="0"/>
        <w:tabs>
          <w:tab w:val="left" w:pos="-720"/>
        </w:tabs>
        <w:jc w:val="both"/>
        <w:rPr>
          <w:sz w:val="20"/>
          <w:szCs w:val="20"/>
          <w:lang w:eastAsia="en-AU"/>
        </w:rPr>
      </w:pPr>
    </w:p>
    <w:p w14:paraId="2BF12E6D" w14:textId="77777777" w:rsidR="00FB7917" w:rsidRPr="00FB7917" w:rsidRDefault="00FB7917" w:rsidP="00F77F1A">
      <w:pPr>
        <w:widowControl w:val="0"/>
        <w:tabs>
          <w:tab w:val="left" w:pos="-720"/>
        </w:tabs>
        <w:jc w:val="both"/>
        <w:rPr>
          <w:sz w:val="20"/>
          <w:szCs w:val="20"/>
          <w:lang w:eastAsia="en-AU"/>
        </w:rPr>
      </w:pPr>
    </w:p>
    <w:p w14:paraId="11F28394" w14:textId="77777777" w:rsidR="00FB7917" w:rsidRPr="00FB7917" w:rsidRDefault="00FB7917" w:rsidP="00F77F1A">
      <w:pPr>
        <w:jc w:val="both"/>
        <w:rPr>
          <w:rFonts w:cs="Arial"/>
          <w:b/>
          <w:sz w:val="20"/>
          <w:szCs w:val="20"/>
          <w:lang w:val="en-US"/>
        </w:rPr>
      </w:pPr>
      <w:r w:rsidRPr="00FB7917">
        <w:rPr>
          <w:rFonts w:cs="Arial"/>
          <w:b/>
          <w:sz w:val="20"/>
          <w:szCs w:val="20"/>
          <w:lang w:val="en-US"/>
        </w:rPr>
        <w:lastRenderedPageBreak/>
        <w:t>Project and Contract Management</w:t>
      </w:r>
    </w:p>
    <w:p w14:paraId="1FAE8EF2" w14:textId="77777777" w:rsidR="00FB7917" w:rsidRPr="00FB7917" w:rsidRDefault="00FB7917" w:rsidP="00F77F1A">
      <w:pPr>
        <w:jc w:val="both"/>
        <w:rPr>
          <w:rFonts w:cs="Arial"/>
          <w:b/>
          <w:sz w:val="20"/>
          <w:szCs w:val="20"/>
          <w:lang w:val="en-US"/>
        </w:rPr>
      </w:pPr>
    </w:p>
    <w:p w14:paraId="06AEAD03" w14:textId="0210FD02" w:rsidR="00FB7917" w:rsidRPr="00FB7917" w:rsidRDefault="00FB7917" w:rsidP="00F77F1A">
      <w:pPr>
        <w:numPr>
          <w:ilvl w:val="0"/>
          <w:numId w:val="29"/>
        </w:numPr>
        <w:jc w:val="both"/>
        <w:rPr>
          <w:rFonts w:cs="Arial"/>
          <w:sz w:val="20"/>
          <w:szCs w:val="20"/>
          <w:lang w:val="en-US"/>
        </w:rPr>
      </w:pPr>
      <w:r w:rsidRPr="00FB7917">
        <w:rPr>
          <w:rFonts w:cs="Arial"/>
          <w:sz w:val="20"/>
          <w:szCs w:val="20"/>
          <w:lang w:val="en-US"/>
        </w:rPr>
        <w:t xml:space="preserve">Prepares scopes of work for the engagement of environmental </w:t>
      </w:r>
      <w:r w:rsidR="00495A5F">
        <w:rPr>
          <w:rFonts w:cs="Arial"/>
          <w:sz w:val="20"/>
          <w:szCs w:val="20"/>
          <w:lang w:val="en-US"/>
        </w:rPr>
        <w:t xml:space="preserve">and Aboriginal heritage </w:t>
      </w:r>
      <w:r w:rsidRPr="00FB7917">
        <w:rPr>
          <w:rFonts w:cs="Arial"/>
          <w:sz w:val="20"/>
          <w:szCs w:val="20"/>
          <w:lang w:val="en-US"/>
        </w:rPr>
        <w:t>consultants in accordance with the PTA’s procurement guidelines.</w:t>
      </w:r>
    </w:p>
    <w:p w14:paraId="470E7D87" w14:textId="327AEBDB" w:rsidR="00FB7917" w:rsidRPr="00FB7917" w:rsidRDefault="00AA250E" w:rsidP="00F77F1A">
      <w:pPr>
        <w:numPr>
          <w:ilvl w:val="0"/>
          <w:numId w:val="29"/>
        </w:numPr>
        <w:jc w:val="both"/>
        <w:rPr>
          <w:rFonts w:cs="Arial"/>
          <w:sz w:val="20"/>
          <w:szCs w:val="20"/>
          <w:lang w:val="en-US"/>
        </w:rPr>
      </w:pPr>
      <w:bookmarkStart w:id="1" w:name="_Hlk85604325"/>
      <w:r>
        <w:rPr>
          <w:rFonts w:cs="Arial"/>
          <w:sz w:val="20"/>
          <w:szCs w:val="20"/>
          <w:lang w:val="en-US"/>
        </w:rPr>
        <w:t>Supports the management of</w:t>
      </w:r>
      <w:r w:rsidRPr="00FB7917">
        <w:rPr>
          <w:rFonts w:cs="Arial"/>
          <w:sz w:val="20"/>
          <w:szCs w:val="20"/>
          <w:lang w:val="en-US"/>
        </w:rPr>
        <w:t xml:space="preserve"> </w:t>
      </w:r>
      <w:r w:rsidR="00FB7917" w:rsidRPr="00FB7917">
        <w:rPr>
          <w:rFonts w:cs="Arial"/>
          <w:sz w:val="20"/>
          <w:szCs w:val="20"/>
          <w:lang w:val="en-US"/>
        </w:rPr>
        <w:t>consultant work scopes and contracts to achieve desired outcomes</w:t>
      </w:r>
      <w:bookmarkEnd w:id="1"/>
      <w:r w:rsidR="00FB7917" w:rsidRPr="00FB7917">
        <w:rPr>
          <w:rFonts w:cs="Arial"/>
          <w:sz w:val="20"/>
          <w:szCs w:val="20"/>
          <w:lang w:val="en-US"/>
        </w:rPr>
        <w:t>.</w:t>
      </w:r>
    </w:p>
    <w:p w14:paraId="55796901" w14:textId="5392C955" w:rsidR="00FB7917" w:rsidRDefault="00FB7917" w:rsidP="00F77F1A">
      <w:pPr>
        <w:numPr>
          <w:ilvl w:val="0"/>
          <w:numId w:val="29"/>
        </w:numPr>
        <w:jc w:val="both"/>
        <w:rPr>
          <w:rFonts w:cs="Arial"/>
          <w:sz w:val="20"/>
          <w:szCs w:val="20"/>
          <w:lang w:val="en-US"/>
        </w:rPr>
      </w:pPr>
      <w:r w:rsidRPr="00FB7917">
        <w:rPr>
          <w:rFonts w:cs="Arial"/>
          <w:sz w:val="20"/>
          <w:szCs w:val="20"/>
          <w:lang w:val="en-US"/>
        </w:rPr>
        <w:t>Coordinates the preparation of internal and external environmental reporting as required.</w:t>
      </w:r>
    </w:p>
    <w:p w14:paraId="4142ADC7" w14:textId="36117459" w:rsidR="00495A5F" w:rsidRDefault="00495A5F" w:rsidP="00F77F1A">
      <w:pPr>
        <w:jc w:val="both"/>
        <w:rPr>
          <w:rFonts w:cs="Arial"/>
          <w:sz w:val="20"/>
          <w:szCs w:val="20"/>
          <w:lang w:val="en-US"/>
        </w:rPr>
      </w:pPr>
    </w:p>
    <w:p w14:paraId="39A18710" w14:textId="77777777" w:rsidR="00495A5F" w:rsidRDefault="00495A5F" w:rsidP="00F77F1A">
      <w:pPr>
        <w:jc w:val="both"/>
        <w:rPr>
          <w:rFonts w:cs="Arial"/>
          <w:b/>
          <w:sz w:val="20"/>
          <w:szCs w:val="20"/>
          <w:lang w:val="en-US"/>
        </w:rPr>
      </w:pPr>
      <w:r>
        <w:rPr>
          <w:rFonts w:cs="Arial"/>
          <w:b/>
          <w:sz w:val="20"/>
          <w:szCs w:val="20"/>
          <w:lang w:val="en-US"/>
        </w:rPr>
        <w:t>Other</w:t>
      </w:r>
    </w:p>
    <w:p w14:paraId="04C737D9" w14:textId="77777777" w:rsidR="00495A5F" w:rsidRPr="00461FB9" w:rsidRDefault="00495A5F" w:rsidP="00F77F1A">
      <w:pPr>
        <w:pStyle w:val="ListParagraph"/>
        <w:numPr>
          <w:ilvl w:val="0"/>
          <w:numId w:val="36"/>
        </w:numPr>
        <w:jc w:val="both"/>
        <w:rPr>
          <w:rFonts w:cs="Arial"/>
          <w:b/>
          <w:sz w:val="20"/>
          <w:szCs w:val="20"/>
          <w:lang w:val="en-US"/>
        </w:rPr>
      </w:pPr>
      <w:r>
        <w:rPr>
          <w:rFonts w:cs="Arial"/>
          <w:sz w:val="20"/>
          <w:szCs w:val="20"/>
          <w:lang w:val="en-US"/>
        </w:rPr>
        <w:t>Represents the Environmental Services Branch at workshops and meetings as required.</w:t>
      </w:r>
    </w:p>
    <w:p w14:paraId="56E4EE7F" w14:textId="77777777" w:rsidR="00495A5F" w:rsidRPr="00495A5F" w:rsidRDefault="00495A5F" w:rsidP="00F77F1A">
      <w:pPr>
        <w:pStyle w:val="ListParagraph"/>
        <w:numPr>
          <w:ilvl w:val="0"/>
          <w:numId w:val="36"/>
        </w:numPr>
        <w:jc w:val="both"/>
        <w:rPr>
          <w:rFonts w:cs="Arial"/>
          <w:b/>
          <w:sz w:val="20"/>
          <w:szCs w:val="20"/>
          <w:lang w:val="en-US"/>
        </w:rPr>
      </w:pPr>
      <w:r>
        <w:rPr>
          <w:rFonts w:cs="Arial"/>
          <w:sz w:val="20"/>
          <w:szCs w:val="20"/>
          <w:lang w:val="en-US"/>
        </w:rPr>
        <w:t>Establishes and maintains effective working relationships with internal and external stakeholders.</w:t>
      </w:r>
    </w:p>
    <w:p w14:paraId="56A957FE" w14:textId="6B0917DA" w:rsidR="00495A5F" w:rsidRPr="00495A5F" w:rsidRDefault="00495A5F" w:rsidP="00F77F1A">
      <w:pPr>
        <w:pStyle w:val="ListParagraph"/>
        <w:numPr>
          <w:ilvl w:val="0"/>
          <w:numId w:val="36"/>
        </w:numPr>
        <w:jc w:val="both"/>
        <w:rPr>
          <w:rFonts w:cs="Arial"/>
          <w:b/>
          <w:sz w:val="20"/>
          <w:szCs w:val="20"/>
          <w:lang w:val="en-US"/>
        </w:rPr>
      </w:pPr>
      <w:r w:rsidRPr="00495A5F">
        <w:rPr>
          <w:rFonts w:cs="Arial"/>
          <w:sz w:val="20"/>
          <w:szCs w:val="20"/>
          <w:lang w:val="en-US"/>
        </w:rPr>
        <w:t>Undertakes other duties as required.</w:t>
      </w:r>
    </w:p>
    <w:p w14:paraId="6B666766" w14:textId="306566BB" w:rsidR="00845B08" w:rsidRDefault="00845B08" w:rsidP="00F77F1A">
      <w:pPr>
        <w:jc w:val="both"/>
        <w:rPr>
          <w:rFonts w:cs="Arial"/>
          <w:b/>
          <w:sz w:val="20"/>
          <w:szCs w:val="20"/>
          <w:lang w:val="en-US"/>
        </w:rPr>
      </w:pPr>
    </w:p>
    <w:p w14:paraId="6AE4D97B" w14:textId="1D98232A" w:rsidR="00FB7917" w:rsidRPr="00BB3246" w:rsidRDefault="00FB7917" w:rsidP="00F77F1A">
      <w:pPr>
        <w:jc w:val="both"/>
        <w:rPr>
          <w:rFonts w:cs="Arial"/>
          <w:b/>
          <w:sz w:val="20"/>
          <w:szCs w:val="20"/>
          <w:lang w:val="en-US"/>
        </w:rPr>
      </w:pPr>
      <w:r w:rsidRPr="00FB7917">
        <w:rPr>
          <w:rFonts w:cs="Arial"/>
          <w:noProof/>
          <w:sz w:val="20"/>
          <w:szCs w:val="20"/>
          <w:lang w:eastAsia="en-AU"/>
        </w:rPr>
        <mc:AlternateContent>
          <mc:Choice Requires="wps">
            <w:drawing>
              <wp:anchor distT="0" distB="0" distL="114300" distR="114300" simplePos="0" relativeHeight="251665408" behindDoc="1" locked="0" layoutInCell="1" allowOverlap="1" wp14:anchorId="7089BC06" wp14:editId="6EFF341A">
                <wp:simplePos x="0" y="0"/>
                <wp:positionH relativeFrom="column">
                  <wp:posOffset>0</wp:posOffset>
                </wp:positionH>
                <wp:positionV relativeFrom="paragraph">
                  <wp:posOffset>0</wp:posOffset>
                </wp:positionV>
                <wp:extent cx="65659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4294BF81"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" strokecolor="windowText" strokeweight="1pt"/>
            </w:pict>
          </mc:Fallback>
        </mc:AlternateContent>
      </w:r>
    </w:p>
    <w:p w14:paraId="68783739" w14:textId="77777777" w:rsidR="00FB7917" w:rsidRPr="00BB3246" w:rsidRDefault="00FB7917" w:rsidP="00F77F1A">
      <w:pPr>
        <w:jc w:val="center"/>
        <w:rPr>
          <w:rFonts w:cs="Arial"/>
          <w:b/>
          <w:sz w:val="20"/>
          <w:szCs w:val="20"/>
          <w:lang w:val="en-US"/>
        </w:rPr>
      </w:pPr>
      <w:r w:rsidRPr="006169C2">
        <w:rPr>
          <w:rFonts w:cs="Arial"/>
          <w:b/>
          <w:lang w:val="en-US"/>
        </w:rPr>
        <w:t>SELECTION CRITERIA</w:t>
      </w:r>
    </w:p>
    <w:p w14:paraId="66EB6324" w14:textId="77777777" w:rsidR="00FB7917" w:rsidRPr="006169C2" w:rsidRDefault="00FB7917" w:rsidP="00F77F1A">
      <w:pPr>
        <w:jc w:val="both"/>
        <w:rPr>
          <w:rFonts w:cs="Arial"/>
          <w:sz w:val="20"/>
          <w:szCs w:val="20"/>
          <w:lang w:val="en-US"/>
        </w:rPr>
      </w:pPr>
    </w:p>
    <w:p w14:paraId="6F474952" w14:textId="77777777" w:rsidR="00FB7917" w:rsidRPr="006059E5" w:rsidRDefault="00FB7917" w:rsidP="00F77F1A">
      <w:pPr>
        <w:numPr>
          <w:ilvl w:val="0"/>
          <w:numId w:val="2"/>
        </w:numPr>
        <w:jc w:val="both"/>
        <w:rPr>
          <w:b/>
          <w:sz w:val="20"/>
          <w:szCs w:val="20"/>
        </w:rPr>
      </w:pPr>
      <w:r>
        <w:rPr>
          <w:b/>
          <w:sz w:val="20"/>
          <w:szCs w:val="20"/>
        </w:rPr>
        <w:t>Core Competencies</w:t>
      </w:r>
    </w:p>
    <w:p w14:paraId="1CD4C88D" w14:textId="77777777" w:rsidR="00FB7917" w:rsidRPr="006059E5" w:rsidRDefault="00FB7917" w:rsidP="00F77F1A">
      <w:pPr>
        <w:numPr>
          <w:ilvl w:val="0"/>
          <w:numId w:val="31"/>
        </w:numPr>
        <w:jc w:val="both"/>
        <w:rPr>
          <w:b/>
          <w:sz w:val="20"/>
          <w:szCs w:val="20"/>
        </w:rPr>
      </w:pPr>
      <w:r w:rsidRPr="006059E5">
        <w:rPr>
          <w:sz w:val="20"/>
          <w:szCs w:val="20"/>
        </w:rPr>
        <w:t>Relevant environmental expertise, including:</w:t>
      </w:r>
    </w:p>
    <w:p w14:paraId="2A1E8325" w14:textId="36B456F6" w:rsidR="00FB7917" w:rsidRPr="006059E5" w:rsidRDefault="00FB7917" w:rsidP="00F77F1A">
      <w:pPr>
        <w:numPr>
          <w:ilvl w:val="0"/>
          <w:numId w:val="32"/>
        </w:numPr>
        <w:tabs>
          <w:tab w:val="clear" w:pos="1440"/>
          <w:tab w:val="num" w:pos="1026"/>
        </w:tabs>
        <w:ind w:left="1026" w:hanging="283"/>
        <w:jc w:val="both"/>
        <w:rPr>
          <w:sz w:val="20"/>
          <w:szCs w:val="20"/>
        </w:rPr>
      </w:pPr>
      <w:r w:rsidRPr="006059E5">
        <w:rPr>
          <w:sz w:val="20"/>
          <w:szCs w:val="20"/>
        </w:rPr>
        <w:t>Tertiary qualification in Environmental Science, Environmental Management or related disciplines.</w:t>
      </w:r>
    </w:p>
    <w:p w14:paraId="6F99E593" w14:textId="46287FAB" w:rsidR="00FB7917" w:rsidRDefault="00FB7917" w:rsidP="00F77F1A">
      <w:pPr>
        <w:numPr>
          <w:ilvl w:val="0"/>
          <w:numId w:val="32"/>
        </w:numPr>
        <w:tabs>
          <w:tab w:val="clear" w:pos="1440"/>
          <w:tab w:val="num" w:pos="1026"/>
        </w:tabs>
        <w:ind w:left="1026" w:hanging="283"/>
        <w:jc w:val="both"/>
        <w:rPr>
          <w:sz w:val="20"/>
          <w:szCs w:val="20"/>
        </w:rPr>
      </w:pPr>
      <w:r>
        <w:rPr>
          <w:sz w:val="20"/>
          <w:szCs w:val="20"/>
        </w:rPr>
        <w:t>Knowledge and</w:t>
      </w:r>
      <w:r w:rsidRPr="006059E5">
        <w:rPr>
          <w:sz w:val="20"/>
          <w:szCs w:val="20"/>
        </w:rPr>
        <w:t xml:space="preserve"> understanding of environmental legislation and its application</w:t>
      </w:r>
      <w:r w:rsidR="00B85BE8">
        <w:rPr>
          <w:sz w:val="20"/>
          <w:szCs w:val="20"/>
        </w:rPr>
        <w:t xml:space="preserve"> to the delivery of major transport infrastructure projects</w:t>
      </w:r>
      <w:r w:rsidRPr="006059E5">
        <w:rPr>
          <w:sz w:val="20"/>
          <w:szCs w:val="20"/>
        </w:rPr>
        <w:t xml:space="preserve">. </w:t>
      </w:r>
    </w:p>
    <w:p w14:paraId="7E092F03" w14:textId="3F78F0F0" w:rsidR="00FB7917" w:rsidRPr="006059E5" w:rsidRDefault="00760FCE" w:rsidP="00F77F1A">
      <w:pPr>
        <w:numPr>
          <w:ilvl w:val="0"/>
          <w:numId w:val="32"/>
        </w:numPr>
        <w:tabs>
          <w:tab w:val="clear" w:pos="1440"/>
          <w:tab w:val="num" w:pos="1026"/>
        </w:tabs>
        <w:ind w:left="1026" w:hanging="283"/>
        <w:jc w:val="both"/>
        <w:rPr>
          <w:sz w:val="20"/>
          <w:szCs w:val="20"/>
        </w:rPr>
      </w:pPr>
      <w:r>
        <w:rPr>
          <w:sz w:val="20"/>
          <w:szCs w:val="20"/>
        </w:rPr>
        <w:t>Demonstrated</w:t>
      </w:r>
      <w:r w:rsidRPr="002C5026">
        <w:rPr>
          <w:sz w:val="20"/>
          <w:szCs w:val="20"/>
        </w:rPr>
        <w:t xml:space="preserve"> </w:t>
      </w:r>
      <w:r w:rsidR="00FB7917" w:rsidRPr="002C5026">
        <w:rPr>
          <w:sz w:val="20"/>
          <w:szCs w:val="20"/>
        </w:rPr>
        <w:t xml:space="preserve">experience in engaging and managing environmental </w:t>
      </w:r>
      <w:r w:rsidR="00DB4080">
        <w:rPr>
          <w:sz w:val="20"/>
          <w:szCs w:val="20"/>
        </w:rPr>
        <w:t xml:space="preserve">and Aboriginal heritage </w:t>
      </w:r>
      <w:r w:rsidR="00FB7917" w:rsidRPr="002C5026">
        <w:rPr>
          <w:sz w:val="20"/>
          <w:szCs w:val="20"/>
        </w:rPr>
        <w:t>consultants.</w:t>
      </w:r>
    </w:p>
    <w:p w14:paraId="415D749C" w14:textId="48A6DA66" w:rsidR="00FB7917" w:rsidRPr="006059E5" w:rsidRDefault="00FB7917" w:rsidP="00F77F1A">
      <w:pPr>
        <w:numPr>
          <w:ilvl w:val="0"/>
          <w:numId w:val="30"/>
        </w:numPr>
        <w:tabs>
          <w:tab w:val="clear" w:pos="1440"/>
          <w:tab w:val="num" w:pos="1026"/>
        </w:tabs>
        <w:ind w:left="1026" w:hanging="283"/>
        <w:jc w:val="both"/>
        <w:rPr>
          <w:sz w:val="20"/>
          <w:szCs w:val="20"/>
        </w:rPr>
      </w:pPr>
      <w:bookmarkStart w:id="2" w:name="_Hlk85604917"/>
      <w:r w:rsidRPr="006059E5">
        <w:rPr>
          <w:sz w:val="20"/>
          <w:szCs w:val="20"/>
        </w:rPr>
        <w:t xml:space="preserve">Relevant, practical experience in </w:t>
      </w:r>
      <w:bookmarkEnd w:id="2"/>
      <w:r w:rsidRPr="006059E5">
        <w:rPr>
          <w:sz w:val="20"/>
          <w:szCs w:val="20"/>
        </w:rPr>
        <w:t>environmental management</w:t>
      </w:r>
      <w:r w:rsidR="00B85BE8">
        <w:rPr>
          <w:sz w:val="20"/>
          <w:szCs w:val="20"/>
        </w:rPr>
        <w:t xml:space="preserve"> </w:t>
      </w:r>
      <w:bookmarkStart w:id="3" w:name="_Hlk85644083"/>
      <w:r w:rsidR="00B85BE8">
        <w:rPr>
          <w:sz w:val="20"/>
          <w:szCs w:val="20"/>
        </w:rPr>
        <w:t>as it relates to the delivery of major transport infrastructure projects</w:t>
      </w:r>
      <w:bookmarkEnd w:id="3"/>
      <w:r w:rsidRPr="006059E5">
        <w:rPr>
          <w:sz w:val="20"/>
          <w:szCs w:val="20"/>
        </w:rPr>
        <w:t>.</w:t>
      </w:r>
    </w:p>
    <w:p w14:paraId="394F5B84" w14:textId="5ECE015B" w:rsidR="00FB7917" w:rsidRDefault="00FB7917" w:rsidP="00F77F1A">
      <w:pPr>
        <w:numPr>
          <w:ilvl w:val="0"/>
          <w:numId w:val="30"/>
        </w:numPr>
        <w:tabs>
          <w:tab w:val="clear" w:pos="1440"/>
          <w:tab w:val="num" w:pos="1026"/>
        </w:tabs>
        <w:ind w:left="1026" w:hanging="283"/>
        <w:jc w:val="both"/>
        <w:rPr>
          <w:sz w:val="20"/>
          <w:szCs w:val="20"/>
        </w:rPr>
      </w:pPr>
      <w:r w:rsidRPr="006059E5">
        <w:rPr>
          <w:sz w:val="20"/>
          <w:szCs w:val="20"/>
        </w:rPr>
        <w:t xml:space="preserve">Knowledge and experience with a broad range of environmental issues such as contaminated sites, </w:t>
      </w:r>
      <w:r w:rsidR="00DF7062">
        <w:rPr>
          <w:sz w:val="20"/>
          <w:szCs w:val="20"/>
        </w:rPr>
        <w:t xml:space="preserve">groundwater management, </w:t>
      </w:r>
      <w:r w:rsidRPr="006059E5">
        <w:rPr>
          <w:sz w:val="20"/>
          <w:szCs w:val="20"/>
        </w:rPr>
        <w:t>revegetation, Aboriginal heritage, asbestos and noise and vibration.</w:t>
      </w:r>
    </w:p>
    <w:p w14:paraId="34769E70" w14:textId="77777777" w:rsidR="00FB7917" w:rsidRPr="006059E5" w:rsidRDefault="00FB7917" w:rsidP="00F77F1A">
      <w:pPr>
        <w:jc w:val="both"/>
        <w:rPr>
          <w:sz w:val="20"/>
          <w:szCs w:val="20"/>
        </w:rPr>
      </w:pPr>
    </w:p>
    <w:p w14:paraId="45A8ED1A" w14:textId="77777777" w:rsidR="00FB7917" w:rsidRPr="006059E5" w:rsidRDefault="00FB7917" w:rsidP="00F77F1A">
      <w:pPr>
        <w:pStyle w:val="Bullet"/>
        <w:numPr>
          <w:ilvl w:val="0"/>
          <w:numId w:val="2"/>
        </w:numPr>
        <w:spacing w:before="0" w:after="0"/>
        <w:rPr>
          <w:b/>
        </w:rPr>
      </w:pPr>
      <w:r w:rsidRPr="006059E5">
        <w:rPr>
          <w:b/>
        </w:rPr>
        <w:t>Communication and Interpersonal</w:t>
      </w:r>
    </w:p>
    <w:p w14:paraId="7C9CE40B" w14:textId="6C304456" w:rsidR="00FB7917" w:rsidRPr="006059E5" w:rsidRDefault="00E94871" w:rsidP="00F77F1A">
      <w:pPr>
        <w:numPr>
          <w:ilvl w:val="0"/>
          <w:numId w:val="31"/>
        </w:numPr>
        <w:jc w:val="both"/>
        <w:rPr>
          <w:sz w:val="20"/>
          <w:szCs w:val="20"/>
        </w:rPr>
      </w:pPr>
      <w:r w:rsidRPr="006059E5">
        <w:rPr>
          <w:sz w:val="20"/>
          <w:szCs w:val="20"/>
        </w:rPr>
        <w:t>Well-developed</w:t>
      </w:r>
      <w:r w:rsidR="00FB7917" w:rsidRPr="006059E5">
        <w:rPr>
          <w:sz w:val="20"/>
          <w:szCs w:val="20"/>
        </w:rPr>
        <w:t xml:space="preserve"> interpersonal and communication skills (verbal and written), including:</w:t>
      </w:r>
    </w:p>
    <w:p w14:paraId="29E585E4" w14:textId="0D6F8172" w:rsidR="00FB7917" w:rsidRPr="006059E5" w:rsidRDefault="00DB4080" w:rsidP="00F77F1A">
      <w:pPr>
        <w:numPr>
          <w:ilvl w:val="1"/>
          <w:numId w:val="31"/>
        </w:numPr>
        <w:ind w:left="1026" w:hanging="283"/>
        <w:jc w:val="both"/>
        <w:rPr>
          <w:b/>
          <w:sz w:val="20"/>
          <w:szCs w:val="20"/>
        </w:rPr>
      </w:pPr>
      <w:r>
        <w:rPr>
          <w:sz w:val="20"/>
          <w:szCs w:val="20"/>
        </w:rPr>
        <w:t>N</w:t>
      </w:r>
      <w:r w:rsidR="00FB7917" w:rsidRPr="006059E5">
        <w:rPr>
          <w:sz w:val="20"/>
          <w:szCs w:val="20"/>
        </w:rPr>
        <w:t>egotiation, facilitation and relationship building skills</w:t>
      </w:r>
      <w:r>
        <w:rPr>
          <w:sz w:val="20"/>
          <w:szCs w:val="20"/>
        </w:rPr>
        <w:t xml:space="preserve"> </w:t>
      </w:r>
      <w:r w:rsidRPr="00FF3AD4">
        <w:rPr>
          <w:sz w:val="20"/>
          <w:szCs w:val="20"/>
        </w:rPr>
        <w:t>with internal and external stakeholders</w:t>
      </w:r>
      <w:r w:rsidR="00FB7917" w:rsidRPr="006059E5">
        <w:rPr>
          <w:sz w:val="20"/>
          <w:szCs w:val="20"/>
        </w:rPr>
        <w:t>.</w:t>
      </w:r>
    </w:p>
    <w:p w14:paraId="654E3419" w14:textId="77777777" w:rsidR="00FB7917" w:rsidRPr="006059E5" w:rsidRDefault="00FB7917" w:rsidP="00F77F1A">
      <w:pPr>
        <w:numPr>
          <w:ilvl w:val="1"/>
          <w:numId w:val="31"/>
        </w:numPr>
        <w:ind w:left="1026" w:hanging="283"/>
        <w:jc w:val="both"/>
        <w:rPr>
          <w:b/>
          <w:sz w:val="20"/>
          <w:szCs w:val="20"/>
        </w:rPr>
      </w:pPr>
      <w:r w:rsidRPr="006059E5">
        <w:rPr>
          <w:sz w:val="20"/>
          <w:szCs w:val="20"/>
        </w:rPr>
        <w:t>A demonstrated ability to work effectively in a team environment.</w:t>
      </w:r>
    </w:p>
    <w:p w14:paraId="04318CBC" w14:textId="77777777" w:rsidR="00FB7917" w:rsidRPr="006059E5" w:rsidRDefault="00FB7917" w:rsidP="00F77F1A">
      <w:pPr>
        <w:pStyle w:val="Bullet"/>
        <w:numPr>
          <w:ilvl w:val="0"/>
          <w:numId w:val="0"/>
        </w:numPr>
        <w:spacing w:before="0" w:after="0"/>
      </w:pPr>
    </w:p>
    <w:p w14:paraId="7BF0C01D" w14:textId="77777777" w:rsidR="00FB7917" w:rsidRPr="006059E5" w:rsidRDefault="00FB7917" w:rsidP="00F77F1A">
      <w:pPr>
        <w:pStyle w:val="Bullet"/>
        <w:numPr>
          <w:ilvl w:val="0"/>
          <w:numId w:val="2"/>
        </w:numPr>
        <w:spacing w:before="0" w:after="0"/>
        <w:rPr>
          <w:b/>
        </w:rPr>
      </w:pPr>
      <w:r w:rsidRPr="006059E5">
        <w:rPr>
          <w:b/>
        </w:rPr>
        <w:t>Conceptual, Analytical and Problem Solving</w:t>
      </w:r>
    </w:p>
    <w:p w14:paraId="5E072519" w14:textId="1928DAFE" w:rsidR="00FB7917" w:rsidRPr="006059E5" w:rsidRDefault="00E94871" w:rsidP="00F77F1A">
      <w:pPr>
        <w:numPr>
          <w:ilvl w:val="0"/>
          <w:numId w:val="33"/>
        </w:numPr>
        <w:jc w:val="both"/>
        <w:rPr>
          <w:sz w:val="20"/>
          <w:szCs w:val="20"/>
        </w:rPr>
      </w:pPr>
      <w:r w:rsidRPr="006059E5">
        <w:rPr>
          <w:sz w:val="20"/>
          <w:szCs w:val="20"/>
        </w:rPr>
        <w:t>Well-developed</w:t>
      </w:r>
      <w:r w:rsidR="00FB7917" w:rsidRPr="006059E5">
        <w:rPr>
          <w:sz w:val="20"/>
          <w:szCs w:val="20"/>
        </w:rPr>
        <w:t xml:space="preserve"> conceptual, analytical, research and evaluation skills</w:t>
      </w:r>
      <w:r w:rsidR="00DB4080">
        <w:rPr>
          <w:sz w:val="20"/>
          <w:szCs w:val="20"/>
        </w:rPr>
        <w:t xml:space="preserve">, </w:t>
      </w:r>
      <w:r w:rsidR="00DB4080" w:rsidRPr="00DB4080">
        <w:rPr>
          <w:sz w:val="20"/>
          <w:szCs w:val="20"/>
        </w:rPr>
        <w:t>including the ability to analyse information and data and provide reports relating to the findings</w:t>
      </w:r>
      <w:r w:rsidR="00DB4080">
        <w:rPr>
          <w:sz w:val="20"/>
          <w:szCs w:val="20"/>
        </w:rPr>
        <w:t>.</w:t>
      </w:r>
    </w:p>
    <w:p w14:paraId="532726FE" w14:textId="77777777" w:rsidR="00FB7917" w:rsidRPr="006169C2" w:rsidRDefault="00FB7917" w:rsidP="00F77F1A">
      <w:pPr>
        <w:pStyle w:val="Bullet"/>
        <w:numPr>
          <w:ilvl w:val="0"/>
          <w:numId w:val="0"/>
        </w:numPr>
        <w:spacing w:before="0" w:after="0"/>
      </w:pPr>
    </w:p>
    <w:p w14:paraId="200FC23B" w14:textId="77777777" w:rsidR="00FB7917" w:rsidRPr="006059E5" w:rsidRDefault="00FB7917" w:rsidP="00F77F1A">
      <w:pPr>
        <w:pStyle w:val="Bullet"/>
        <w:numPr>
          <w:ilvl w:val="0"/>
          <w:numId w:val="2"/>
        </w:numPr>
        <w:spacing w:before="0" w:after="0"/>
        <w:rPr>
          <w:b/>
        </w:rPr>
      </w:pPr>
      <w:r w:rsidRPr="006059E5">
        <w:rPr>
          <w:b/>
        </w:rPr>
        <w:t>Organisation</w:t>
      </w:r>
    </w:p>
    <w:p w14:paraId="179B10C0" w14:textId="1A2383CA" w:rsidR="00FB7917" w:rsidRPr="006059E5" w:rsidRDefault="00E94871" w:rsidP="00F77F1A">
      <w:pPr>
        <w:numPr>
          <w:ilvl w:val="0"/>
          <w:numId w:val="33"/>
        </w:numPr>
        <w:jc w:val="both"/>
        <w:rPr>
          <w:sz w:val="20"/>
          <w:szCs w:val="20"/>
        </w:rPr>
      </w:pPr>
      <w:r w:rsidRPr="006059E5">
        <w:rPr>
          <w:sz w:val="20"/>
          <w:szCs w:val="20"/>
        </w:rPr>
        <w:t>Well-developed</w:t>
      </w:r>
      <w:r w:rsidR="00FB7917" w:rsidRPr="006059E5">
        <w:rPr>
          <w:sz w:val="20"/>
          <w:szCs w:val="20"/>
        </w:rPr>
        <w:t xml:space="preserve"> organisational skills, with a </w:t>
      </w:r>
      <w:r w:rsidR="00B66E0D">
        <w:rPr>
          <w:sz w:val="20"/>
          <w:szCs w:val="20"/>
        </w:rPr>
        <w:t>proven</w:t>
      </w:r>
      <w:r w:rsidR="00B66E0D" w:rsidRPr="006059E5">
        <w:rPr>
          <w:sz w:val="20"/>
          <w:szCs w:val="20"/>
        </w:rPr>
        <w:t xml:space="preserve"> </w:t>
      </w:r>
      <w:r w:rsidR="00FB7917" w:rsidRPr="006059E5">
        <w:rPr>
          <w:sz w:val="20"/>
          <w:szCs w:val="20"/>
        </w:rPr>
        <w:t xml:space="preserve">ability to work </w:t>
      </w:r>
      <w:r w:rsidR="00DB4080">
        <w:rPr>
          <w:sz w:val="20"/>
          <w:szCs w:val="20"/>
        </w:rPr>
        <w:t>autonomously</w:t>
      </w:r>
      <w:r w:rsidR="00FB7917" w:rsidRPr="006059E5">
        <w:rPr>
          <w:sz w:val="20"/>
          <w:szCs w:val="20"/>
        </w:rPr>
        <w:t>.</w:t>
      </w:r>
    </w:p>
    <w:p w14:paraId="32DE5BE2" w14:textId="77777777" w:rsidR="00FB7917" w:rsidRPr="006169C2" w:rsidRDefault="00FB7917" w:rsidP="00F77F1A">
      <w:pPr>
        <w:jc w:val="both"/>
        <w:rPr>
          <w:rFonts w:cs="Arial"/>
          <w:sz w:val="20"/>
          <w:szCs w:val="20"/>
          <w:lang w:val="en-US"/>
        </w:rPr>
      </w:pPr>
    </w:p>
    <w:p w14:paraId="1777C78B" w14:textId="77777777" w:rsidR="00FB7917" w:rsidRPr="006169C2" w:rsidRDefault="00FB7917" w:rsidP="00F77F1A">
      <w:pPr>
        <w:pStyle w:val="ListParagraph"/>
        <w:numPr>
          <w:ilvl w:val="0"/>
          <w:numId w:val="2"/>
        </w:numPr>
        <w:jc w:val="both"/>
        <w:rPr>
          <w:rFonts w:cs="Arial"/>
          <w:b/>
          <w:sz w:val="20"/>
          <w:szCs w:val="20"/>
          <w:lang w:val="en-US"/>
        </w:rPr>
      </w:pPr>
      <w:r w:rsidRPr="006169C2">
        <w:rPr>
          <w:rFonts w:cs="Arial"/>
          <w:b/>
          <w:sz w:val="20"/>
          <w:szCs w:val="20"/>
          <w:lang w:val="en-US"/>
        </w:rPr>
        <w:t>Special Requirements</w:t>
      </w:r>
    </w:p>
    <w:p w14:paraId="692EDC30" w14:textId="77777777" w:rsidR="00FB7917" w:rsidRPr="006059E5" w:rsidRDefault="00FB7917" w:rsidP="00F77F1A">
      <w:pPr>
        <w:pStyle w:val="ListParagraph"/>
        <w:numPr>
          <w:ilvl w:val="0"/>
          <w:numId w:val="3"/>
        </w:numPr>
        <w:jc w:val="both"/>
        <w:rPr>
          <w:rFonts w:cs="Arial"/>
          <w:sz w:val="20"/>
          <w:szCs w:val="20"/>
          <w:lang w:val="en-US"/>
        </w:rPr>
      </w:pPr>
      <w:r w:rsidRPr="006059E5">
        <w:rPr>
          <w:rFonts w:cs="Arial"/>
          <w:sz w:val="20"/>
          <w:szCs w:val="20"/>
          <w:lang w:val="en-US"/>
        </w:rPr>
        <w:t>Satisfactory completion of required medical examinations to verify physical fitness to perform the duties of the position.</w:t>
      </w:r>
    </w:p>
    <w:p w14:paraId="45C1FC39" w14:textId="77777777" w:rsidR="00FB7917" w:rsidRDefault="00FB7917" w:rsidP="00F77F1A">
      <w:pPr>
        <w:pStyle w:val="Bullet"/>
        <w:numPr>
          <w:ilvl w:val="0"/>
          <w:numId w:val="3"/>
        </w:numPr>
        <w:spacing w:before="0" w:after="0"/>
      </w:pPr>
      <w:r w:rsidRPr="006059E5">
        <w:t>Provision of a current National Police Clearance certificate, dated 3 months or less form the date of application for the position.</w:t>
      </w:r>
    </w:p>
    <w:p w14:paraId="3DF5E7EE" w14:textId="77777777" w:rsidR="00FB7917" w:rsidRPr="006059E5" w:rsidRDefault="00FB7917" w:rsidP="00F77F1A">
      <w:pPr>
        <w:pStyle w:val="Bullet"/>
        <w:numPr>
          <w:ilvl w:val="0"/>
          <w:numId w:val="3"/>
        </w:numPr>
        <w:spacing w:before="0" w:after="0"/>
      </w:pPr>
      <w:r w:rsidRPr="00A65C2E">
        <w:t>Possession of a current Western Australian ‘C’ or ‘C-A’ Class Driver’s Licence or the equivalent.  This requirement continues for the duration of employment in this position and from time to time, production of the licence on request by the PTA may be required.</w:t>
      </w:r>
    </w:p>
    <w:p w14:paraId="1DCF6B68" w14:textId="77777777" w:rsidR="00FB7917" w:rsidRPr="00FB78C6" w:rsidRDefault="00FB7917" w:rsidP="00F77F1A">
      <w:pPr>
        <w:pStyle w:val="ListParagraph"/>
        <w:numPr>
          <w:ilvl w:val="0"/>
          <w:numId w:val="34"/>
        </w:numPr>
        <w:jc w:val="both"/>
        <w:rPr>
          <w:rFonts w:cs="Arial"/>
          <w:b/>
          <w:sz w:val="20"/>
          <w:szCs w:val="20"/>
          <w:lang w:val="en-US"/>
        </w:rPr>
      </w:pPr>
      <w:r w:rsidRPr="00FB78C6">
        <w:rPr>
          <w:sz w:val="20"/>
          <w:szCs w:val="20"/>
        </w:rPr>
        <w:t>Applicants must meet the special requirements shown below within an agreed period of time. Cancellation of the appointment will occur where an applicant does not meet the special requirement within an agreed period of time after appointment.</w:t>
      </w:r>
    </w:p>
    <w:p w14:paraId="3958355F" w14:textId="77777777" w:rsidR="00FB7917" w:rsidRDefault="00FB7917" w:rsidP="00F77F1A">
      <w:pPr>
        <w:pStyle w:val="Bullet"/>
        <w:numPr>
          <w:ilvl w:val="0"/>
          <w:numId w:val="35"/>
        </w:numPr>
        <w:spacing w:before="0" w:after="0"/>
      </w:pPr>
      <w:r>
        <w:t>Supervised Worker</w:t>
      </w:r>
      <w:r w:rsidRPr="00FB78C6">
        <w:rPr>
          <w:b/>
        </w:rPr>
        <w:t xml:space="preserve"> </w:t>
      </w:r>
      <w:r w:rsidRPr="00185AAB">
        <w:t>(SW)</w:t>
      </w:r>
      <w:r>
        <w:rPr>
          <w:b/>
        </w:rPr>
        <w:t xml:space="preserve"> </w:t>
      </w:r>
      <w:r>
        <w:t>Track Access Permit</w:t>
      </w:r>
    </w:p>
    <w:p w14:paraId="08044705" w14:textId="14367B8D" w:rsidR="00FB7917" w:rsidRDefault="00FB7917" w:rsidP="00F77F1A">
      <w:pPr>
        <w:jc w:val="both"/>
        <w:rPr>
          <w:rFonts w:cs="Arial"/>
          <w:b/>
          <w:sz w:val="20"/>
          <w:szCs w:val="20"/>
          <w:lang w:val="en-US"/>
        </w:rPr>
      </w:pPr>
    </w:p>
    <w:p w14:paraId="092E7F6E" w14:textId="57DB6312" w:rsidR="00FB7917" w:rsidRDefault="00FB7917" w:rsidP="00F77F1A">
      <w:pPr>
        <w:jc w:val="both"/>
        <w:rPr>
          <w:rFonts w:cs="Arial"/>
          <w:b/>
          <w:sz w:val="20"/>
          <w:szCs w:val="20"/>
          <w:lang w:val="en-US"/>
        </w:rPr>
      </w:pPr>
    </w:p>
    <w:p w14:paraId="167487A7" w14:textId="0F84CA8B" w:rsidR="00FB7917" w:rsidRDefault="00FB7917" w:rsidP="00F77F1A">
      <w:pPr>
        <w:jc w:val="both"/>
        <w:rPr>
          <w:rFonts w:cs="Arial"/>
          <w:b/>
          <w:sz w:val="20"/>
          <w:szCs w:val="20"/>
          <w:lang w:val="en-US"/>
        </w:rPr>
      </w:pPr>
    </w:p>
    <w:p w14:paraId="61A43413" w14:textId="736EB6BC" w:rsidR="00FB7917" w:rsidRDefault="00FB7917" w:rsidP="00F77F1A">
      <w:pPr>
        <w:jc w:val="both"/>
        <w:rPr>
          <w:rFonts w:cs="Arial"/>
          <w:b/>
          <w:sz w:val="20"/>
          <w:szCs w:val="20"/>
          <w:lang w:val="en-US"/>
        </w:rPr>
      </w:pPr>
    </w:p>
    <w:p w14:paraId="79653178" w14:textId="3A27CD71" w:rsidR="00FB7917" w:rsidRDefault="00FB7917" w:rsidP="00F77F1A">
      <w:pPr>
        <w:jc w:val="both"/>
        <w:rPr>
          <w:rFonts w:cs="Arial"/>
          <w:b/>
          <w:sz w:val="20"/>
          <w:szCs w:val="20"/>
          <w:lang w:val="en-US"/>
        </w:rPr>
      </w:pPr>
    </w:p>
    <w:p w14:paraId="240143D7" w14:textId="5F945623" w:rsidR="00FB7917" w:rsidRDefault="00FB7917" w:rsidP="00F77F1A">
      <w:pPr>
        <w:jc w:val="both"/>
        <w:rPr>
          <w:rFonts w:cs="Arial"/>
          <w:b/>
          <w:sz w:val="20"/>
          <w:szCs w:val="20"/>
          <w:lang w:val="en-US"/>
        </w:rPr>
      </w:pPr>
    </w:p>
    <w:p w14:paraId="58B95E0C" w14:textId="5A59CA53" w:rsidR="00FB7917" w:rsidRDefault="00FB7917" w:rsidP="00F77F1A">
      <w:pPr>
        <w:jc w:val="both"/>
        <w:rPr>
          <w:rFonts w:cs="Arial"/>
          <w:b/>
          <w:sz w:val="20"/>
          <w:szCs w:val="20"/>
          <w:lang w:val="en-US"/>
        </w:rPr>
      </w:pPr>
    </w:p>
    <w:p w14:paraId="2BA82195" w14:textId="2231CBDB" w:rsidR="00FB7917" w:rsidRPr="00217575" w:rsidRDefault="00FB7917" w:rsidP="00E30B97">
      <w:pPr>
        <w:rPr>
          <w:rFonts w:cs="Arial"/>
          <w:b/>
          <w:sz w:val="20"/>
          <w:szCs w:val="20"/>
          <w:lang w:val="en-US"/>
        </w:rPr>
        <w:sectPr w:rsidR="00FB7917" w:rsidRPr="00217575" w:rsidSect="00505CF8">
          <w:headerReference w:type="default" r:id="rId8"/>
          <w:footerReference w:type="default" r:id="rId9"/>
          <w:headerReference w:type="first" r:id="rId10"/>
          <w:pgSz w:w="11900" w:h="16820" w:code="9"/>
          <w:pgMar w:top="0" w:right="992" w:bottom="1276" w:left="992" w:header="0" w:footer="709" w:gutter="0"/>
          <w:cols w:space="708"/>
          <w:titlePg/>
          <w:docGrid w:linePitch="360"/>
        </w:sectPr>
      </w:pPr>
    </w:p>
    <w:p w14:paraId="6C1D0A4C" w14:textId="77777777" w:rsidR="00B733C7" w:rsidRPr="00D23643" w:rsidRDefault="00B733C7" w:rsidP="00B733C7">
      <w:pPr>
        <w:pStyle w:val="Bullet"/>
        <w:numPr>
          <w:ilvl w:val="0"/>
          <w:numId w:val="0"/>
        </w:numPr>
        <w:spacing w:before="0" w:after="0" w:line="220" w:lineRule="exact"/>
        <w:ind w:left="720"/>
        <w:jc w:val="left"/>
      </w:pPr>
    </w:p>
    <w:p w14:paraId="177B237F" w14:textId="77777777" w:rsidR="00FB7917" w:rsidRDefault="00FB7917" w:rsidP="00FB7917">
      <w:pPr>
        <w:rPr>
          <w:rFonts w:cs="Arial"/>
          <w:b/>
          <w:sz w:val="20"/>
          <w:szCs w:val="20"/>
          <w:lang w:val="en-US"/>
        </w:rPr>
      </w:pPr>
    </w:p>
    <w:p w14:paraId="6A0D9035" w14:textId="77777777" w:rsidR="00FB7917" w:rsidRPr="00BB3246" w:rsidRDefault="00FB7917" w:rsidP="00FB7917">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3360" behindDoc="1" locked="0" layoutInCell="1" allowOverlap="1" wp14:anchorId="59BB7963" wp14:editId="082CAA34">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39C88B6" id="Straight Connector 2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" strokecolor="windowText" strokeweight="1pt"/>
            </w:pict>
          </mc:Fallback>
        </mc:AlternateContent>
      </w:r>
    </w:p>
    <w:p w14:paraId="25622FA0" w14:textId="77777777" w:rsidR="00FB7917" w:rsidRPr="00BB3246" w:rsidRDefault="00FB7917" w:rsidP="00FB7917">
      <w:pPr>
        <w:rPr>
          <w:rFonts w:cs="Arial"/>
          <w:b/>
          <w:sz w:val="20"/>
          <w:szCs w:val="20"/>
          <w:lang w:val="en-US"/>
        </w:rPr>
      </w:pPr>
      <w:r w:rsidRPr="00BB3246">
        <w:rPr>
          <w:rFonts w:cs="Arial"/>
          <w:b/>
          <w:sz w:val="20"/>
          <w:szCs w:val="20"/>
          <w:lang w:val="en-US"/>
        </w:rPr>
        <w:t>Certification</w:t>
      </w:r>
    </w:p>
    <w:p w14:paraId="42C9D5F5" w14:textId="77777777" w:rsidR="00FB7917" w:rsidRDefault="00FB7917" w:rsidP="00FB7917">
      <w:pPr>
        <w:jc w:val="both"/>
        <w:rPr>
          <w:rFonts w:cs="Arial"/>
          <w:sz w:val="20"/>
        </w:rPr>
      </w:pPr>
      <w:r w:rsidRPr="00BB3246">
        <w:rPr>
          <w:rFonts w:cs="Arial"/>
          <w:sz w:val="20"/>
        </w:rPr>
        <w:t>The details contained in this document are an accurate statement of the duties, responsibilities and other requirements of the position</w:t>
      </w:r>
      <w:r>
        <w:rPr>
          <w:rFonts w:cs="Arial"/>
          <w:sz w:val="20"/>
        </w:rPr>
        <w:t>.</w:t>
      </w:r>
    </w:p>
    <w:p w14:paraId="5421E0C2" w14:textId="77777777" w:rsidR="00FB7917" w:rsidRDefault="00FB7917" w:rsidP="00FB7917">
      <w:pPr>
        <w:rPr>
          <w:rFonts w:cs="Arial"/>
          <w:sz w:val="20"/>
        </w:rPr>
      </w:pPr>
    </w:p>
    <w:p w14:paraId="32B85AA1" w14:textId="77777777" w:rsidR="00FB7917" w:rsidRPr="006169C2" w:rsidRDefault="00FB7917" w:rsidP="00FB7917">
      <w:pPr>
        <w:rPr>
          <w:rFonts w:cs="Arial"/>
          <w:sz w:val="20"/>
          <w:szCs w:val="20"/>
          <w:lang w:val="en-US"/>
        </w:rPr>
      </w:pPr>
    </w:p>
    <w:p w14:paraId="65799865" w14:textId="77777777" w:rsidR="00FB7917" w:rsidRPr="00BB3246" w:rsidRDefault="00FB7917" w:rsidP="00FB7917">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04D84698" w14:textId="77777777" w:rsidR="00FB7917" w:rsidRDefault="00FB7917" w:rsidP="00FB7917">
      <w:pPr>
        <w:rPr>
          <w:rFonts w:cs="Arial"/>
          <w:b/>
          <w:sz w:val="20"/>
          <w:szCs w:val="20"/>
          <w:lang w:val="en-US"/>
        </w:rPr>
      </w:pPr>
    </w:p>
    <w:p w14:paraId="7818D7E8" w14:textId="77777777" w:rsidR="00FB7917" w:rsidRDefault="00FB7917" w:rsidP="00FB7917">
      <w:pPr>
        <w:rPr>
          <w:rFonts w:cs="Arial"/>
          <w:b/>
          <w:sz w:val="20"/>
          <w:szCs w:val="20"/>
          <w:lang w:val="en-US"/>
        </w:rPr>
      </w:pPr>
    </w:p>
    <w:p w14:paraId="6C1FE34D" w14:textId="77777777" w:rsidR="00FB7917" w:rsidRDefault="00FB7917" w:rsidP="00FB7917">
      <w:pPr>
        <w:rPr>
          <w:rFonts w:cs="Arial"/>
          <w:b/>
          <w:sz w:val="20"/>
          <w:szCs w:val="20"/>
          <w:lang w:val="en-US"/>
        </w:rPr>
      </w:pPr>
    </w:p>
    <w:p w14:paraId="1E600346" w14:textId="77777777" w:rsidR="00FB7917" w:rsidRPr="00BB3246" w:rsidRDefault="00FB7917" w:rsidP="00FB7917">
      <w:pPr>
        <w:rPr>
          <w:rFonts w:cs="Arial"/>
          <w:b/>
          <w:sz w:val="20"/>
          <w:szCs w:val="20"/>
          <w:lang w:val="en-US"/>
        </w:rPr>
      </w:pPr>
    </w:p>
    <w:p w14:paraId="646A6979" w14:textId="77777777" w:rsidR="00FB7917" w:rsidRPr="00BB3246" w:rsidRDefault="00FB7917" w:rsidP="00FB7917">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615D2703" w14:textId="77777777" w:rsidR="00FB7917" w:rsidRPr="00BB3246" w:rsidRDefault="00FB7917" w:rsidP="00FB7917">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4DAE990C" w14:textId="77777777" w:rsidR="00FB7917" w:rsidRPr="00BB3246" w:rsidRDefault="00FB7917" w:rsidP="00FB7917">
      <w:pPr>
        <w:rPr>
          <w:rFonts w:cs="Arial"/>
          <w:b/>
          <w:sz w:val="20"/>
          <w:szCs w:val="20"/>
          <w:lang w:val="en-US"/>
        </w:rPr>
      </w:pPr>
    </w:p>
    <w:p w14:paraId="3E323DF9" w14:textId="77777777" w:rsidR="00FB7917" w:rsidRDefault="00FB7917" w:rsidP="00FB7917">
      <w:pPr>
        <w:rPr>
          <w:rFonts w:cs="Arial"/>
          <w:b/>
          <w:sz w:val="20"/>
          <w:szCs w:val="20"/>
          <w:lang w:val="en-US"/>
        </w:rPr>
      </w:pPr>
    </w:p>
    <w:p w14:paraId="2880406A" w14:textId="77777777" w:rsidR="00FB7917" w:rsidRDefault="00FB7917" w:rsidP="00FB7917">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5B33FCDF" w14:textId="77777777" w:rsidR="00FB7917" w:rsidRPr="00BB3246" w:rsidRDefault="00FB7917" w:rsidP="00FB7917">
      <w:pPr>
        <w:rPr>
          <w:rFonts w:cs="Arial"/>
          <w:sz w:val="20"/>
          <w:szCs w:val="20"/>
          <w:lang w:val="en-US"/>
        </w:rPr>
      </w:pPr>
      <w:r w:rsidRPr="00BB3246">
        <w:rPr>
          <w:rFonts w:cs="Arial"/>
          <w:sz w:val="20"/>
          <w:szCs w:val="20"/>
          <w:lang w:val="en-US"/>
        </w:rPr>
        <w:t>I have read and accept the responsibilities of the Job Description Form</w:t>
      </w:r>
      <w:r>
        <w:rPr>
          <w:rFonts w:cs="Arial"/>
          <w:sz w:val="20"/>
          <w:szCs w:val="20"/>
          <w:lang w:val="en-US"/>
        </w:rPr>
        <w:t>.</w:t>
      </w:r>
    </w:p>
    <w:p w14:paraId="7478D319" w14:textId="77777777" w:rsidR="00FB7917" w:rsidRDefault="00FB7917" w:rsidP="00FB7917">
      <w:pPr>
        <w:rPr>
          <w:rFonts w:cs="Arial"/>
          <w:b/>
          <w:sz w:val="20"/>
          <w:szCs w:val="20"/>
          <w:lang w:val="en-US"/>
        </w:rPr>
      </w:pPr>
    </w:p>
    <w:p w14:paraId="5A4748FC" w14:textId="77777777" w:rsidR="00FB7917" w:rsidRDefault="00FB7917" w:rsidP="00FB7917">
      <w:pPr>
        <w:rPr>
          <w:rFonts w:cs="Arial"/>
          <w:sz w:val="20"/>
        </w:rPr>
      </w:pPr>
      <w:r>
        <w:rPr>
          <w:rFonts w:cs="Arial"/>
          <w:sz w:val="20"/>
        </w:rPr>
        <w:t>The position’s duties are to be performed in accordance with the PTA’s Code of Conduct and the PTA’s Values.</w:t>
      </w:r>
    </w:p>
    <w:p w14:paraId="7BC7E2C1" w14:textId="77777777" w:rsidR="00FB7917" w:rsidRDefault="00FB7917" w:rsidP="00FB7917">
      <w:pPr>
        <w:rPr>
          <w:rFonts w:cs="Arial"/>
          <w:b/>
          <w:sz w:val="20"/>
          <w:szCs w:val="20"/>
          <w:lang w:val="en-US"/>
        </w:rPr>
      </w:pPr>
    </w:p>
    <w:p w14:paraId="3E5305F1" w14:textId="77777777" w:rsidR="00FB7917" w:rsidRDefault="00FB7917" w:rsidP="00FB7917">
      <w:pPr>
        <w:rPr>
          <w:rFonts w:cs="Arial"/>
          <w:b/>
          <w:sz w:val="20"/>
          <w:szCs w:val="20"/>
          <w:lang w:val="en-US"/>
        </w:rPr>
      </w:pPr>
    </w:p>
    <w:p w14:paraId="1217C3E6" w14:textId="77777777" w:rsidR="00FB7917" w:rsidRDefault="00FB7917" w:rsidP="00FB7917">
      <w:pPr>
        <w:rPr>
          <w:rFonts w:cs="Arial"/>
          <w:b/>
          <w:sz w:val="20"/>
          <w:szCs w:val="20"/>
          <w:lang w:val="en-US"/>
        </w:rPr>
      </w:pPr>
    </w:p>
    <w:p w14:paraId="34C2FDC3" w14:textId="77777777" w:rsidR="00FB7917" w:rsidRDefault="00FB7917" w:rsidP="00FB7917">
      <w:pPr>
        <w:rPr>
          <w:rFonts w:cs="Arial"/>
          <w:b/>
          <w:sz w:val="20"/>
          <w:szCs w:val="20"/>
          <w:lang w:val="en-US"/>
        </w:rPr>
      </w:pPr>
    </w:p>
    <w:p w14:paraId="378DE5F3" w14:textId="77777777" w:rsidR="00FB7917" w:rsidRPr="00BB3246" w:rsidRDefault="00FB7917" w:rsidP="00FB7917">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3120F627" w14:textId="3EAC4332" w:rsidR="003F0078" w:rsidRPr="003E6189" w:rsidRDefault="00FB7917" w:rsidP="00544297">
      <w:pPr>
        <w:spacing w:line="220" w:lineRule="exact"/>
      </w:pPr>
      <w:r w:rsidRPr="00BB3246">
        <w:rPr>
          <w:rFonts w:cs="Arial"/>
          <w:b/>
          <w:sz w:val="20"/>
          <w:szCs w:val="20"/>
          <w:lang w:val="en-US"/>
        </w:rPr>
        <w:t>Signature</w:t>
      </w:r>
      <w:r w:rsidRPr="00FB7917">
        <w:rPr>
          <w:rFonts w:cs="Arial"/>
          <w:b/>
          <w:sz w:val="20"/>
          <w:szCs w:val="20"/>
          <w:lang w:val="en-US"/>
        </w:rPr>
        <w:t xml:space="preserve"> </w:t>
      </w:r>
      <w:r>
        <w:rPr>
          <w:rFonts w:cs="Arial"/>
          <w:b/>
          <w:sz w:val="20"/>
          <w:szCs w:val="20"/>
          <w:lang w:val="en-US"/>
        </w:rPr>
        <w:tab/>
      </w:r>
      <w:r>
        <w:rPr>
          <w:rFonts w:cs="Arial"/>
          <w:b/>
          <w:sz w:val="20"/>
          <w:szCs w:val="20"/>
          <w:lang w:val="en-US"/>
        </w:rPr>
        <w:tab/>
      </w:r>
      <w:r>
        <w:rPr>
          <w:rFonts w:cs="Arial"/>
          <w:b/>
          <w:sz w:val="20"/>
          <w:szCs w:val="20"/>
          <w:lang w:val="en-US"/>
        </w:rPr>
        <w:tab/>
      </w:r>
      <w:r>
        <w:rPr>
          <w:rFonts w:cs="Arial"/>
          <w:b/>
          <w:sz w:val="20"/>
          <w:szCs w:val="20"/>
          <w:lang w:val="en-US"/>
        </w:rPr>
        <w:tab/>
      </w:r>
      <w:r>
        <w:rPr>
          <w:rFonts w:cs="Arial"/>
          <w:b/>
          <w:sz w:val="20"/>
          <w:szCs w:val="20"/>
          <w:lang w:val="en-US"/>
        </w:rPr>
        <w:tab/>
      </w:r>
      <w:r>
        <w:rPr>
          <w:rFonts w:cs="Arial"/>
          <w:b/>
          <w:sz w:val="20"/>
          <w:szCs w:val="20"/>
          <w:lang w:val="en-US"/>
        </w:rPr>
        <w:tab/>
      </w:r>
      <w:r>
        <w:rPr>
          <w:rFonts w:cs="Arial"/>
          <w:b/>
          <w:sz w:val="20"/>
          <w:szCs w:val="20"/>
          <w:lang w:val="en-US"/>
        </w:rPr>
        <w:tab/>
      </w:r>
      <w:r w:rsidRPr="00BB3246">
        <w:rPr>
          <w:rFonts w:cs="Arial"/>
          <w:b/>
          <w:sz w:val="20"/>
          <w:szCs w:val="20"/>
          <w:lang w:val="en-US"/>
        </w:rPr>
        <w:t>Date</w:t>
      </w:r>
    </w:p>
    <w:p w14:paraId="5890096A" w14:textId="77777777" w:rsidR="00217575" w:rsidRPr="00CD5C41" w:rsidRDefault="00217575" w:rsidP="00217575">
      <w:pPr>
        <w:pStyle w:val="Bullet"/>
        <w:numPr>
          <w:ilvl w:val="0"/>
          <w:numId w:val="0"/>
        </w:numPr>
        <w:spacing w:before="0" w:after="0" w:line="220" w:lineRule="exact"/>
        <w:ind w:left="720" w:hanging="360"/>
      </w:pPr>
    </w:p>
    <w:sectPr w:rsidR="00217575" w:rsidRPr="00CD5C41" w:rsidSect="005F01FE">
      <w:headerReference w:type="first" r:id="rId11"/>
      <w:footerReference w:type="first" r:id="rId12"/>
      <w:pgSz w:w="11900" w:h="16820" w:code="9"/>
      <w:pgMar w:top="1440"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13F17" w14:textId="77777777" w:rsidR="00710F49" w:rsidRDefault="00710F49">
      <w:r>
        <w:separator/>
      </w:r>
    </w:p>
  </w:endnote>
  <w:endnote w:type="continuationSeparator" w:id="0">
    <w:p w14:paraId="184EAA57" w14:textId="77777777" w:rsidR="00710F49" w:rsidRDefault="0071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40659" w14:textId="77777777" w:rsidR="00DC0C68" w:rsidRDefault="00DC0C68" w:rsidP="005F01FE">
    <w:pPr>
      <w:pStyle w:val="Footer"/>
      <w:tabs>
        <w:tab w:val="clear" w:pos="4153"/>
        <w:tab w:val="clear" w:pos="8306"/>
        <w:tab w:val="left" w:pos="3740"/>
      </w:tabs>
    </w:pPr>
    <w:r>
      <w:tab/>
    </w:r>
    <w:r>
      <w:rPr>
        <w:noProof/>
        <w:lang w:eastAsia="en-AU"/>
      </w:rPr>
      <w:drawing>
        <wp:anchor distT="0" distB="0" distL="114300" distR="114300" simplePos="0" relativeHeight="251673600" behindDoc="1" locked="1" layoutInCell="1" allowOverlap="1" wp14:anchorId="11AA68AB" wp14:editId="517E16BA">
          <wp:simplePos x="0" y="0"/>
          <wp:positionH relativeFrom="column">
            <wp:posOffset>-666750</wp:posOffset>
          </wp:positionH>
          <wp:positionV relativeFrom="page">
            <wp:posOffset>-74930</wp:posOffset>
          </wp:positionV>
          <wp:extent cx="7608570" cy="10755630"/>
          <wp:effectExtent l="0" t="0" r="11430" b="0"/>
          <wp:wrapNone/>
          <wp:docPr id="4" name="Picture 4"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2297" w14:textId="77777777" w:rsidR="00DC0C68" w:rsidRDefault="00DC0C68">
    <w:pPr>
      <w:pStyle w:val="Footer"/>
    </w:pPr>
    <w:r>
      <w:rPr>
        <w:noProof/>
        <w:lang w:eastAsia="en-AU"/>
      </w:rPr>
      <w:drawing>
        <wp:anchor distT="0" distB="0" distL="114300" distR="114300" simplePos="0" relativeHeight="251671552" behindDoc="1" locked="1" layoutInCell="1" allowOverlap="1" wp14:anchorId="07EDF06A" wp14:editId="4E2CB6A0">
          <wp:simplePos x="0" y="0"/>
          <wp:positionH relativeFrom="column">
            <wp:posOffset>-612775</wp:posOffset>
          </wp:positionH>
          <wp:positionV relativeFrom="page">
            <wp:posOffset>2540</wp:posOffset>
          </wp:positionV>
          <wp:extent cx="7553960" cy="10678160"/>
          <wp:effectExtent l="0" t="0" r="0" b="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5F9C8" w14:textId="77777777" w:rsidR="00710F49" w:rsidRDefault="00710F49">
      <w:r>
        <w:separator/>
      </w:r>
    </w:p>
  </w:footnote>
  <w:footnote w:type="continuationSeparator" w:id="0">
    <w:p w14:paraId="44E989CC" w14:textId="77777777" w:rsidR="00710F49" w:rsidRDefault="0071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F0BD1" w14:textId="77777777" w:rsidR="00DC0C68" w:rsidRDefault="00DC0C68" w:rsidP="00701546">
    <w:pPr>
      <w:pStyle w:val="Header"/>
      <w:tabs>
        <w:tab w:val="clear" w:pos="4153"/>
        <w:tab w:val="clear" w:pos="8306"/>
      </w:tabs>
      <w:ind w:left="-993"/>
    </w:pPr>
  </w:p>
  <w:p w14:paraId="6475291D" w14:textId="77777777" w:rsidR="00DC0C68" w:rsidRDefault="00DC0C68" w:rsidP="00701546">
    <w:pPr>
      <w:pStyle w:val="Header"/>
      <w:tabs>
        <w:tab w:val="clear" w:pos="4153"/>
        <w:tab w:val="clear" w:pos="8306"/>
      </w:tabs>
      <w:ind w:left="-993"/>
    </w:pPr>
  </w:p>
  <w:p w14:paraId="7DB735B7" w14:textId="77777777" w:rsidR="00DC0C68" w:rsidRDefault="00DC0C68" w:rsidP="00701546">
    <w:pPr>
      <w:pStyle w:val="Header"/>
      <w:tabs>
        <w:tab w:val="clear" w:pos="4153"/>
        <w:tab w:val="clear" w:pos="8306"/>
      </w:tabs>
      <w:ind w:left="-993"/>
    </w:pPr>
  </w:p>
  <w:p w14:paraId="7894BB2B" w14:textId="77777777" w:rsidR="00DC0C68" w:rsidRDefault="00DC0C68" w:rsidP="009D4FF9">
    <w:pPr>
      <w:pStyle w:val="Header"/>
      <w:tabs>
        <w:tab w:val="clear" w:pos="4153"/>
        <w:tab w:val="clear" w:pos="8306"/>
        <w:tab w:val="left" w:pos="1080"/>
      </w:tabs>
    </w:pPr>
  </w:p>
  <w:p w14:paraId="7CDD4D0A" w14:textId="77777777" w:rsidR="00DC0C68" w:rsidRDefault="00DC0C68"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9E0CB" w14:textId="77777777" w:rsidR="00DC0C68" w:rsidRDefault="00DC0C68" w:rsidP="008D4245">
    <w:pPr>
      <w:pStyle w:val="Header"/>
      <w:ind w:left="-992"/>
    </w:pPr>
    <w:r>
      <w:rPr>
        <w:noProof/>
        <w:lang w:eastAsia="en-AU"/>
      </w:rPr>
      <w:drawing>
        <wp:anchor distT="0" distB="0" distL="114300" distR="114300" simplePos="0" relativeHeight="251670528" behindDoc="1" locked="1" layoutInCell="1" allowOverlap="1" wp14:anchorId="6D3AB6A8" wp14:editId="007E4A1D">
          <wp:simplePos x="0" y="0"/>
          <wp:positionH relativeFrom="column">
            <wp:posOffset>-629920</wp:posOffset>
          </wp:positionH>
          <wp:positionV relativeFrom="page">
            <wp:posOffset>-60960</wp:posOffset>
          </wp:positionV>
          <wp:extent cx="7555865" cy="10691495"/>
          <wp:effectExtent l="0" t="0" r="6985" b="0"/>
          <wp:wrapNone/>
          <wp:docPr id="5" name="Picture 5"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9200" w14:textId="77777777" w:rsidR="00DC0C68" w:rsidRDefault="00DC0C68"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075F"/>
    <w:multiLevelType w:val="hybridMultilevel"/>
    <w:tmpl w:val="7334EAFC"/>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2C47B5"/>
    <w:multiLevelType w:val="hybridMultilevel"/>
    <w:tmpl w:val="66EE5702"/>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70782B"/>
    <w:multiLevelType w:val="hybridMultilevel"/>
    <w:tmpl w:val="BC1292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77771"/>
    <w:multiLevelType w:val="hybridMultilevel"/>
    <w:tmpl w:val="F572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33644"/>
    <w:multiLevelType w:val="hybridMultilevel"/>
    <w:tmpl w:val="F8BAB92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DA84467"/>
    <w:multiLevelType w:val="hybridMultilevel"/>
    <w:tmpl w:val="DD021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B974AD"/>
    <w:multiLevelType w:val="hybridMultilevel"/>
    <w:tmpl w:val="5F20E8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583F05"/>
    <w:multiLevelType w:val="hybridMultilevel"/>
    <w:tmpl w:val="D924D3DA"/>
    <w:lvl w:ilvl="0" w:tplc="663A18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E96368"/>
    <w:multiLevelType w:val="hybridMultilevel"/>
    <w:tmpl w:val="C5F0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5041A0"/>
    <w:multiLevelType w:val="hybridMultilevel"/>
    <w:tmpl w:val="C3DC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614A34"/>
    <w:multiLevelType w:val="hybridMultilevel"/>
    <w:tmpl w:val="C25CF1CA"/>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DC57A41"/>
    <w:multiLevelType w:val="hybridMultilevel"/>
    <w:tmpl w:val="B5AC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0F7132"/>
    <w:multiLevelType w:val="hybridMultilevel"/>
    <w:tmpl w:val="C56EC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28F2097"/>
    <w:multiLevelType w:val="hybridMultilevel"/>
    <w:tmpl w:val="0E3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347000"/>
    <w:multiLevelType w:val="hybridMultilevel"/>
    <w:tmpl w:val="C102F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46143C"/>
    <w:multiLevelType w:val="hybridMultilevel"/>
    <w:tmpl w:val="566A8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98221C"/>
    <w:multiLevelType w:val="hybridMultilevel"/>
    <w:tmpl w:val="7E32C6B0"/>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A7941E0"/>
    <w:multiLevelType w:val="hybridMultilevel"/>
    <w:tmpl w:val="E4E007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2C56EB"/>
    <w:multiLevelType w:val="hybridMultilevel"/>
    <w:tmpl w:val="6FD239C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861E80"/>
    <w:multiLevelType w:val="hybridMultilevel"/>
    <w:tmpl w:val="07965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FA18D5"/>
    <w:multiLevelType w:val="hybridMultilevel"/>
    <w:tmpl w:val="7AA80BFE"/>
    <w:lvl w:ilvl="0" w:tplc="1B5852D6">
      <w:start w:val="1"/>
      <w:numFmt w:val="bullet"/>
      <w:lvlText w:val=""/>
      <w:lvlJc w:val="left"/>
      <w:pPr>
        <w:tabs>
          <w:tab w:val="num" w:pos="720"/>
        </w:tabs>
        <w:ind w:left="720" w:hanging="360"/>
      </w:pPr>
      <w:rPr>
        <w:rFonts w:ascii="Symbol" w:hAnsi="Symbol" w:hint="default"/>
      </w:rPr>
    </w:lvl>
    <w:lvl w:ilvl="1" w:tplc="AF4A404C">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920827"/>
    <w:multiLevelType w:val="hybridMultilevel"/>
    <w:tmpl w:val="FF9A54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A90CF6"/>
    <w:multiLevelType w:val="hybridMultilevel"/>
    <w:tmpl w:val="F4088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1403270"/>
    <w:multiLevelType w:val="hybridMultilevel"/>
    <w:tmpl w:val="9B9C3A78"/>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4700BC"/>
    <w:multiLevelType w:val="hybridMultilevel"/>
    <w:tmpl w:val="9F309DD0"/>
    <w:lvl w:ilvl="0" w:tplc="1B5852D6">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284"/>
        </w:tabs>
        <w:ind w:left="1440" w:hanging="1156"/>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DC51C5"/>
    <w:multiLevelType w:val="hybridMultilevel"/>
    <w:tmpl w:val="A6F82B2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0" w15:restartNumberingAfterBreak="0">
    <w:nsid w:val="67416E88"/>
    <w:multiLevelType w:val="hybridMultilevel"/>
    <w:tmpl w:val="61569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866C29"/>
    <w:multiLevelType w:val="hybridMultilevel"/>
    <w:tmpl w:val="7FC8C448"/>
    <w:lvl w:ilvl="0" w:tplc="0846A2A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8F0B46"/>
    <w:multiLevelType w:val="hybridMultilevel"/>
    <w:tmpl w:val="6CD0DF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B41FDA"/>
    <w:multiLevelType w:val="hybridMultilevel"/>
    <w:tmpl w:val="570CE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3D04186"/>
    <w:multiLevelType w:val="hybridMultilevel"/>
    <w:tmpl w:val="C0BE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236AD2"/>
    <w:multiLevelType w:val="hybridMultilevel"/>
    <w:tmpl w:val="959046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26"/>
  </w:num>
  <w:num w:numId="3">
    <w:abstractNumId w:val="24"/>
  </w:num>
  <w:num w:numId="4">
    <w:abstractNumId w:val="5"/>
  </w:num>
  <w:num w:numId="5">
    <w:abstractNumId w:val="12"/>
  </w:num>
  <w:num w:numId="6">
    <w:abstractNumId w:val="9"/>
  </w:num>
  <w:num w:numId="7">
    <w:abstractNumId w:val="35"/>
  </w:num>
  <w:num w:numId="8">
    <w:abstractNumId w:val="4"/>
  </w:num>
  <w:num w:numId="9">
    <w:abstractNumId w:val="10"/>
  </w:num>
  <w:num w:numId="10">
    <w:abstractNumId w:val="14"/>
  </w:num>
  <w:num w:numId="11">
    <w:abstractNumId w:val="19"/>
  </w:num>
  <w:num w:numId="12">
    <w:abstractNumId w:val="27"/>
  </w:num>
  <w:num w:numId="13">
    <w:abstractNumId w:val="23"/>
  </w:num>
  <w:num w:numId="14">
    <w:abstractNumId w:val="33"/>
  </w:num>
  <w:num w:numId="15">
    <w:abstractNumId w:val="15"/>
  </w:num>
  <w:num w:numId="16">
    <w:abstractNumId w:val="21"/>
  </w:num>
  <w:num w:numId="17">
    <w:abstractNumId w:val="29"/>
  </w:num>
  <w:num w:numId="18">
    <w:abstractNumId w:val="25"/>
  </w:num>
  <w:num w:numId="19">
    <w:abstractNumId w:val="11"/>
  </w:num>
  <w:num w:numId="20">
    <w:abstractNumId w:val="3"/>
  </w:num>
  <w:num w:numId="21">
    <w:abstractNumId w:val="22"/>
  </w:num>
  <w:num w:numId="22">
    <w:abstractNumId w:val="2"/>
  </w:num>
  <w:num w:numId="23">
    <w:abstractNumId w:val="13"/>
  </w:num>
  <w:num w:numId="24">
    <w:abstractNumId w:val="28"/>
  </w:num>
  <w:num w:numId="25">
    <w:abstractNumId w:val="18"/>
  </w:num>
  <w:num w:numId="26">
    <w:abstractNumId w:val="32"/>
  </w:num>
  <w:num w:numId="27">
    <w:abstractNumId w:val="16"/>
  </w:num>
  <w:num w:numId="28">
    <w:abstractNumId w:val="31"/>
  </w:num>
  <w:num w:numId="29">
    <w:abstractNumId w:val="6"/>
  </w:num>
  <w:num w:numId="30">
    <w:abstractNumId w:val="0"/>
  </w:num>
  <w:num w:numId="31">
    <w:abstractNumId w:val="7"/>
  </w:num>
  <w:num w:numId="32">
    <w:abstractNumId w:val="17"/>
  </w:num>
  <w:num w:numId="33">
    <w:abstractNumId w:val="30"/>
  </w:num>
  <w:num w:numId="34">
    <w:abstractNumId w:val="8"/>
  </w:num>
  <w:num w:numId="35">
    <w:abstractNumId w:val="1"/>
  </w:num>
  <w:num w:numId="36">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38913"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0788"/>
    <w:rsid w:val="00041CD9"/>
    <w:rsid w:val="00052137"/>
    <w:rsid w:val="00063F1C"/>
    <w:rsid w:val="00072B1E"/>
    <w:rsid w:val="00075937"/>
    <w:rsid w:val="00087D0A"/>
    <w:rsid w:val="00090765"/>
    <w:rsid w:val="000A22FB"/>
    <w:rsid w:val="000B61FB"/>
    <w:rsid w:val="000C68D9"/>
    <w:rsid w:val="000D4E89"/>
    <w:rsid w:val="000E5C17"/>
    <w:rsid w:val="000F44A5"/>
    <w:rsid w:val="000F6D0F"/>
    <w:rsid w:val="00106566"/>
    <w:rsid w:val="0010668B"/>
    <w:rsid w:val="0011019F"/>
    <w:rsid w:val="00116065"/>
    <w:rsid w:val="001214F8"/>
    <w:rsid w:val="00123AC2"/>
    <w:rsid w:val="00156D09"/>
    <w:rsid w:val="001625C5"/>
    <w:rsid w:val="001767EA"/>
    <w:rsid w:val="001819A9"/>
    <w:rsid w:val="00187450"/>
    <w:rsid w:val="001910C9"/>
    <w:rsid w:val="001937D0"/>
    <w:rsid w:val="0019497A"/>
    <w:rsid w:val="00197850"/>
    <w:rsid w:val="001A1FF6"/>
    <w:rsid w:val="001A2340"/>
    <w:rsid w:val="001A5364"/>
    <w:rsid w:val="001B1E5E"/>
    <w:rsid w:val="001C233A"/>
    <w:rsid w:val="001C6C20"/>
    <w:rsid w:val="001D4792"/>
    <w:rsid w:val="001E3549"/>
    <w:rsid w:val="001F3A7A"/>
    <w:rsid w:val="001F6358"/>
    <w:rsid w:val="002058A5"/>
    <w:rsid w:val="00217493"/>
    <w:rsid w:val="00217575"/>
    <w:rsid w:val="002176CA"/>
    <w:rsid w:val="00231ECF"/>
    <w:rsid w:val="0023634E"/>
    <w:rsid w:val="00250879"/>
    <w:rsid w:val="00264F93"/>
    <w:rsid w:val="002706C7"/>
    <w:rsid w:val="00275F3F"/>
    <w:rsid w:val="00285920"/>
    <w:rsid w:val="002A0B1C"/>
    <w:rsid w:val="002A3529"/>
    <w:rsid w:val="002A64C7"/>
    <w:rsid w:val="002B19BD"/>
    <w:rsid w:val="002C171F"/>
    <w:rsid w:val="002C1FFD"/>
    <w:rsid w:val="002C3918"/>
    <w:rsid w:val="002C4157"/>
    <w:rsid w:val="002E1AE8"/>
    <w:rsid w:val="002E2459"/>
    <w:rsid w:val="003015BA"/>
    <w:rsid w:val="00314D44"/>
    <w:rsid w:val="00325A1E"/>
    <w:rsid w:val="00335E36"/>
    <w:rsid w:val="00351423"/>
    <w:rsid w:val="00354A53"/>
    <w:rsid w:val="00355081"/>
    <w:rsid w:val="00361595"/>
    <w:rsid w:val="00365AC9"/>
    <w:rsid w:val="00366FE3"/>
    <w:rsid w:val="00377EF2"/>
    <w:rsid w:val="00386E88"/>
    <w:rsid w:val="003A7684"/>
    <w:rsid w:val="003B227D"/>
    <w:rsid w:val="003C0694"/>
    <w:rsid w:val="003C0D72"/>
    <w:rsid w:val="003D4186"/>
    <w:rsid w:val="003D4978"/>
    <w:rsid w:val="003D5088"/>
    <w:rsid w:val="003E58D5"/>
    <w:rsid w:val="003F0078"/>
    <w:rsid w:val="00410527"/>
    <w:rsid w:val="00412BE2"/>
    <w:rsid w:val="0042012C"/>
    <w:rsid w:val="00442CC4"/>
    <w:rsid w:val="00471940"/>
    <w:rsid w:val="004720DF"/>
    <w:rsid w:val="00481BFD"/>
    <w:rsid w:val="00487DCE"/>
    <w:rsid w:val="004904E5"/>
    <w:rsid w:val="00495A5F"/>
    <w:rsid w:val="004A1C0C"/>
    <w:rsid w:val="004A3255"/>
    <w:rsid w:val="004A6611"/>
    <w:rsid w:val="004A6F1D"/>
    <w:rsid w:val="004B54E5"/>
    <w:rsid w:val="004C6937"/>
    <w:rsid w:val="004D0461"/>
    <w:rsid w:val="004F6FF1"/>
    <w:rsid w:val="0050013A"/>
    <w:rsid w:val="00500406"/>
    <w:rsid w:val="0050576B"/>
    <w:rsid w:val="00505CF8"/>
    <w:rsid w:val="00506C5E"/>
    <w:rsid w:val="00515CC2"/>
    <w:rsid w:val="005209AC"/>
    <w:rsid w:val="00534E49"/>
    <w:rsid w:val="005351EE"/>
    <w:rsid w:val="00535396"/>
    <w:rsid w:val="00544297"/>
    <w:rsid w:val="00550791"/>
    <w:rsid w:val="00555C76"/>
    <w:rsid w:val="0055688F"/>
    <w:rsid w:val="005642C7"/>
    <w:rsid w:val="00564741"/>
    <w:rsid w:val="00566E22"/>
    <w:rsid w:val="0056726D"/>
    <w:rsid w:val="00574564"/>
    <w:rsid w:val="0058555B"/>
    <w:rsid w:val="005B7D4A"/>
    <w:rsid w:val="005C05C4"/>
    <w:rsid w:val="005C764E"/>
    <w:rsid w:val="005D2DA4"/>
    <w:rsid w:val="005F01FE"/>
    <w:rsid w:val="005F4AC5"/>
    <w:rsid w:val="0060339F"/>
    <w:rsid w:val="00604043"/>
    <w:rsid w:val="00612FC6"/>
    <w:rsid w:val="00614BC1"/>
    <w:rsid w:val="00632C02"/>
    <w:rsid w:val="00634473"/>
    <w:rsid w:val="006715B8"/>
    <w:rsid w:val="0068745B"/>
    <w:rsid w:val="006921E5"/>
    <w:rsid w:val="00693480"/>
    <w:rsid w:val="00697EC5"/>
    <w:rsid w:val="006A01D0"/>
    <w:rsid w:val="006A219A"/>
    <w:rsid w:val="006A351F"/>
    <w:rsid w:val="006A3B4E"/>
    <w:rsid w:val="006B5B82"/>
    <w:rsid w:val="006C05E4"/>
    <w:rsid w:val="006C123D"/>
    <w:rsid w:val="006C37F3"/>
    <w:rsid w:val="006D535B"/>
    <w:rsid w:val="006E610B"/>
    <w:rsid w:val="006F6BFF"/>
    <w:rsid w:val="00701546"/>
    <w:rsid w:val="00706C94"/>
    <w:rsid w:val="00710F49"/>
    <w:rsid w:val="00712B0B"/>
    <w:rsid w:val="00721175"/>
    <w:rsid w:val="00735AA9"/>
    <w:rsid w:val="00741F6C"/>
    <w:rsid w:val="0075206F"/>
    <w:rsid w:val="0075474A"/>
    <w:rsid w:val="00760FCE"/>
    <w:rsid w:val="007A7FDA"/>
    <w:rsid w:val="007C6DDD"/>
    <w:rsid w:val="007D1EC7"/>
    <w:rsid w:val="007D65DE"/>
    <w:rsid w:val="007F23BF"/>
    <w:rsid w:val="007F6F08"/>
    <w:rsid w:val="00823737"/>
    <w:rsid w:val="00835FB1"/>
    <w:rsid w:val="00845B08"/>
    <w:rsid w:val="008557D9"/>
    <w:rsid w:val="0088620E"/>
    <w:rsid w:val="00891042"/>
    <w:rsid w:val="00894875"/>
    <w:rsid w:val="008A2B37"/>
    <w:rsid w:val="008B0856"/>
    <w:rsid w:val="008C48C7"/>
    <w:rsid w:val="008D4245"/>
    <w:rsid w:val="008F5448"/>
    <w:rsid w:val="008F6707"/>
    <w:rsid w:val="00900E75"/>
    <w:rsid w:val="0090435C"/>
    <w:rsid w:val="0091235E"/>
    <w:rsid w:val="00912527"/>
    <w:rsid w:val="00917FC8"/>
    <w:rsid w:val="00925C20"/>
    <w:rsid w:val="0093769D"/>
    <w:rsid w:val="00945DD3"/>
    <w:rsid w:val="00953EA1"/>
    <w:rsid w:val="00954E07"/>
    <w:rsid w:val="00960250"/>
    <w:rsid w:val="00960AA9"/>
    <w:rsid w:val="00960B15"/>
    <w:rsid w:val="00960D3B"/>
    <w:rsid w:val="009748CE"/>
    <w:rsid w:val="00991458"/>
    <w:rsid w:val="009A6C8A"/>
    <w:rsid w:val="009B2DE5"/>
    <w:rsid w:val="009D4097"/>
    <w:rsid w:val="009D4FF9"/>
    <w:rsid w:val="009E22CB"/>
    <w:rsid w:val="009E5AED"/>
    <w:rsid w:val="009F0110"/>
    <w:rsid w:val="009F1B84"/>
    <w:rsid w:val="009F227B"/>
    <w:rsid w:val="009F7F4D"/>
    <w:rsid w:val="00A03596"/>
    <w:rsid w:val="00A24838"/>
    <w:rsid w:val="00A337E5"/>
    <w:rsid w:val="00A37A61"/>
    <w:rsid w:val="00A57338"/>
    <w:rsid w:val="00A65926"/>
    <w:rsid w:val="00A74145"/>
    <w:rsid w:val="00A76E01"/>
    <w:rsid w:val="00A809D8"/>
    <w:rsid w:val="00A851F8"/>
    <w:rsid w:val="00A92DB0"/>
    <w:rsid w:val="00AA250E"/>
    <w:rsid w:val="00AA67E0"/>
    <w:rsid w:val="00AB6879"/>
    <w:rsid w:val="00AC05BB"/>
    <w:rsid w:val="00AC6304"/>
    <w:rsid w:val="00AD02FA"/>
    <w:rsid w:val="00AD2303"/>
    <w:rsid w:val="00AD6614"/>
    <w:rsid w:val="00AF12AB"/>
    <w:rsid w:val="00AF4428"/>
    <w:rsid w:val="00B10CEB"/>
    <w:rsid w:val="00B36ACC"/>
    <w:rsid w:val="00B370A2"/>
    <w:rsid w:val="00B40EFE"/>
    <w:rsid w:val="00B50DD4"/>
    <w:rsid w:val="00B6185D"/>
    <w:rsid w:val="00B6583F"/>
    <w:rsid w:val="00B66E0D"/>
    <w:rsid w:val="00B67DB1"/>
    <w:rsid w:val="00B67E57"/>
    <w:rsid w:val="00B733C7"/>
    <w:rsid w:val="00B80468"/>
    <w:rsid w:val="00B82A5A"/>
    <w:rsid w:val="00B85BE8"/>
    <w:rsid w:val="00B96F46"/>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17CB"/>
    <w:rsid w:val="00C5616A"/>
    <w:rsid w:val="00C72FE2"/>
    <w:rsid w:val="00C74FDB"/>
    <w:rsid w:val="00C83071"/>
    <w:rsid w:val="00C8577F"/>
    <w:rsid w:val="00CA1681"/>
    <w:rsid w:val="00CB5F4E"/>
    <w:rsid w:val="00CC03C7"/>
    <w:rsid w:val="00CC3274"/>
    <w:rsid w:val="00CD25E0"/>
    <w:rsid w:val="00CD5C41"/>
    <w:rsid w:val="00CE5565"/>
    <w:rsid w:val="00D11593"/>
    <w:rsid w:val="00D17D2A"/>
    <w:rsid w:val="00D20830"/>
    <w:rsid w:val="00D23643"/>
    <w:rsid w:val="00D27EE5"/>
    <w:rsid w:val="00D43A16"/>
    <w:rsid w:val="00D506D5"/>
    <w:rsid w:val="00D51F5B"/>
    <w:rsid w:val="00D54243"/>
    <w:rsid w:val="00D56EEB"/>
    <w:rsid w:val="00D61599"/>
    <w:rsid w:val="00D624FB"/>
    <w:rsid w:val="00D740E6"/>
    <w:rsid w:val="00D93D29"/>
    <w:rsid w:val="00DA4A12"/>
    <w:rsid w:val="00DB4080"/>
    <w:rsid w:val="00DB488F"/>
    <w:rsid w:val="00DC0C68"/>
    <w:rsid w:val="00DD0CAC"/>
    <w:rsid w:val="00DD0F70"/>
    <w:rsid w:val="00DD6232"/>
    <w:rsid w:val="00DE4116"/>
    <w:rsid w:val="00DF3C0D"/>
    <w:rsid w:val="00DF4CA8"/>
    <w:rsid w:val="00DF64C2"/>
    <w:rsid w:val="00DF7062"/>
    <w:rsid w:val="00E00419"/>
    <w:rsid w:val="00E01A9B"/>
    <w:rsid w:val="00E02F0D"/>
    <w:rsid w:val="00E15CCC"/>
    <w:rsid w:val="00E210F0"/>
    <w:rsid w:val="00E273E8"/>
    <w:rsid w:val="00E30B97"/>
    <w:rsid w:val="00E31B95"/>
    <w:rsid w:val="00E333F2"/>
    <w:rsid w:val="00E41DE4"/>
    <w:rsid w:val="00E462BE"/>
    <w:rsid w:val="00E6610B"/>
    <w:rsid w:val="00E66E15"/>
    <w:rsid w:val="00E70791"/>
    <w:rsid w:val="00E71A8B"/>
    <w:rsid w:val="00E93BA2"/>
    <w:rsid w:val="00E94871"/>
    <w:rsid w:val="00EB28E6"/>
    <w:rsid w:val="00EB750F"/>
    <w:rsid w:val="00EC733C"/>
    <w:rsid w:val="00EE042A"/>
    <w:rsid w:val="00F07C30"/>
    <w:rsid w:val="00F25177"/>
    <w:rsid w:val="00F26F69"/>
    <w:rsid w:val="00F500A1"/>
    <w:rsid w:val="00F523C4"/>
    <w:rsid w:val="00F53B65"/>
    <w:rsid w:val="00F53FE2"/>
    <w:rsid w:val="00F57A37"/>
    <w:rsid w:val="00F77F1A"/>
    <w:rsid w:val="00F8246E"/>
    <w:rsid w:val="00F97C58"/>
    <w:rsid w:val="00FA58D1"/>
    <w:rsid w:val="00FA6172"/>
    <w:rsid w:val="00FB3B63"/>
    <w:rsid w:val="00FB451E"/>
    <w:rsid w:val="00FB7917"/>
    <w:rsid w:val="00FC029A"/>
    <w:rsid w:val="00FC2E4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1B817C56"/>
  <w15:docId w15:val="{C38C9132-DCB3-4365-B020-A69FF565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uiPriority w:val="9"/>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3246"/>
    <w:rPr>
      <w:rFonts w:ascii="Arial" w:hAnsi="Arial"/>
      <w:b/>
    </w:rPr>
  </w:style>
  <w:style w:type="paragraph" w:customStyle="1" w:styleId="Bullet">
    <w:name w:val="Bullet"/>
    <w:basedOn w:val="Normal"/>
    <w:link w:val="BulletChar"/>
    <w:uiPriority w:val="99"/>
    <w:rsid w:val="00217493"/>
    <w:pPr>
      <w:widowControl w:val="0"/>
      <w:numPr>
        <w:numId w:val="1"/>
      </w:numPr>
      <w:spacing w:before="60" w:after="60"/>
      <w:jc w:val="both"/>
    </w:pPr>
    <w:rPr>
      <w:rFonts w:cs="Arial"/>
      <w:sz w:val="20"/>
      <w:szCs w:val="20"/>
      <w:lang w:eastAsia="en-AU"/>
    </w:rPr>
  </w:style>
  <w:style w:type="character" w:customStyle="1" w:styleId="BulletChar">
    <w:name w:val="Bullet Char"/>
    <w:basedOn w:val="DefaultParagraphFont"/>
    <w:link w:val="Bullet"/>
    <w:uiPriority w:val="99"/>
    <w:rsid w:val="00DC0C68"/>
    <w:rPr>
      <w:rFonts w:ascii="Arial" w:hAnsi="Arial" w:cs="Arial"/>
      <w:sz w:val="20"/>
      <w:szCs w:val="20"/>
    </w:rPr>
  </w:style>
  <w:style w:type="character" w:styleId="CommentReference">
    <w:name w:val="annotation reference"/>
    <w:basedOn w:val="DefaultParagraphFont"/>
    <w:uiPriority w:val="99"/>
    <w:semiHidden/>
    <w:unhideWhenUsed/>
    <w:rsid w:val="00DC0C68"/>
    <w:rPr>
      <w:sz w:val="16"/>
      <w:szCs w:val="16"/>
    </w:rPr>
  </w:style>
  <w:style w:type="paragraph" w:styleId="CommentText">
    <w:name w:val="annotation text"/>
    <w:basedOn w:val="Normal"/>
    <w:link w:val="CommentTextChar"/>
    <w:uiPriority w:val="99"/>
    <w:semiHidden/>
    <w:unhideWhenUsed/>
    <w:rsid w:val="00DC0C68"/>
    <w:rPr>
      <w:sz w:val="20"/>
      <w:szCs w:val="20"/>
    </w:rPr>
  </w:style>
  <w:style w:type="character" w:customStyle="1" w:styleId="CommentTextChar">
    <w:name w:val="Comment Text Char"/>
    <w:basedOn w:val="DefaultParagraphFont"/>
    <w:link w:val="CommentText"/>
    <w:uiPriority w:val="99"/>
    <w:semiHidden/>
    <w:rsid w:val="00DC0C68"/>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377EF2"/>
    <w:rPr>
      <w:b/>
      <w:bCs/>
    </w:rPr>
  </w:style>
  <w:style w:type="character" w:customStyle="1" w:styleId="CommentSubjectChar">
    <w:name w:val="Comment Subject Char"/>
    <w:basedOn w:val="CommentTextChar"/>
    <w:link w:val="CommentSubject"/>
    <w:uiPriority w:val="99"/>
    <w:semiHidden/>
    <w:rsid w:val="00377EF2"/>
    <w:rPr>
      <w:rFonts w:ascii="Arial" w:hAnsi="Arial"/>
      <w:b/>
      <w:bCs/>
      <w:sz w:val="20"/>
      <w:szCs w:val="20"/>
      <w:lang w:eastAsia="en-US"/>
    </w:rPr>
  </w:style>
  <w:style w:type="paragraph" w:styleId="Revision">
    <w:name w:val="Revision"/>
    <w:hidden/>
    <w:uiPriority w:val="99"/>
    <w:semiHidden/>
    <w:rsid w:val="001F6358"/>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74551-6036-40AC-AC3A-3583A001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659</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5098</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Mccluskey, Alan</cp:lastModifiedBy>
  <cp:revision>3</cp:revision>
  <cp:lastPrinted>2020-12-15T04:16:00Z</cp:lastPrinted>
  <dcterms:created xsi:type="dcterms:W3CDTF">2021-10-25T01:58:00Z</dcterms:created>
  <dcterms:modified xsi:type="dcterms:W3CDTF">2021-10-25T02:25:00Z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A3795952</vt:lpwstr>
  </property>
  <property fmtid="{D5CDD505-2E9C-101B-9397-08002B2CF9AE}" pid="4" name="Objective-Title">
    <vt:lpwstr>35259, 60 and 61 - Rail Safety Officer x 3 Level 4 JDF (final)</vt:lpwstr>
  </property>
  <property fmtid="{D5CDD505-2E9C-101B-9397-08002B2CF9AE}" pid="5" name="Objective-Comment">
    <vt:lpwstr/>
  </property>
  <property fmtid="{D5CDD505-2E9C-101B-9397-08002B2CF9AE}" pid="6" name="Objective-CreationStamp">
    <vt:filetime>2018-10-19T06:22:00Z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2018-10-24T04:38:09Z</vt:filetime>
  </property>
  <property fmtid="{D5CDD505-2E9C-101B-9397-08002B2CF9AE}" pid="11" name="Objective-Owner">
    <vt:lpwstr>McCluskey, Alan</vt:lpwstr>
  </property>
  <property fmtid="{D5CDD505-2E9C-101B-9397-08002B2CF9AE}" pid="12" name="Objective-Path">
    <vt:lpwstr>Objective Global Folder:01. PTA Folder Hierarchy:BUSINESS MANAGEMENT:Personnel Management:Position Management:Classification Review Committee:Classification Review Committee - Network and Infrastructure:Safety - structural review - Aug 2018:</vt:lpwstr>
  </property>
  <property fmtid="{D5CDD505-2E9C-101B-9397-08002B2CF9AE}" pid="13" name="Objective-Parent">
    <vt:lpwstr>Safety - structural review - Aug 2018</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system]">
    <vt:lpwstr>POD - PEOPLE &amp; ORGANISATIONAL DEVELOPMENT - POD Human Resource Services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Connect Creator [system]">
    <vt:lpwstr/>
  </property>
</Properties>
</file>