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B0DA3" w14:textId="77777777" w:rsidR="00783F91" w:rsidRDefault="00783F91" w:rsidP="00783F91">
      <w:bookmarkStart w:id="0" w:name="_GoBack"/>
      <w:bookmarkEnd w:id="0"/>
    </w:p>
    <w:p w14:paraId="277726B8" w14:textId="77777777" w:rsidR="00E66BA8" w:rsidRDefault="00E66BA8" w:rsidP="00783F91"/>
    <w:p w14:paraId="2115281A" w14:textId="77777777" w:rsidR="00783F91" w:rsidRPr="00E66BA8" w:rsidRDefault="00783F91" w:rsidP="00783F91">
      <w:pPr>
        <w:rPr>
          <w:b/>
          <w:color w:val="2C5C86"/>
          <w:sz w:val="40"/>
          <w:szCs w:val="40"/>
        </w:rPr>
      </w:pPr>
      <w:r w:rsidRPr="00E66BA8">
        <w:rPr>
          <w:b/>
          <w:color w:val="2C5C86"/>
          <w:sz w:val="40"/>
          <w:szCs w:val="40"/>
        </w:rPr>
        <w:t>Job Description Form</w:t>
      </w:r>
    </w:p>
    <w:p w14:paraId="43B03D52" w14:textId="77777777" w:rsidR="00783F91" w:rsidRPr="00E66BA8" w:rsidRDefault="00C5316B" w:rsidP="00783F91">
      <w:pPr>
        <w:rPr>
          <w:b/>
          <w:sz w:val="50"/>
          <w:szCs w:val="50"/>
        </w:rPr>
      </w:pPr>
      <w:r>
        <w:rPr>
          <w:b/>
          <w:sz w:val="50"/>
          <w:szCs w:val="50"/>
        </w:rPr>
        <w:t>Aboriginal Customer Support Officer</w:t>
      </w:r>
    </w:p>
    <w:p w14:paraId="5B2D3E64" w14:textId="77777777" w:rsidR="00783F91" w:rsidRDefault="00783F91" w:rsidP="00783F91">
      <w:pPr>
        <w:rPr>
          <w:b/>
          <w:color w:val="2C5C86"/>
          <w:sz w:val="30"/>
          <w:szCs w:val="30"/>
        </w:rPr>
      </w:pPr>
    </w:p>
    <w:p w14:paraId="71BF66BB" w14:textId="77777777" w:rsidR="00783F91" w:rsidRPr="00783F91" w:rsidRDefault="00783F91" w:rsidP="00783F91">
      <w:pPr>
        <w:rPr>
          <w:b/>
          <w:color w:val="2C5C86"/>
          <w:sz w:val="30"/>
          <w:szCs w:val="30"/>
        </w:rPr>
      </w:pPr>
      <w:r w:rsidRPr="00783F91">
        <w:rPr>
          <w:b/>
          <w:color w:val="2C5C86"/>
          <w:sz w:val="30"/>
          <w:szCs w:val="30"/>
        </w:rPr>
        <w:t>Position Details</w:t>
      </w:r>
    </w:p>
    <w:p w14:paraId="56D4FD0F" w14:textId="77777777" w:rsidR="00783F91" w:rsidRPr="003C4F98" w:rsidRDefault="00783F91" w:rsidP="00783F91">
      <w:r w:rsidRPr="003C4F98">
        <w:rPr>
          <w:b/>
        </w:rPr>
        <w:t xml:space="preserve">Position Number: </w:t>
      </w:r>
      <w:r w:rsidRPr="003C4F98">
        <w:tab/>
      </w:r>
      <w:r w:rsidRPr="003C4F98">
        <w:tab/>
      </w:r>
      <w:r w:rsidRPr="003C4F98">
        <w:tab/>
      </w:r>
      <w:r w:rsidR="00C5316B" w:rsidRPr="003C4F98">
        <w:t>Generic</w:t>
      </w:r>
    </w:p>
    <w:p w14:paraId="43FCFC4B" w14:textId="77777777" w:rsidR="00783F91" w:rsidRPr="003C4F98" w:rsidRDefault="00783F91" w:rsidP="00783F91">
      <w:r w:rsidRPr="003C4F98">
        <w:rPr>
          <w:b/>
        </w:rPr>
        <w:t xml:space="preserve">Classification: </w:t>
      </w:r>
      <w:r w:rsidRPr="003C4F98">
        <w:tab/>
      </w:r>
      <w:r w:rsidRPr="003C4F98">
        <w:tab/>
      </w:r>
      <w:r w:rsidRPr="003C4F98">
        <w:tab/>
      </w:r>
      <w:r w:rsidR="00C5316B" w:rsidRPr="003C4F98">
        <w:t>Level 3</w:t>
      </w:r>
    </w:p>
    <w:p w14:paraId="5B67ACE6" w14:textId="77777777" w:rsidR="00783F91" w:rsidRPr="003C4F98" w:rsidRDefault="00783F91" w:rsidP="00783F91">
      <w:r w:rsidRPr="003C4F98">
        <w:rPr>
          <w:b/>
        </w:rPr>
        <w:t>Award / Agreement:</w:t>
      </w:r>
      <w:r w:rsidRPr="003C4F98">
        <w:rPr>
          <w:b/>
        </w:rPr>
        <w:tab/>
      </w:r>
      <w:r w:rsidRPr="003C4F98">
        <w:tab/>
        <w:t>PSA 1992 / PSGOCSAGA 2017</w:t>
      </w:r>
    </w:p>
    <w:p w14:paraId="3360E3B9" w14:textId="77777777" w:rsidR="00783F91" w:rsidRPr="003C4F98" w:rsidRDefault="00783F91" w:rsidP="00783F91">
      <w:r w:rsidRPr="003C4F98">
        <w:rPr>
          <w:b/>
        </w:rPr>
        <w:t>Organisational Unit:</w:t>
      </w:r>
      <w:r w:rsidR="00E66BA8" w:rsidRPr="003C4F98">
        <w:t xml:space="preserve"> </w:t>
      </w:r>
      <w:r w:rsidR="00E66BA8" w:rsidRPr="003C4F98">
        <w:tab/>
      </w:r>
      <w:r w:rsidR="00E66BA8" w:rsidRPr="003C4F98">
        <w:tab/>
      </w:r>
      <w:r w:rsidR="00C5316B" w:rsidRPr="003C4F98">
        <w:t>Service Delivery/ Regional and Remote Communities</w:t>
      </w:r>
    </w:p>
    <w:p w14:paraId="270D06D3" w14:textId="77777777" w:rsidR="00783F91" w:rsidRPr="003C4F98" w:rsidRDefault="00783F91" w:rsidP="001046AD">
      <w:pPr>
        <w:ind w:left="3600" w:hanging="3600"/>
      </w:pPr>
      <w:r w:rsidRPr="003C4F98">
        <w:rPr>
          <w:b/>
        </w:rPr>
        <w:t>Location:</w:t>
      </w:r>
      <w:r w:rsidR="001046AD" w:rsidRPr="003C4F98">
        <w:t xml:space="preserve"> </w:t>
      </w:r>
      <w:r w:rsidR="001046AD" w:rsidRPr="003C4F98">
        <w:tab/>
      </w:r>
      <w:r w:rsidR="00C5316B" w:rsidRPr="003C4F98">
        <w:t>Northam</w:t>
      </w:r>
    </w:p>
    <w:p w14:paraId="39CBA598" w14:textId="77777777" w:rsidR="00783F91" w:rsidRPr="003C4F98" w:rsidRDefault="0028451C" w:rsidP="001046AD">
      <w:pPr>
        <w:tabs>
          <w:tab w:val="left" w:pos="720"/>
          <w:tab w:val="left" w:pos="1440"/>
          <w:tab w:val="left" w:pos="2160"/>
          <w:tab w:val="left" w:pos="2880"/>
          <w:tab w:val="left" w:pos="3600"/>
          <w:tab w:val="left" w:pos="7605"/>
        </w:tabs>
        <w:ind w:left="3600" w:hanging="3600"/>
      </w:pPr>
      <w:r w:rsidRPr="003C4F98">
        <w:rPr>
          <w:b/>
        </w:rPr>
        <w:t>Effective</w:t>
      </w:r>
      <w:r w:rsidR="00783F91" w:rsidRPr="003C4F98">
        <w:rPr>
          <w:b/>
        </w:rPr>
        <w:t xml:space="preserve"> Date:</w:t>
      </w:r>
      <w:r w:rsidR="00783F91" w:rsidRPr="003C4F98">
        <w:t xml:space="preserve"> </w:t>
      </w:r>
      <w:r w:rsidR="00783F91" w:rsidRPr="003C4F98">
        <w:tab/>
      </w:r>
      <w:r w:rsidR="00783F91" w:rsidRPr="003C4F98">
        <w:tab/>
      </w:r>
      <w:r w:rsidR="00783F91" w:rsidRPr="003C4F98">
        <w:tab/>
      </w:r>
      <w:r w:rsidR="00C5316B" w:rsidRPr="003C4F98">
        <w:t>February 2019</w:t>
      </w:r>
    </w:p>
    <w:p w14:paraId="549C82FF" w14:textId="77777777" w:rsidR="00783F91" w:rsidRPr="003C4F98" w:rsidRDefault="00783F91" w:rsidP="00783F91">
      <w:pPr>
        <w:rPr>
          <w:b/>
          <w:color w:val="2C5C86"/>
          <w:sz w:val="30"/>
          <w:szCs w:val="30"/>
        </w:rPr>
      </w:pPr>
    </w:p>
    <w:p w14:paraId="135A551E" w14:textId="77777777" w:rsidR="00783F91" w:rsidRPr="003C4F98" w:rsidRDefault="00783F91" w:rsidP="00783F91">
      <w:pPr>
        <w:rPr>
          <w:b/>
          <w:color w:val="2C5C86"/>
          <w:sz w:val="30"/>
          <w:szCs w:val="30"/>
        </w:rPr>
      </w:pPr>
      <w:r w:rsidRPr="003C4F98">
        <w:rPr>
          <w:b/>
          <w:color w:val="2C5C86"/>
          <w:sz w:val="30"/>
          <w:szCs w:val="30"/>
        </w:rPr>
        <w:t>Reporting Relationships</w:t>
      </w:r>
    </w:p>
    <w:p w14:paraId="0B8029A2" w14:textId="77777777" w:rsidR="00646098" w:rsidRPr="003C4F98" w:rsidRDefault="00646098" w:rsidP="00783F91">
      <w:pPr>
        <w:rPr>
          <w:b/>
        </w:rPr>
      </w:pPr>
      <w:r w:rsidRPr="003C4F98">
        <w:rPr>
          <w:b/>
        </w:rPr>
        <w:t>This position reports to:</w:t>
      </w:r>
    </w:p>
    <w:p w14:paraId="4EC9D523" w14:textId="77777777" w:rsidR="00783F91" w:rsidRPr="003C4F98" w:rsidRDefault="00C5316B" w:rsidP="00783F91">
      <w:r w:rsidRPr="003C4F98">
        <w:t>DHW00458</w:t>
      </w:r>
      <w:r w:rsidR="00646098" w:rsidRPr="003C4F98">
        <w:t xml:space="preserve">, </w:t>
      </w:r>
      <w:r w:rsidRPr="003C4F98">
        <w:t>Regional Manager</w:t>
      </w:r>
      <w:r w:rsidR="00646098" w:rsidRPr="003C4F98">
        <w:t>, Level</w:t>
      </w:r>
      <w:r w:rsidRPr="003C4F98">
        <w:t xml:space="preserve"> 8</w:t>
      </w:r>
    </w:p>
    <w:p w14:paraId="30027CC7" w14:textId="77777777" w:rsidR="00646098" w:rsidRPr="003C4F98" w:rsidRDefault="00646098" w:rsidP="00646098">
      <w:pPr>
        <w:rPr>
          <w:b/>
        </w:rPr>
      </w:pPr>
      <w:bookmarkStart w:id="1" w:name="_Hlk513104488"/>
      <w:r w:rsidRPr="003C4F98">
        <w:rPr>
          <w:b/>
        </w:rPr>
        <w:t>Positions Under Direct Supervision:</w:t>
      </w:r>
    </w:p>
    <w:bookmarkEnd w:id="1"/>
    <w:p w14:paraId="6A79A8B2" w14:textId="77777777" w:rsidR="00783F91" w:rsidRPr="003C4F98" w:rsidRDefault="00646098" w:rsidP="00C5316B">
      <w:r w:rsidRPr="003C4F98">
        <w:t xml:space="preserve">This position has no subordinates. </w:t>
      </w:r>
    </w:p>
    <w:p w14:paraId="58499CAA" w14:textId="77777777" w:rsidR="00E66BA8" w:rsidRDefault="00E66BA8">
      <w:pPr>
        <w:spacing w:after="160" w:line="259" w:lineRule="auto"/>
      </w:pPr>
      <w:r>
        <w:br w:type="page"/>
      </w:r>
    </w:p>
    <w:p w14:paraId="1B0C0418" w14:textId="77777777" w:rsidR="00783F91" w:rsidRDefault="00783F91" w:rsidP="00783F91">
      <w:pPr>
        <w:rPr>
          <w:b/>
          <w:color w:val="2C5C86"/>
          <w:sz w:val="30"/>
          <w:szCs w:val="30"/>
        </w:rPr>
      </w:pPr>
      <w:r w:rsidRPr="00783F91">
        <w:rPr>
          <w:b/>
          <w:color w:val="2C5C86"/>
          <w:sz w:val="30"/>
          <w:szCs w:val="30"/>
        </w:rPr>
        <w:lastRenderedPageBreak/>
        <w:t>About the Department</w:t>
      </w:r>
    </w:p>
    <w:p w14:paraId="3705DA7F" w14:textId="77777777" w:rsidR="00112F52" w:rsidRPr="00783F91" w:rsidRDefault="00112F52" w:rsidP="00783F91">
      <w:pPr>
        <w:rPr>
          <w:b/>
          <w:color w:val="2C5C86"/>
          <w:sz w:val="30"/>
          <w:szCs w:val="30"/>
        </w:rPr>
      </w:pPr>
    </w:p>
    <w:p w14:paraId="769C027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A168DC1"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2E4903C0"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4221A009"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1F055775" w14:textId="77777777" w:rsidR="00112F52" w:rsidRDefault="00112F52" w:rsidP="00783F91"/>
    <w:p w14:paraId="2AF8E358" w14:textId="77777777" w:rsidR="00783F91" w:rsidRDefault="00783F91" w:rsidP="00783F91">
      <w:pPr>
        <w:rPr>
          <w:b/>
          <w:color w:val="2C5C86"/>
          <w:sz w:val="30"/>
          <w:szCs w:val="30"/>
        </w:rPr>
      </w:pPr>
      <w:r w:rsidRPr="00783F91">
        <w:rPr>
          <w:b/>
          <w:color w:val="2C5C86"/>
          <w:sz w:val="30"/>
          <w:szCs w:val="30"/>
        </w:rPr>
        <w:t>Role Statement</w:t>
      </w:r>
    </w:p>
    <w:p w14:paraId="29367785" w14:textId="77777777" w:rsidR="00112F52" w:rsidRPr="00783F91" w:rsidRDefault="00112F52" w:rsidP="00783F91">
      <w:pPr>
        <w:rPr>
          <w:b/>
          <w:color w:val="2C5C86"/>
          <w:sz w:val="30"/>
          <w:szCs w:val="30"/>
        </w:rPr>
      </w:pPr>
    </w:p>
    <w:p w14:paraId="2993E6E9" w14:textId="77777777" w:rsidR="00783F91" w:rsidRDefault="00783F91" w:rsidP="00783F91">
      <w:r>
        <w:t xml:space="preserve">This position is responsible for </w:t>
      </w:r>
      <w:r w:rsidR="00C5316B">
        <w:t xml:space="preserve">providing advice and assistance to Aboriginal customers and investigates complaints concerning tenancy problems. </w:t>
      </w:r>
    </w:p>
    <w:p w14:paraId="2A0E37F6" w14:textId="77777777" w:rsidR="00783F91" w:rsidRDefault="00783F91">
      <w:pPr>
        <w:spacing w:after="160" w:line="259" w:lineRule="auto"/>
      </w:pPr>
      <w:r>
        <w:br w:type="page"/>
      </w:r>
    </w:p>
    <w:p w14:paraId="7E859E7F" w14:textId="77777777" w:rsidR="00783F91" w:rsidRPr="00783F91" w:rsidRDefault="00783F91" w:rsidP="00783F91">
      <w:pPr>
        <w:rPr>
          <w:b/>
          <w:color w:val="2C5C86"/>
          <w:sz w:val="30"/>
          <w:szCs w:val="30"/>
        </w:rPr>
      </w:pPr>
      <w:r w:rsidRPr="00783F91">
        <w:rPr>
          <w:b/>
          <w:color w:val="2C5C86"/>
          <w:sz w:val="30"/>
          <w:szCs w:val="30"/>
        </w:rPr>
        <w:t>Duties and Responsibilities</w:t>
      </w:r>
    </w:p>
    <w:p w14:paraId="671E6EF0" w14:textId="77777777" w:rsidR="00783F91" w:rsidRDefault="00783F91" w:rsidP="00783F91"/>
    <w:p w14:paraId="1592D052" w14:textId="77777777" w:rsidR="00783F91" w:rsidRPr="00C5316B" w:rsidRDefault="00783F91" w:rsidP="00112F52">
      <w:pPr>
        <w:jc w:val="both"/>
        <w:rPr>
          <w:b/>
        </w:rPr>
      </w:pPr>
      <w:r w:rsidRPr="00C5316B">
        <w:rPr>
          <w:b/>
        </w:rPr>
        <w:t>1.</w:t>
      </w:r>
      <w:r w:rsidRPr="00C5316B">
        <w:rPr>
          <w:b/>
        </w:rPr>
        <w:tab/>
      </w:r>
      <w:r w:rsidR="00C5316B" w:rsidRPr="00C5316B">
        <w:rPr>
          <w:b/>
        </w:rPr>
        <w:t>Tenancy Support</w:t>
      </w:r>
      <w:r w:rsidRPr="00C5316B">
        <w:rPr>
          <w:b/>
        </w:rPr>
        <w:t xml:space="preserve"> </w:t>
      </w:r>
    </w:p>
    <w:p w14:paraId="3C4E992E" w14:textId="77777777" w:rsidR="00783F91" w:rsidRPr="00C5316B" w:rsidRDefault="006F3CAC" w:rsidP="00C5316B">
      <w:pPr>
        <w:ind w:left="720" w:hanging="720"/>
        <w:jc w:val="both"/>
      </w:pPr>
      <w:r w:rsidRPr="00C5316B">
        <w:t>1.1</w:t>
      </w:r>
      <w:r w:rsidRPr="00C5316B">
        <w:tab/>
      </w:r>
      <w:r w:rsidR="00C5316B" w:rsidRPr="00C5316B">
        <w:rPr>
          <w:rFonts w:cs="Arial"/>
          <w:lang w:val="en-US"/>
        </w:rPr>
        <w:t xml:space="preserve">Provides advice and assistance to Aboriginal customers on all aspects of services and products available at a community and local level from </w:t>
      </w:r>
      <w:r w:rsidR="00C5316B" w:rsidRPr="00C5316B">
        <w:rPr>
          <w:rFonts w:cs="Arial"/>
        </w:rPr>
        <w:t>Department of Communities – Housing.</w:t>
      </w:r>
    </w:p>
    <w:p w14:paraId="2E5746D0" w14:textId="77777777" w:rsidR="00783F91" w:rsidRPr="00C5316B" w:rsidRDefault="006F3CAC" w:rsidP="00C5316B">
      <w:pPr>
        <w:ind w:left="720" w:hanging="720"/>
        <w:jc w:val="both"/>
        <w:rPr>
          <w:rFonts w:cs="Arial"/>
        </w:rPr>
      </w:pPr>
      <w:r w:rsidRPr="00C5316B">
        <w:t>1.2</w:t>
      </w:r>
      <w:r w:rsidRPr="00C5316B">
        <w:tab/>
      </w:r>
      <w:r w:rsidR="00C5316B" w:rsidRPr="00C5316B">
        <w:rPr>
          <w:rFonts w:cs="Arial"/>
        </w:rPr>
        <w:t>Investigates complaints concerning problem tenancies, advising tenants, liaises with Housing Services Officers and assists in developing mutually agreed outcomes.</w:t>
      </w:r>
    </w:p>
    <w:p w14:paraId="65446FE1" w14:textId="77777777" w:rsidR="00C5316B" w:rsidRPr="00C5316B" w:rsidRDefault="00C5316B" w:rsidP="00C5316B">
      <w:pPr>
        <w:ind w:left="720" w:hanging="720"/>
        <w:jc w:val="both"/>
        <w:rPr>
          <w:rFonts w:cs="Arial"/>
        </w:rPr>
      </w:pPr>
      <w:r w:rsidRPr="00C5316B">
        <w:rPr>
          <w:rFonts w:cs="Arial"/>
        </w:rPr>
        <w:t>1.3</w:t>
      </w:r>
      <w:r w:rsidRPr="00C5316B">
        <w:rPr>
          <w:rFonts w:cs="Arial"/>
        </w:rPr>
        <w:tab/>
        <w:t>In conjunction with Housing Services Officers, follows up on complaints from Aboriginal tenants, prepares reports, and arranges action and monitor progress.</w:t>
      </w:r>
    </w:p>
    <w:p w14:paraId="0D84EE2C" w14:textId="77777777" w:rsidR="00C5316B" w:rsidRPr="00C5316B" w:rsidRDefault="00C5316B" w:rsidP="00C5316B">
      <w:pPr>
        <w:ind w:left="720" w:hanging="720"/>
        <w:jc w:val="both"/>
        <w:rPr>
          <w:rFonts w:cs="Arial"/>
        </w:rPr>
      </w:pPr>
      <w:r w:rsidRPr="00C5316B">
        <w:rPr>
          <w:rFonts w:cs="Arial"/>
        </w:rPr>
        <w:t>1.4</w:t>
      </w:r>
      <w:r w:rsidRPr="00C5316B">
        <w:rPr>
          <w:rFonts w:cs="Arial"/>
        </w:rPr>
        <w:tab/>
        <w:t>Provides advice on sensitive Aboriginal issues.</w:t>
      </w:r>
    </w:p>
    <w:p w14:paraId="3FB1C2E2" w14:textId="77777777" w:rsidR="00783F91" w:rsidRPr="00C5316B" w:rsidRDefault="00783F91" w:rsidP="00112F52">
      <w:pPr>
        <w:jc w:val="both"/>
        <w:rPr>
          <w:b/>
        </w:rPr>
      </w:pPr>
      <w:r w:rsidRPr="00C5316B">
        <w:rPr>
          <w:b/>
        </w:rPr>
        <w:t>2.</w:t>
      </w:r>
      <w:r w:rsidRPr="00C5316B">
        <w:rPr>
          <w:b/>
        </w:rPr>
        <w:tab/>
      </w:r>
      <w:r w:rsidR="00C5316B" w:rsidRPr="00C5316B">
        <w:rPr>
          <w:b/>
        </w:rPr>
        <w:t>Liaison</w:t>
      </w:r>
      <w:r w:rsidRPr="00C5316B">
        <w:rPr>
          <w:b/>
        </w:rPr>
        <w:t xml:space="preserve"> </w:t>
      </w:r>
    </w:p>
    <w:p w14:paraId="218E3B16" w14:textId="77777777" w:rsidR="00783F91" w:rsidRPr="00C5316B" w:rsidRDefault="006F3CAC" w:rsidP="00C5316B">
      <w:pPr>
        <w:ind w:left="720" w:hanging="720"/>
        <w:jc w:val="both"/>
      </w:pPr>
      <w:r w:rsidRPr="00C5316B">
        <w:t>2.1</w:t>
      </w:r>
      <w:r w:rsidRPr="00C5316B">
        <w:tab/>
      </w:r>
      <w:r w:rsidR="00C5316B" w:rsidRPr="00C5316B">
        <w:rPr>
          <w:rFonts w:cs="Arial"/>
        </w:rPr>
        <w:t xml:space="preserve">Liaises with Government and non-Government Agencies and </w:t>
      </w:r>
      <w:proofErr w:type="gramStart"/>
      <w:r w:rsidR="00C5316B" w:rsidRPr="00C5316B">
        <w:rPr>
          <w:rFonts w:cs="Arial"/>
        </w:rPr>
        <w:t>community based</w:t>
      </w:r>
      <w:proofErr w:type="gramEnd"/>
      <w:r w:rsidR="00C5316B" w:rsidRPr="00C5316B">
        <w:rPr>
          <w:rFonts w:cs="Arial"/>
        </w:rPr>
        <w:t xml:space="preserve"> groups to ensure the provision of assistance and ongoing support for Department of Communities - Housing Aboriginal tenants.</w:t>
      </w:r>
    </w:p>
    <w:p w14:paraId="687D6C71" w14:textId="77777777" w:rsidR="00783F91" w:rsidRPr="00C5316B" w:rsidRDefault="006F3CAC" w:rsidP="00112F52">
      <w:pPr>
        <w:jc w:val="both"/>
        <w:rPr>
          <w:rFonts w:cs="Arial"/>
        </w:rPr>
      </w:pPr>
      <w:r w:rsidRPr="00C5316B">
        <w:t>2.2</w:t>
      </w:r>
      <w:r w:rsidRPr="00C5316B">
        <w:tab/>
      </w:r>
      <w:r w:rsidR="00C5316B" w:rsidRPr="00C5316B">
        <w:rPr>
          <w:rFonts w:cs="Arial"/>
        </w:rPr>
        <w:t>Liaises with Aboriginal communities and groups to ensure access to services.</w:t>
      </w:r>
    </w:p>
    <w:p w14:paraId="2EB626C2" w14:textId="77777777" w:rsidR="00C5316B" w:rsidRPr="00C5316B" w:rsidRDefault="00C5316B" w:rsidP="00C5316B">
      <w:pPr>
        <w:ind w:left="720" w:hanging="720"/>
        <w:jc w:val="both"/>
        <w:rPr>
          <w:rFonts w:cs="Arial"/>
          <w:lang w:val="en-US"/>
        </w:rPr>
      </w:pPr>
      <w:r w:rsidRPr="00C5316B">
        <w:rPr>
          <w:rFonts w:cs="Arial"/>
        </w:rPr>
        <w:t>2.3</w:t>
      </w:r>
      <w:r w:rsidRPr="00C5316B">
        <w:rPr>
          <w:rFonts w:cs="Arial"/>
        </w:rPr>
        <w:tab/>
      </w:r>
      <w:r w:rsidRPr="00C5316B">
        <w:rPr>
          <w:rFonts w:cs="Arial"/>
          <w:lang w:val="en-US"/>
        </w:rPr>
        <w:t>Assists the region in conducting housing forums in the metro area of Western Australia to identify Aboriginal housing needs and planning priorities.</w:t>
      </w:r>
    </w:p>
    <w:p w14:paraId="1CF9B60C" w14:textId="77777777" w:rsidR="00783F91" w:rsidRPr="00C5316B" w:rsidRDefault="00783F91" w:rsidP="00112F52">
      <w:pPr>
        <w:jc w:val="both"/>
        <w:rPr>
          <w:b/>
        </w:rPr>
      </w:pPr>
      <w:r w:rsidRPr="00C5316B">
        <w:rPr>
          <w:b/>
        </w:rPr>
        <w:t>3.</w:t>
      </w:r>
      <w:r w:rsidRPr="00C5316B">
        <w:rPr>
          <w:b/>
        </w:rPr>
        <w:tab/>
      </w:r>
      <w:r w:rsidR="00C5316B" w:rsidRPr="00C5316B">
        <w:rPr>
          <w:b/>
        </w:rPr>
        <w:t>Policy</w:t>
      </w:r>
      <w:r w:rsidRPr="00C5316B">
        <w:rPr>
          <w:b/>
        </w:rPr>
        <w:t xml:space="preserve"> </w:t>
      </w:r>
    </w:p>
    <w:p w14:paraId="32C9AE78" w14:textId="77777777" w:rsidR="00783F91" w:rsidRPr="00C5316B" w:rsidRDefault="006F3CAC" w:rsidP="00C5316B">
      <w:pPr>
        <w:ind w:left="720" w:hanging="720"/>
        <w:jc w:val="both"/>
      </w:pPr>
      <w:r w:rsidRPr="00C5316B">
        <w:t>3.1</w:t>
      </w:r>
      <w:r w:rsidRPr="00C5316B">
        <w:tab/>
      </w:r>
      <w:r w:rsidR="00C5316B" w:rsidRPr="00C5316B">
        <w:rPr>
          <w:rFonts w:cs="Arial"/>
        </w:rPr>
        <w:t>Consults with individuals, Aboriginal interest groups and community support agencies concerning Aboriginal tenancy needs and impact on current policy.</w:t>
      </w:r>
    </w:p>
    <w:p w14:paraId="7E370FB3" w14:textId="77777777" w:rsidR="00783F91" w:rsidRPr="00C5316B" w:rsidRDefault="006F3CAC" w:rsidP="00C5316B">
      <w:pPr>
        <w:ind w:left="720" w:hanging="720"/>
        <w:jc w:val="both"/>
      </w:pPr>
      <w:r w:rsidRPr="00C5316B">
        <w:t>3.2</w:t>
      </w:r>
      <w:r w:rsidRPr="00C5316B">
        <w:tab/>
      </w:r>
      <w:r w:rsidR="00C5316B" w:rsidRPr="00C5316B">
        <w:rPr>
          <w:rFonts w:cs="Arial"/>
        </w:rPr>
        <w:t>In conjunction with management and various intra-agency stakeholders, provides assessment of policies and procedures involving Aboriginal housing.</w:t>
      </w:r>
    </w:p>
    <w:p w14:paraId="21624BA0" w14:textId="77777777" w:rsidR="00783F91" w:rsidRPr="00C5316B" w:rsidRDefault="00783F91" w:rsidP="00112F52">
      <w:pPr>
        <w:jc w:val="both"/>
        <w:rPr>
          <w:b/>
        </w:rPr>
      </w:pPr>
      <w:r w:rsidRPr="00C5316B">
        <w:rPr>
          <w:b/>
        </w:rPr>
        <w:t>4.</w:t>
      </w:r>
      <w:r w:rsidRPr="00C5316B">
        <w:rPr>
          <w:b/>
        </w:rPr>
        <w:tab/>
      </w:r>
      <w:r w:rsidR="00C5316B">
        <w:rPr>
          <w:b/>
        </w:rPr>
        <w:t>Other</w:t>
      </w:r>
      <w:r w:rsidRPr="00C5316B">
        <w:rPr>
          <w:b/>
        </w:rPr>
        <w:t xml:space="preserve"> </w:t>
      </w:r>
    </w:p>
    <w:p w14:paraId="52FC0DDE" w14:textId="77777777" w:rsidR="00783F91" w:rsidRPr="00C5316B" w:rsidRDefault="006F3CAC" w:rsidP="00C5316B">
      <w:pPr>
        <w:ind w:left="720" w:hanging="720"/>
        <w:jc w:val="both"/>
      </w:pPr>
      <w:r w:rsidRPr="00C5316B">
        <w:t>4.1</w:t>
      </w:r>
      <w:r w:rsidRPr="00C5316B">
        <w:tab/>
      </w:r>
      <w:r w:rsidR="00C5316B" w:rsidRPr="00C5316B">
        <w:rPr>
          <w:rFonts w:cs="Arial"/>
        </w:rPr>
        <w:t xml:space="preserve">Applies Equal Opportunity &amp; Diversity, </w:t>
      </w:r>
      <w:r w:rsidR="003C4F98" w:rsidRPr="00C5316B">
        <w:rPr>
          <w:rFonts w:cs="Arial"/>
        </w:rPr>
        <w:t>Occupational Safety</w:t>
      </w:r>
      <w:r w:rsidR="00C5316B" w:rsidRPr="00C5316B">
        <w:rPr>
          <w:rFonts w:cs="Arial"/>
        </w:rPr>
        <w:t xml:space="preserve"> and Health and ethical principles and practices in all aspects of this role.</w:t>
      </w:r>
    </w:p>
    <w:p w14:paraId="2AACE833" w14:textId="77777777" w:rsidR="00783F91" w:rsidRPr="00C5316B" w:rsidRDefault="006F3CAC" w:rsidP="00112F52">
      <w:pPr>
        <w:jc w:val="both"/>
      </w:pPr>
      <w:r w:rsidRPr="00C5316B">
        <w:t>4.2</w:t>
      </w:r>
      <w:r w:rsidRPr="00C5316B">
        <w:tab/>
      </w:r>
      <w:r w:rsidR="00C5316B" w:rsidRPr="00C5316B">
        <w:rPr>
          <w:rFonts w:cs="Arial"/>
        </w:rPr>
        <w:t>Other duties as required.</w:t>
      </w:r>
    </w:p>
    <w:p w14:paraId="4654AB3E" w14:textId="77777777" w:rsidR="00204A2A" w:rsidRDefault="00204A2A" w:rsidP="00112F52">
      <w:pPr>
        <w:spacing w:after="160" w:line="259" w:lineRule="auto"/>
        <w:jc w:val="both"/>
      </w:pPr>
      <w:r>
        <w:br w:type="page"/>
      </w:r>
    </w:p>
    <w:p w14:paraId="393A44A3" w14:textId="77777777" w:rsidR="00783F91" w:rsidRPr="003C4F98" w:rsidRDefault="00783F91" w:rsidP="00783F91">
      <w:pPr>
        <w:rPr>
          <w:b/>
          <w:color w:val="2C5C86"/>
          <w:sz w:val="30"/>
          <w:szCs w:val="30"/>
        </w:rPr>
      </w:pPr>
      <w:r w:rsidRPr="003C4F98">
        <w:rPr>
          <w:b/>
          <w:color w:val="2C5C86"/>
          <w:sz w:val="30"/>
          <w:szCs w:val="30"/>
        </w:rPr>
        <w:t>Essential Work-Related Requirements (Selection Criteria)</w:t>
      </w:r>
    </w:p>
    <w:p w14:paraId="0B67F643" w14:textId="77777777" w:rsidR="00783F91" w:rsidRPr="003C4F98" w:rsidRDefault="00783F91" w:rsidP="00783F91"/>
    <w:p w14:paraId="2E5F2209" w14:textId="77777777" w:rsidR="00C5316B" w:rsidRPr="003C4F98" w:rsidRDefault="00C5316B" w:rsidP="00540B4E">
      <w:pPr>
        <w:pStyle w:val="ListParagraph"/>
      </w:pPr>
      <w:r w:rsidRPr="003C4F98">
        <w:t>For this position, Aboriginality is a genuine occupational qualification and is authorised under Section 50(d) of the Equal Opportunity Act 1984.</w:t>
      </w:r>
    </w:p>
    <w:p w14:paraId="12A987DE" w14:textId="77777777" w:rsidR="00540B4E" w:rsidRPr="003C4F98" w:rsidRDefault="00C5316B" w:rsidP="00783F91">
      <w:pPr>
        <w:pStyle w:val="ListParagraph"/>
      </w:pPr>
      <w:r w:rsidRPr="003C4F98">
        <w:rPr>
          <w:lang w:val="en-US"/>
        </w:rPr>
        <w:t>Well-developed interpersonal skills with demonstrated experience of having worked and engaged effectively with both Aboriginal and non-Aboriginal people in a sensitive manner</w:t>
      </w:r>
      <w:r w:rsidRPr="003C4F98">
        <w:t>.</w:t>
      </w:r>
    </w:p>
    <w:p w14:paraId="0CCE05E6" w14:textId="77777777" w:rsidR="00C5316B" w:rsidRPr="003C4F98" w:rsidRDefault="00C5316B" w:rsidP="003C4F98">
      <w:pPr>
        <w:pStyle w:val="BodyText"/>
        <w:ind w:left="720" w:hanging="720"/>
      </w:pPr>
      <w:r w:rsidRPr="003C4F98">
        <w:t>3.</w:t>
      </w:r>
      <w:r w:rsidRPr="003C4F98">
        <w:tab/>
      </w:r>
      <w:r w:rsidRPr="003C4F98">
        <w:rPr>
          <w:lang w:val="en-US"/>
        </w:rPr>
        <w:t>Good communication skills including negotiation, mediation and liaison particularly with Aboriginal people.</w:t>
      </w:r>
    </w:p>
    <w:p w14:paraId="56C50F83" w14:textId="77777777" w:rsidR="00783F91" w:rsidRPr="003C4F98" w:rsidRDefault="00540B4E" w:rsidP="00783F91">
      <w:pPr>
        <w:rPr>
          <w:rFonts w:cs="Arial"/>
          <w:lang w:val="en-US"/>
        </w:rPr>
      </w:pPr>
      <w:r w:rsidRPr="003C4F98">
        <w:t>4</w:t>
      </w:r>
      <w:r w:rsidR="001B520F" w:rsidRPr="003C4F98">
        <w:t>.</w:t>
      </w:r>
      <w:r w:rsidR="001B520F" w:rsidRPr="003C4F98">
        <w:tab/>
      </w:r>
      <w:r w:rsidR="00C5316B" w:rsidRPr="003C4F98">
        <w:rPr>
          <w:rFonts w:cs="Arial"/>
          <w:lang w:val="en-US"/>
        </w:rPr>
        <w:t xml:space="preserve">Good analytical skills including research and </w:t>
      </w:r>
      <w:proofErr w:type="gramStart"/>
      <w:r w:rsidR="00C5316B" w:rsidRPr="003C4F98">
        <w:rPr>
          <w:rFonts w:cs="Arial"/>
          <w:lang w:val="en-US"/>
        </w:rPr>
        <w:t>problem solving</w:t>
      </w:r>
      <w:proofErr w:type="gramEnd"/>
      <w:r w:rsidR="00C5316B" w:rsidRPr="003C4F98">
        <w:rPr>
          <w:rFonts w:cs="Arial"/>
          <w:lang w:val="en-US"/>
        </w:rPr>
        <w:t xml:space="preserve"> skills.</w:t>
      </w:r>
    </w:p>
    <w:p w14:paraId="60F0EEF4" w14:textId="77777777" w:rsidR="00C5316B" w:rsidRPr="003C4F98" w:rsidRDefault="00C5316B" w:rsidP="003C4F98">
      <w:pPr>
        <w:ind w:left="720" w:hanging="720"/>
        <w:rPr>
          <w:rFonts w:cs="Arial"/>
          <w:lang w:val="en-US"/>
        </w:rPr>
      </w:pPr>
      <w:r w:rsidRPr="003C4F98">
        <w:rPr>
          <w:rFonts w:cs="Arial"/>
          <w:lang w:val="en-US"/>
        </w:rPr>
        <w:t>5.</w:t>
      </w:r>
      <w:r w:rsidRPr="003C4F98">
        <w:rPr>
          <w:rFonts w:cs="Arial"/>
          <w:lang w:val="en-US"/>
        </w:rPr>
        <w:tab/>
        <w:t>Knowledge and understanding of Aboriginal culture and the underlying issues that impact on housing.</w:t>
      </w:r>
    </w:p>
    <w:p w14:paraId="160BE2BB" w14:textId="77777777" w:rsidR="00C5316B" w:rsidRPr="003C4F98" w:rsidRDefault="00C5316B" w:rsidP="00783F91">
      <w:pPr>
        <w:rPr>
          <w:rFonts w:cs="Arial"/>
          <w:lang w:val="en-US"/>
        </w:rPr>
      </w:pPr>
      <w:r w:rsidRPr="003C4F98">
        <w:rPr>
          <w:rFonts w:cs="Arial"/>
          <w:lang w:val="en-US"/>
        </w:rPr>
        <w:t>6.</w:t>
      </w:r>
      <w:r w:rsidRPr="003C4F98">
        <w:rPr>
          <w:rFonts w:cs="Arial"/>
          <w:lang w:val="en-US"/>
        </w:rPr>
        <w:tab/>
        <w:t>Good written communication skills including report writing.</w:t>
      </w:r>
    </w:p>
    <w:p w14:paraId="6105DC79" w14:textId="77777777" w:rsidR="00C5316B" w:rsidRPr="003C4F98" w:rsidRDefault="00C5316B" w:rsidP="00783F91">
      <w:pPr>
        <w:rPr>
          <w:rFonts w:cs="Arial"/>
          <w:lang w:val="en-US"/>
        </w:rPr>
      </w:pPr>
      <w:r w:rsidRPr="003C4F98">
        <w:rPr>
          <w:rFonts w:cs="Arial"/>
          <w:lang w:val="en-US"/>
        </w:rPr>
        <w:t>7.</w:t>
      </w:r>
      <w:r w:rsidRPr="003C4F98">
        <w:rPr>
          <w:rFonts w:cs="Arial"/>
          <w:lang w:val="en-US"/>
        </w:rPr>
        <w:tab/>
        <w:t xml:space="preserve">Effective time management practices and </w:t>
      </w:r>
      <w:proofErr w:type="spellStart"/>
      <w:r w:rsidRPr="003C4F98">
        <w:rPr>
          <w:rFonts w:cs="Arial"/>
          <w:lang w:val="en-US"/>
        </w:rPr>
        <w:t>organised</w:t>
      </w:r>
      <w:proofErr w:type="spellEnd"/>
      <w:r w:rsidRPr="003C4F98">
        <w:rPr>
          <w:rFonts w:cs="Arial"/>
          <w:lang w:val="en-US"/>
        </w:rPr>
        <w:t xml:space="preserve"> work habits.</w:t>
      </w:r>
    </w:p>
    <w:p w14:paraId="38E8052B" w14:textId="77777777" w:rsidR="00C5316B" w:rsidRPr="003C4F98" w:rsidRDefault="00C5316B" w:rsidP="00783F91">
      <w:r w:rsidRPr="003C4F98">
        <w:rPr>
          <w:rFonts w:cs="Arial"/>
          <w:lang w:val="en-US"/>
        </w:rPr>
        <w:t>8.</w:t>
      </w:r>
      <w:r w:rsidRPr="003C4F98">
        <w:rPr>
          <w:rFonts w:cs="Arial"/>
          <w:lang w:val="en-US"/>
        </w:rPr>
        <w:tab/>
        <w:t>Ability to work cooperatively and collaboratively within a team environment.</w:t>
      </w:r>
    </w:p>
    <w:p w14:paraId="381B1C16" w14:textId="77777777" w:rsidR="00540B4E" w:rsidRPr="003C4F98" w:rsidRDefault="00540B4E" w:rsidP="00783F91"/>
    <w:p w14:paraId="03114D31" w14:textId="77777777" w:rsidR="00783F91" w:rsidRPr="003C4F98" w:rsidRDefault="00783F91" w:rsidP="00783F91"/>
    <w:p w14:paraId="49CAF212" w14:textId="77777777" w:rsidR="00783F91" w:rsidRPr="003C4F98" w:rsidRDefault="00783F91" w:rsidP="00783F91">
      <w:pPr>
        <w:rPr>
          <w:b/>
          <w:color w:val="2C5C86"/>
          <w:sz w:val="30"/>
          <w:szCs w:val="30"/>
        </w:rPr>
      </w:pPr>
      <w:r w:rsidRPr="003C4F98">
        <w:rPr>
          <w:b/>
          <w:color w:val="2C5C86"/>
          <w:sz w:val="30"/>
          <w:szCs w:val="30"/>
        </w:rPr>
        <w:t>Desirable Work-Related Requirements (Selection Criteria)</w:t>
      </w:r>
    </w:p>
    <w:p w14:paraId="09B568E6" w14:textId="77777777" w:rsidR="00783F91" w:rsidRPr="003C4F98" w:rsidRDefault="001B520F" w:rsidP="00C5316B">
      <w:pPr>
        <w:ind w:left="720" w:hanging="720"/>
        <w:rPr>
          <w:rFonts w:cs="Arial"/>
        </w:rPr>
      </w:pPr>
      <w:r w:rsidRPr="003C4F98">
        <w:t>1.</w:t>
      </w:r>
      <w:r w:rsidRPr="003C4F98">
        <w:tab/>
      </w:r>
      <w:r w:rsidR="00C5316B" w:rsidRPr="003C4F98">
        <w:rPr>
          <w:rFonts w:cs="Arial"/>
        </w:rPr>
        <w:t>Knowledge of public housing policies and services provided by Government and non-Government community support agencies.</w:t>
      </w:r>
    </w:p>
    <w:p w14:paraId="0F85E732" w14:textId="77777777" w:rsidR="00204A2A" w:rsidRDefault="00204A2A">
      <w:pPr>
        <w:spacing w:after="160" w:line="259" w:lineRule="auto"/>
      </w:pPr>
    </w:p>
    <w:p w14:paraId="1F032004"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55EFEB6E" w14:textId="77777777" w:rsidR="00C5316B" w:rsidRDefault="00783F91" w:rsidP="00C5316B">
      <w:pPr>
        <w:pStyle w:val="ListParagraph"/>
        <w:numPr>
          <w:ilvl w:val="0"/>
          <w:numId w:val="11"/>
        </w:numPr>
      </w:pPr>
      <w:bookmarkStart w:id="2" w:name="_Hlk532223949"/>
      <w:r>
        <w:t>Appointment is subject to a satisfactory National Police Clearance.</w:t>
      </w:r>
      <w:bookmarkEnd w:id="2"/>
    </w:p>
    <w:p w14:paraId="7027BAB7" w14:textId="77777777" w:rsidR="00783F91" w:rsidRDefault="00783F91" w:rsidP="00C5316B">
      <w:pPr>
        <w:pStyle w:val="ListParagraph"/>
        <w:numPr>
          <w:ilvl w:val="0"/>
          <w:numId w:val="11"/>
        </w:numPr>
      </w:pPr>
      <w:r>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14:paraId="3F3303EE" w14:textId="77777777" w:rsidR="00783F91" w:rsidRDefault="00783F91" w:rsidP="00783F91"/>
    <w:sectPr w:rsidR="00783F91" w:rsidSect="005009FA">
      <w:headerReference w:type="default" r:id="rId10"/>
      <w:footerReference w:type="default" r:id="rId11"/>
      <w:headerReference w:type="first" r:id="rId12"/>
      <w:foot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54F2A" w14:textId="77777777" w:rsidR="00865927" w:rsidRDefault="00865927" w:rsidP="00BD46F1">
      <w:pPr>
        <w:spacing w:after="0" w:line="240" w:lineRule="auto"/>
      </w:pPr>
      <w:r>
        <w:separator/>
      </w:r>
    </w:p>
  </w:endnote>
  <w:endnote w:type="continuationSeparator" w:id="0">
    <w:p w14:paraId="06DADE18" w14:textId="77777777" w:rsidR="00865927" w:rsidRDefault="00865927"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363D6" w14:textId="77777777" w:rsidR="00204A2A" w:rsidRDefault="00204A2A" w:rsidP="00204A2A">
    <w:pPr>
      <w:pStyle w:val="Footer"/>
    </w:pPr>
    <w:r>
      <w:t>__________________________________________________________________________</w:t>
    </w:r>
  </w:p>
  <w:p w14:paraId="7BB9E50D" w14:textId="77777777" w:rsidR="00C5316B" w:rsidRPr="00204E4A" w:rsidRDefault="00C5316B" w:rsidP="00C5316B">
    <w:pPr>
      <w:pStyle w:val="Footer"/>
    </w:pPr>
    <w:r w:rsidRPr="00C5316B">
      <w:t xml:space="preserve">Aboriginal Customer Support Officer, </w:t>
    </w:r>
    <w:r w:rsidR="003C4F98">
      <w:t>04005109</w:t>
    </w:r>
    <w:r w:rsidRPr="00C5316B">
      <w:t>, Level 3</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25951B89"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EE1647">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EE1647">
              <w:rPr>
                <w:b/>
                <w:bCs/>
                <w:noProof/>
              </w:rPr>
              <w:t>4</w:t>
            </w:r>
            <w:r>
              <w:rPr>
                <w:b/>
                <w:bCs/>
              </w:rPr>
              <w:fldChar w:fldCharType="end"/>
            </w:r>
          </w:p>
        </w:sdtContent>
      </w:sdt>
    </w:sdtContent>
  </w:sdt>
  <w:p w14:paraId="644E1B54"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74BFE" w14:textId="77777777" w:rsidR="00783F91" w:rsidRDefault="00783F91" w:rsidP="00783F91">
    <w:pPr>
      <w:pStyle w:val="Footer"/>
    </w:pPr>
    <w:r>
      <w:t>__________________________________________________________________________</w:t>
    </w:r>
  </w:p>
  <w:p w14:paraId="04FB5B9E" w14:textId="77777777" w:rsidR="00783F91" w:rsidRPr="00204E4A" w:rsidRDefault="00C5316B" w:rsidP="00783F91">
    <w:pPr>
      <w:pStyle w:val="Footer"/>
    </w:pPr>
    <w:r w:rsidRPr="00C5316B">
      <w:t>Aboriginal Customer Support Officer</w:t>
    </w:r>
    <w:r w:rsidR="00763E44" w:rsidRPr="00C5316B">
      <w:t xml:space="preserve">, </w:t>
    </w:r>
    <w:r w:rsidR="003C4F98">
      <w:t>04005109</w:t>
    </w:r>
    <w:r w:rsidR="00783F91" w:rsidRPr="00C5316B">
      <w:t>,</w:t>
    </w:r>
    <w:r w:rsidR="001B520F" w:rsidRPr="00C5316B">
      <w:t xml:space="preserve"> Level</w:t>
    </w:r>
    <w:r w:rsidRPr="00C5316B">
      <w:t xml:space="preserve"> 3</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39F6781E"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3C4F98">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3C4F98">
              <w:rPr>
                <w:b/>
                <w:bCs/>
                <w:noProof/>
              </w:rPr>
              <w:t>4</w:t>
            </w:r>
            <w:r>
              <w:rPr>
                <w:b/>
                <w:bCs/>
              </w:rPr>
              <w:fldChar w:fldCharType="end"/>
            </w:r>
          </w:p>
        </w:sdtContent>
      </w:sdt>
    </w:sdtContent>
  </w:sdt>
  <w:p w14:paraId="3F6AE7D2"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C43BA" w14:textId="77777777" w:rsidR="00865927" w:rsidRDefault="00865927" w:rsidP="00BD46F1">
      <w:pPr>
        <w:spacing w:after="0" w:line="240" w:lineRule="auto"/>
      </w:pPr>
      <w:r>
        <w:separator/>
      </w:r>
    </w:p>
  </w:footnote>
  <w:footnote w:type="continuationSeparator" w:id="0">
    <w:p w14:paraId="1FCEE148" w14:textId="77777777" w:rsidR="00865927" w:rsidRDefault="00865927"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A8B7F"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7DEE931D"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5C86451A"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6A69"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91510"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A163C"/>
    <w:multiLevelType w:val="hybridMultilevel"/>
    <w:tmpl w:val="43243AB2"/>
    <w:lvl w:ilvl="0" w:tplc="7F5EBD2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242AC2"/>
    <w:multiLevelType w:val="hybridMultilevel"/>
    <w:tmpl w:val="B48E5888"/>
    <w:lvl w:ilvl="0" w:tplc="C06455F6">
      <w:start w:val="1"/>
      <w:numFmt w:val="decimal"/>
      <w:pStyle w:val="ListParagraph"/>
      <w:lvlText w:val="%1."/>
      <w:lvlJc w:val="left"/>
      <w:pPr>
        <w:ind w:left="720" w:hanging="72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4"/>
  </w:num>
  <w:num w:numId="3">
    <w:abstractNumId w:val="6"/>
  </w:num>
  <w:num w:numId="4">
    <w:abstractNumId w:val="5"/>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04C7F"/>
    <w:rsid w:val="00037382"/>
    <w:rsid w:val="00052717"/>
    <w:rsid w:val="000F56A2"/>
    <w:rsid w:val="001046AD"/>
    <w:rsid w:val="00112F52"/>
    <w:rsid w:val="001256D5"/>
    <w:rsid w:val="00125E91"/>
    <w:rsid w:val="001B520F"/>
    <w:rsid w:val="001F2C0C"/>
    <w:rsid w:val="00204A2A"/>
    <w:rsid w:val="0028451C"/>
    <w:rsid w:val="00333A7E"/>
    <w:rsid w:val="003C4F98"/>
    <w:rsid w:val="004151EE"/>
    <w:rsid w:val="004C2516"/>
    <w:rsid w:val="005009FA"/>
    <w:rsid w:val="00540B4E"/>
    <w:rsid w:val="00646098"/>
    <w:rsid w:val="006A2661"/>
    <w:rsid w:val="006F3CAC"/>
    <w:rsid w:val="00710367"/>
    <w:rsid w:val="00762B4D"/>
    <w:rsid w:val="00763E44"/>
    <w:rsid w:val="00783F91"/>
    <w:rsid w:val="00865927"/>
    <w:rsid w:val="008676D9"/>
    <w:rsid w:val="00967307"/>
    <w:rsid w:val="00AC3B17"/>
    <w:rsid w:val="00BD46F1"/>
    <w:rsid w:val="00C17A11"/>
    <w:rsid w:val="00C5316B"/>
    <w:rsid w:val="00D37676"/>
    <w:rsid w:val="00E66BA8"/>
    <w:rsid w:val="00E7203A"/>
    <w:rsid w:val="00EA51B8"/>
    <w:rsid w:val="00EB5D2D"/>
    <w:rsid w:val="00ED6F68"/>
    <w:rsid w:val="00EE1647"/>
    <w:rsid w:val="00F95894"/>
    <w:rsid w:val="00FD5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3EBBCB1"/>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540B4E"/>
    <w:pPr>
      <w:numPr>
        <w:numId w:val="10"/>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Regional and Remote</Branch>
    <Division xmlns="15946499-f577-4098-96bc-48df851b8c1c">Service Delivery Regional &amp; Remote Communities</Division>
    <Position_x0020_Number xmlns="15946499-f577-4098-96bc-48df851b8c1c">Generic</Position_x0020_Number>
    <Specified_x0020_Calling_x0020_Group xmlns="15946499-f577-4098-96bc-48df851b8c1c" xsi:nil="true"/>
    <Former_x0020_Agency xmlns="15946499-f577-4098-96bc-48df851b8c1c">Housing Authority</Former_x0020_Agency>
    <Directorate xmlns="6a393f6b-8c99-4fde-9a33-938d668bc734" xsi:nil="true"/>
    <Classification xmlns="6a393f6b-8c99-4fde-9a33-938d668bc734">Level 3</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2D0E32-A1E6-4323-86F8-1B0D657E0EC2}">
  <ds:schemaRefs>
    <ds:schemaRef ds:uri="aca54a15-1931-4ef4-9053-a047ee049b0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5946499-f577-4098-96bc-48df851b8c1c"/>
    <ds:schemaRef ds:uri="6a393f6b-8c99-4fde-9a33-938d668bc734"/>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3A12C65-29CB-4B13-9062-4BDFD14B341D}">
  <ds:schemaRefs>
    <ds:schemaRef ds:uri="http://schemas.microsoft.com/sharepoint/v3/contenttype/forms"/>
  </ds:schemaRefs>
</ds:datastoreItem>
</file>

<file path=customXml/itemProps3.xml><?xml version="1.0" encoding="utf-8"?>
<ds:datastoreItem xmlns:ds="http://schemas.openxmlformats.org/officeDocument/2006/customXml" ds:itemID="{F47614AA-B662-4BB1-9039-FD799069F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730</Words>
  <Characters>4163</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Aboriginal Customer Support Officer</vt:lpstr>
    </vt:vector>
  </TitlesOfParts>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Customer Support Officer</dc:title>
  <dc:subject/>
  <dc:creator>Brad LEITE</dc:creator>
  <cp:keywords/>
  <dc:description/>
  <cp:lastModifiedBy>Brielle Karklin</cp:lastModifiedBy>
  <cp:revision>2</cp:revision>
  <dcterms:created xsi:type="dcterms:W3CDTF">2020-03-24T07:27:00Z</dcterms:created>
  <dcterms:modified xsi:type="dcterms:W3CDTF">2020-03-24T07:27:00Z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Classification/Level">
    <vt:lpwstr>;#Level 3;#</vt:lpwstr>
  </property>
</Properties>
</file>