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2D195" w14:textId="77777777" w:rsidR="00EE6A8A" w:rsidRDefault="00EE6A8A" w:rsidP="003D1535">
      <w:pPr>
        <w:pStyle w:val="Title"/>
      </w:pPr>
    </w:p>
    <w:p w14:paraId="205EFF8C" w14:textId="77777777" w:rsidR="00EE6A8A" w:rsidRDefault="00EE6A8A" w:rsidP="003D1535">
      <w:pPr>
        <w:pStyle w:val="Title"/>
      </w:pPr>
    </w:p>
    <w:p w14:paraId="777E5D19" w14:textId="77777777" w:rsidR="001458AD" w:rsidRDefault="001458AD" w:rsidP="003D1535">
      <w:pPr>
        <w:pStyle w:val="Title"/>
      </w:pPr>
      <w:r>
        <w:t>Job Description Form</w:t>
      </w:r>
    </w:p>
    <w:p w14:paraId="45C66D9C" w14:textId="7E8EC9E7" w:rsidR="001458AD" w:rsidRPr="004A3605" w:rsidRDefault="003F27E4" w:rsidP="004A3605">
      <w:pPr>
        <w:pStyle w:val="Subheading"/>
      </w:pPr>
      <w:r w:rsidRPr="004A3605">
        <w:t>Field Worker</w:t>
      </w:r>
    </w:p>
    <w:p w14:paraId="6867D84E" w14:textId="77777777" w:rsidR="001458AD" w:rsidRDefault="001458AD" w:rsidP="003F428F">
      <w:pPr>
        <w:pStyle w:val="Heading1"/>
      </w:pPr>
      <w:r>
        <w:t>Position Details</w:t>
      </w:r>
    </w:p>
    <w:p w14:paraId="72E211FB" w14:textId="77777777" w:rsidR="000F3BBC" w:rsidRDefault="000F3BBC" w:rsidP="00C139C3">
      <w:pPr>
        <w:pStyle w:val="BodyText"/>
      </w:pPr>
    </w:p>
    <w:p w14:paraId="65D8CEBB" w14:textId="33C9CB94" w:rsidR="001458AD" w:rsidRDefault="001458AD" w:rsidP="00C139C3">
      <w:pPr>
        <w:pStyle w:val="BodyText"/>
      </w:pPr>
      <w:r w:rsidRPr="00D242FA">
        <w:t>Position Number:</w:t>
      </w:r>
      <w:r>
        <w:t xml:space="preserve"> </w:t>
      </w:r>
      <w:r w:rsidR="00DA49DB">
        <w:tab/>
      </w:r>
      <w:r w:rsidR="00DA49DB">
        <w:tab/>
      </w:r>
      <w:r w:rsidR="00B92898">
        <w:tab/>
      </w:r>
      <w:r w:rsidR="003F27E4">
        <w:t>Generic</w:t>
      </w:r>
    </w:p>
    <w:p w14:paraId="497FC236" w14:textId="16A45E7A" w:rsidR="001458AD" w:rsidRDefault="001458AD" w:rsidP="00C139C3">
      <w:pPr>
        <w:pStyle w:val="BodyText"/>
      </w:pPr>
      <w:r w:rsidRPr="00D242FA">
        <w:t>Classification:</w:t>
      </w:r>
      <w:r w:rsidR="00736885">
        <w:t xml:space="preserve"> </w:t>
      </w:r>
      <w:r w:rsidR="00DA49DB">
        <w:tab/>
      </w:r>
      <w:r w:rsidR="00DA49DB">
        <w:tab/>
      </w:r>
      <w:r w:rsidR="00B92898">
        <w:tab/>
      </w:r>
      <w:r w:rsidR="003F27E4">
        <w:t>Level 2/4</w:t>
      </w:r>
    </w:p>
    <w:p w14:paraId="021B8AFA" w14:textId="77777777" w:rsidR="006F28DE" w:rsidRDefault="001458AD" w:rsidP="00C139C3">
      <w:pPr>
        <w:pStyle w:val="BodyText"/>
      </w:pPr>
      <w:r w:rsidRPr="00D242FA">
        <w:rPr>
          <w:b/>
        </w:rPr>
        <w:t>Award / Agreement:</w:t>
      </w:r>
      <w:r>
        <w:tab/>
      </w:r>
      <w:r w:rsidR="00B92898">
        <w:tab/>
      </w:r>
      <w:r w:rsidR="006F28DE">
        <w:t>PSA 1992 / PSGOCSAGA 2017</w:t>
      </w:r>
    </w:p>
    <w:p w14:paraId="495C7A20" w14:textId="127F20F4" w:rsidR="001458AD" w:rsidRDefault="006F28DE" w:rsidP="004A3605">
      <w:pPr>
        <w:pStyle w:val="BodyText"/>
        <w:ind w:left="3600" w:hanging="3600"/>
      </w:pPr>
      <w:r>
        <w:rPr>
          <w:b/>
        </w:rPr>
        <w:t>O</w:t>
      </w:r>
      <w:r w:rsidR="001458AD" w:rsidRPr="00736885">
        <w:rPr>
          <w:b/>
        </w:rPr>
        <w:t>rganisational Unit:</w:t>
      </w:r>
      <w:r w:rsidR="001458AD">
        <w:t xml:space="preserve"> </w:t>
      </w:r>
      <w:r w:rsidR="00DA49DB">
        <w:tab/>
      </w:r>
      <w:r w:rsidR="004A3605">
        <w:t xml:space="preserve">Service Delivery </w:t>
      </w:r>
      <w:r w:rsidR="004A3605" w:rsidRPr="004A3605">
        <w:t xml:space="preserve">Regional &amp; </w:t>
      </w:r>
      <w:r w:rsidR="003F27E4" w:rsidRPr="004A3605">
        <w:t>Remote</w:t>
      </w:r>
      <w:r w:rsidR="004A3605">
        <w:t xml:space="preserve"> Communities / </w:t>
      </w:r>
      <w:r w:rsidR="00BC118B">
        <w:t xml:space="preserve">Service Delivery Metropolitan Communities / </w:t>
      </w:r>
      <w:r w:rsidR="004A3605">
        <w:t>District Office</w:t>
      </w:r>
    </w:p>
    <w:p w14:paraId="7BC60699" w14:textId="764DFCE7" w:rsidR="001458AD" w:rsidRDefault="001458AD" w:rsidP="00C139C3">
      <w:pPr>
        <w:pStyle w:val="BodyText"/>
      </w:pPr>
      <w:r w:rsidRPr="00D242FA">
        <w:rPr>
          <w:b/>
        </w:rPr>
        <w:t>Location:</w:t>
      </w:r>
      <w:r w:rsidR="00736885">
        <w:t xml:space="preserve"> </w:t>
      </w:r>
      <w:r w:rsidR="00DA49DB">
        <w:tab/>
      </w:r>
      <w:r w:rsidR="00DA49DB">
        <w:tab/>
      </w:r>
      <w:r w:rsidR="00DA49DB">
        <w:tab/>
      </w:r>
      <w:r w:rsidR="00B92898">
        <w:tab/>
      </w:r>
      <w:r w:rsidR="003F27E4">
        <w:t>Various</w:t>
      </w:r>
    </w:p>
    <w:p w14:paraId="76F807C7" w14:textId="6A8EA42B" w:rsidR="001458AD" w:rsidRDefault="00453049" w:rsidP="00C139C3">
      <w:pPr>
        <w:pStyle w:val="BodyText"/>
      </w:pPr>
      <w:r w:rsidRPr="00453049">
        <w:t>Classification Evaluation Date</w:t>
      </w:r>
      <w:r w:rsidR="001458AD" w:rsidRPr="00D242FA">
        <w:t>:</w:t>
      </w:r>
      <w:r w:rsidR="001458AD">
        <w:t xml:space="preserve"> </w:t>
      </w:r>
      <w:r w:rsidR="00DA49DB">
        <w:tab/>
      </w:r>
    </w:p>
    <w:p w14:paraId="449A3276" w14:textId="77777777" w:rsidR="004A3605" w:rsidRDefault="001458AD" w:rsidP="004A3605">
      <w:pPr>
        <w:pStyle w:val="BodyText"/>
      </w:pPr>
      <w:r w:rsidRPr="00D242FA">
        <w:t xml:space="preserve">JDF Review Date: </w:t>
      </w:r>
      <w:r w:rsidR="00DA49DB">
        <w:tab/>
      </w:r>
      <w:r w:rsidR="00DA49DB">
        <w:tab/>
      </w:r>
      <w:r w:rsidR="00B92898">
        <w:tab/>
      </w:r>
      <w:r w:rsidR="004A3605">
        <w:t>December 2017</w:t>
      </w:r>
    </w:p>
    <w:p w14:paraId="244F4239" w14:textId="0D9913D3" w:rsidR="001458AD" w:rsidRDefault="001458AD" w:rsidP="00C139C3">
      <w:pPr>
        <w:pStyle w:val="BodyText"/>
      </w:pPr>
    </w:p>
    <w:p w14:paraId="0FAC51F6" w14:textId="77777777" w:rsidR="001458AD" w:rsidRDefault="001458AD" w:rsidP="00745841">
      <w:pPr>
        <w:pStyle w:val="Heading2"/>
      </w:pPr>
      <w:r w:rsidRPr="00001C6C">
        <w:t>Reporting</w:t>
      </w:r>
      <w:r w:rsidRPr="00001C6C">
        <w:rPr>
          <w:rStyle w:val="Heading2Char"/>
        </w:rPr>
        <w:t xml:space="preserve"> </w:t>
      </w:r>
      <w:r>
        <w:t>Relationships</w:t>
      </w:r>
    </w:p>
    <w:p w14:paraId="60D10842" w14:textId="77777777" w:rsidR="000F3BBC" w:rsidRDefault="000F3BBC" w:rsidP="00C139C3">
      <w:pPr>
        <w:pStyle w:val="BodyText"/>
      </w:pPr>
    </w:p>
    <w:p w14:paraId="7D3CF483" w14:textId="77777777" w:rsidR="004A3605" w:rsidRPr="004A3605" w:rsidRDefault="001458AD" w:rsidP="00C139C3">
      <w:pPr>
        <w:pStyle w:val="BodyText"/>
        <w:rPr>
          <w:b/>
        </w:rPr>
      </w:pPr>
      <w:r w:rsidRPr="004A3605">
        <w:rPr>
          <w:b/>
        </w:rPr>
        <w:t>This position reports to</w:t>
      </w:r>
      <w:r w:rsidR="004A3605" w:rsidRPr="004A3605">
        <w:rPr>
          <w:b/>
        </w:rPr>
        <w:t>:</w:t>
      </w:r>
    </w:p>
    <w:p w14:paraId="4E36A72A" w14:textId="4E620E0B" w:rsidR="001458AD" w:rsidRDefault="001458AD" w:rsidP="00C139C3">
      <w:pPr>
        <w:pStyle w:val="BodyText"/>
      </w:pPr>
      <w:r>
        <w:t xml:space="preserve"> </w:t>
      </w:r>
      <w:r w:rsidR="004A3605">
        <w:t>Team Leader Child Protection / Specified Calling 3 /</w:t>
      </w:r>
      <w:r w:rsidR="003F27E4">
        <w:t xml:space="preserve"> Generic</w:t>
      </w:r>
    </w:p>
    <w:p w14:paraId="78CFD7CC" w14:textId="77777777" w:rsidR="004A3605" w:rsidRDefault="004A3605" w:rsidP="00C139C3">
      <w:pPr>
        <w:pStyle w:val="BodyText"/>
      </w:pPr>
    </w:p>
    <w:p w14:paraId="0A387546" w14:textId="1825823C" w:rsidR="001458AD" w:rsidRDefault="001458AD" w:rsidP="00C139C3">
      <w:pPr>
        <w:pStyle w:val="BodyText"/>
      </w:pPr>
      <w:r>
        <w:t xml:space="preserve">This position has no subordinates. </w:t>
      </w:r>
    </w:p>
    <w:p w14:paraId="32F7A851" w14:textId="7B3CE5C3" w:rsidR="00745841" w:rsidRDefault="00745841">
      <w:pPr>
        <w:spacing w:after="0" w:line="240" w:lineRule="auto"/>
        <w:rPr>
          <w:rFonts w:cs="Arial"/>
          <w:lang w:val="en-GB"/>
        </w:rPr>
      </w:pPr>
      <w:r>
        <w:br w:type="page"/>
      </w:r>
    </w:p>
    <w:p w14:paraId="6A475476" w14:textId="77777777" w:rsidR="00D242FA" w:rsidRDefault="00D242FA" w:rsidP="00C139C3">
      <w:pPr>
        <w:pStyle w:val="BodyText"/>
      </w:pPr>
    </w:p>
    <w:p w14:paraId="6200F381" w14:textId="77777777" w:rsidR="001458AD" w:rsidRDefault="001458AD" w:rsidP="00745841">
      <w:pPr>
        <w:pStyle w:val="Heading2"/>
      </w:pPr>
      <w:r>
        <w:t>About the Department</w:t>
      </w:r>
    </w:p>
    <w:p w14:paraId="7C637AF7" w14:textId="77777777" w:rsidR="004A3605" w:rsidRPr="004A3605" w:rsidRDefault="004A3605" w:rsidP="004A3605">
      <w:pPr>
        <w:jc w:val="both"/>
        <w:rPr>
          <w:rFonts w:cs="Arial"/>
          <w:lang w:val="en-GB"/>
        </w:rPr>
      </w:pPr>
      <w:r w:rsidRPr="004A3605">
        <w:rPr>
          <w:rFonts w:cs="Arial"/>
          <w:lang w:val="en-GB"/>
        </w:rP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0F715BDB" w14:textId="77777777" w:rsidR="004A3605" w:rsidRPr="004A3605" w:rsidRDefault="004A3605" w:rsidP="004A3605">
      <w:pPr>
        <w:jc w:val="both"/>
        <w:rPr>
          <w:rFonts w:cs="Arial"/>
          <w:lang w:val="en-GB"/>
        </w:rPr>
      </w:pPr>
      <w:r w:rsidRPr="004A3605">
        <w:rPr>
          <w:rFonts w:cs="Arial"/>
          <w:lang w:val="en-GB"/>
        </w:rPr>
        <w:t xml:space="preserve">The Department’s functions and services include disability services; child protection and family support; social and affordable housing; youth justice; community initiatives and remote regional services reform. </w:t>
      </w:r>
    </w:p>
    <w:p w14:paraId="0ADD9948" w14:textId="77777777" w:rsidR="004A3605" w:rsidRPr="004A3605" w:rsidRDefault="004A3605" w:rsidP="004A3605">
      <w:pPr>
        <w:jc w:val="both"/>
        <w:rPr>
          <w:rFonts w:cs="Arial"/>
          <w:lang w:val="en-GB"/>
        </w:rPr>
      </w:pPr>
      <w:r w:rsidRPr="004A3605">
        <w:rPr>
          <w:rFonts w:cs="Arial"/>
          <w:lang w:val="en-GB"/>
        </w:rP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724E25E3" w14:textId="77777777" w:rsidR="004A3605" w:rsidRPr="004A3605" w:rsidRDefault="004A3605" w:rsidP="004A3605">
      <w:pPr>
        <w:suppressAutoHyphens/>
        <w:autoSpaceDE w:val="0"/>
        <w:autoSpaceDN w:val="0"/>
        <w:adjustRightInd w:val="0"/>
        <w:spacing w:before="240" w:after="80" w:line="240" w:lineRule="auto"/>
        <w:jc w:val="both"/>
        <w:textAlignment w:val="center"/>
        <w:outlineLvl w:val="1"/>
        <w:rPr>
          <w:rFonts w:cs="Arial"/>
          <w:lang w:val="en-GB"/>
        </w:rPr>
      </w:pPr>
      <w:r w:rsidRPr="004A3605">
        <w:rPr>
          <w:rFonts w:cs="Arial"/>
          <w:lang w:val="en-GB"/>
        </w:rPr>
        <w:t xml:space="preserve">The Department promotes </w:t>
      </w:r>
      <w:r w:rsidRPr="004A3605">
        <w:rPr>
          <w:rFonts w:cs="Arial"/>
        </w:rPr>
        <w:t>diversity</w:t>
      </w:r>
      <w:r w:rsidRPr="004A3605">
        <w:rPr>
          <w:rFonts w:cs="Arial"/>
          <w:b/>
          <w:bCs/>
        </w:rPr>
        <w:t xml:space="preserve"> </w:t>
      </w:r>
      <w:r w:rsidRPr="004A3605">
        <w:rPr>
          <w:rFonts w:cs="Arial"/>
          <w:bCs/>
        </w:rPr>
        <w:t>and embraces</w:t>
      </w:r>
      <w:r w:rsidRPr="004A3605">
        <w:rPr>
          <w:rFonts w:cs="Arial"/>
          <w:b/>
          <w:bCs/>
        </w:rPr>
        <w:t xml:space="preserve"> </w:t>
      </w:r>
      <w:r w:rsidRPr="004A3605">
        <w:rPr>
          <w:rFonts w:cs="Arial"/>
          <w:lang w:val="en-GB"/>
        </w:rPr>
        <w:t>a high standard of equal opportunity, health and safety, and ethical practice. All employees are required to comply with relevant safety procedures/guidelines and equal opportunity principles at all times.</w:t>
      </w:r>
    </w:p>
    <w:p w14:paraId="598A9206" w14:textId="77777777" w:rsidR="000F3BBC" w:rsidRDefault="000F3BBC" w:rsidP="00C139C3">
      <w:pPr>
        <w:pStyle w:val="BodyText"/>
      </w:pPr>
    </w:p>
    <w:p w14:paraId="0C51E749" w14:textId="77777777" w:rsidR="001458AD" w:rsidRDefault="001458AD" w:rsidP="00745841">
      <w:pPr>
        <w:pStyle w:val="Heading2"/>
      </w:pPr>
      <w:r>
        <w:t>Role Statement</w:t>
      </w:r>
    </w:p>
    <w:p w14:paraId="356FE15A" w14:textId="2D6B7469" w:rsidR="003F27E4" w:rsidRPr="003F27E4" w:rsidRDefault="004A3605" w:rsidP="003F27E4">
      <w:pPr>
        <w:pStyle w:val="BodyText2"/>
        <w:jc w:val="both"/>
        <w:rPr>
          <w:color w:val="000000"/>
        </w:rPr>
      </w:pPr>
      <w:r>
        <w:t xml:space="preserve">The Field Worker </w:t>
      </w:r>
      <w:r w:rsidR="001458AD" w:rsidRPr="003F27E4">
        <w:t>is responsible for</w:t>
      </w:r>
      <w:r w:rsidR="003F27E4" w:rsidRPr="003F27E4">
        <w:t>:</w:t>
      </w:r>
    </w:p>
    <w:p w14:paraId="47B933F8" w14:textId="77777777" w:rsidR="003F27E4" w:rsidRPr="003F27E4" w:rsidRDefault="003F27E4" w:rsidP="003F27E4">
      <w:pPr>
        <w:pStyle w:val="BodyText2"/>
        <w:spacing w:after="0" w:line="240" w:lineRule="auto"/>
        <w:jc w:val="both"/>
      </w:pPr>
      <w:r w:rsidRPr="003F27E4">
        <w:t>Engaging, building and maintaining relationships with families and their children and communities whilst acknowledging the existing and inherent strengths that are already present.</w:t>
      </w:r>
    </w:p>
    <w:p w14:paraId="233E682F" w14:textId="77777777" w:rsidR="002E7ED3" w:rsidRDefault="002E7ED3" w:rsidP="003F27E4">
      <w:pPr>
        <w:pStyle w:val="BodyText2"/>
        <w:spacing w:after="0" w:line="240" w:lineRule="auto"/>
        <w:jc w:val="both"/>
        <w:rPr>
          <w:color w:val="000000"/>
        </w:rPr>
      </w:pPr>
    </w:p>
    <w:p w14:paraId="021156AA" w14:textId="2135AD19" w:rsidR="003F27E4" w:rsidRPr="003F27E4" w:rsidRDefault="003F27E4" w:rsidP="003F27E4">
      <w:pPr>
        <w:pStyle w:val="BodyText2"/>
        <w:spacing w:after="0" w:line="240" w:lineRule="auto"/>
        <w:jc w:val="both"/>
      </w:pPr>
      <w:r w:rsidRPr="003F27E4">
        <w:rPr>
          <w:color w:val="000000"/>
        </w:rPr>
        <w:t>Engaging</w:t>
      </w:r>
      <w:r w:rsidRPr="003F27E4">
        <w:t xml:space="preserve"> and working alongside families to strengthen their capacity to provide care and safety to their members in ways that are:</w:t>
      </w:r>
    </w:p>
    <w:p w14:paraId="6E3657D3" w14:textId="77777777" w:rsidR="003F27E4" w:rsidRPr="003F27E4" w:rsidRDefault="003F27E4" w:rsidP="003F27E4">
      <w:pPr>
        <w:pStyle w:val="BodyText2"/>
        <w:numPr>
          <w:ilvl w:val="0"/>
          <w:numId w:val="35"/>
        </w:numPr>
        <w:spacing w:after="0" w:line="240" w:lineRule="auto"/>
        <w:ind w:left="714" w:hanging="357"/>
        <w:jc w:val="both"/>
      </w:pPr>
      <w:r w:rsidRPr="003F27E4">
        <w:t>Sustainable</w:t>
      </w:r>
    </w:p>
    <w:p w14:paraId="35D42FF8" w14:textId="77777777" w:rsidR="003F27E4" w:rsidRPr="003F27E4" w:rsidRDefault="003F27E4" w:rsidP="003F27E4">
      <w:pPr>
        <w:pStyle w:val="BodyText2"/>
        <w:numPr>
          <w:ilvl w:val="0"/>
          <w:numId w:val="35"/>
        </w:numPr>
        <w:spacing w:after="0" w:line="240" w:lineRule="auto"/>
        <w:ind w:left="714" w:hanging="357"/>
        <w:jc w:val="both"/>
      </w:pPr>
      <w:r w:rsidRPr="003F27E4">
        <w:t>Will build resilience in children, families and the community and</w:t>
      </w:r>
    </w:p>
    <w:p w14:paraId="2841004E" w14:textId="77777777" w:rsidR="003F27E4" w:rsidRPr="003F27E4" w:rsidRDefault="003F27E4" w:rsidP="003F27E4">
      <w:pPr>
        <w:pStyle w:val="BodyText2"/>
        <w:numPr>
          <w:ilvl w:val="0"/>
          <w:numId w:val="35"/>
        </w:numPr>
        <w:spacing w:after="0" w:line="240" w:lineRule="auto"/>
        <w:ind w:left="714" w:hanging="357"/>
        <w:jc w:val="both"/>
      </w:pPr>
      <w:r w:rsidRPr="003F27E4">
        <w:t>Ultimately increase social wellbeing.</w:t>
      </w:r>
    </w:p>
    <w:p w14:paraId="14CDAF62" w14:textId="77777777" w:rsidR="003F27E4" w:rsidRPr="003F27E4" w:rsidRDefault="003F27E4" w:rsidP="003F27E4">
      <w:pPr>
        <w:pStyle w:val="BodyText2"/>
        <w:spacing w:after="0" w:line="240" w:lineRule="auto"/>
        <w:jc w:val="both"/>
        <w:rPr>
          <w:color w:val="000000"/>
        </w:rPr>
      </w:pPr>
    </w:p>
    <w:p w14:paraId="2F1E168C" w14:textId="03E57532" w:rsidR="003F27E4" w:rsidRPr="003F27E4" w:rsidRDefault="003F27E4" w:rsidP="003F27E4">
      <w:pPr>
        <w:pStyle w:val="BodyText2"/>
        <w:spacing w:after="0" w:line="240" w:lineRule="auto"/>
        <w:jc w:val="both"/>
      </w:pPr>
      <w:r w:rsidRPr="003F27E4">
        <w:rPr>
          <w:color w:val="000000"/>
        </w:rPr>
        <w:t>Assisting</w:t>
      </w:r>
      <w:r w:rsidRPr="003F27E4">
        <w:t xml:space="preserve"> identified families and their children with relevant agencies and community resources </w:t>
      </w:r>
      <w:r w:rsidRPr="003F27E4">
        <w:rPr>
          <w:color w:val="000000"/>
        </w:rPr>
        <w:t>to ensure appropriate responses are initiated.</w:t>
      </w:r>
    </w:p>
    <w:p w14:paraId="6FC3B61A" w14:textId="46466947" w:rsidR="001458AD" w:rsidRPr="003F27E4" w:rsidRDefault="003F27E4" w:rsidP="00C139C3">
      <w:pPr>
        <w:pStyle w:val="BodyText"/>
      </w:pPr>
      <w:r w:rsidRPr="003F27E4">
        <w:t>Taking legal action to promote the safety and well-being of children, when necessary</w:t>
      </w:r>
      <w:r w:rsidRPr="003F27E4">
        <w:rPr>
          <w:i/>
        </w:rPr>
        <w:t>.</w:t>
      </w:r>
    </w:p>
    <w:p w14:paraId="422DFA35" w14:textId="77777777" w:rsidR="000F3BBC" w:rsidRPr="003F27E4" w:rsidRDefault="000F3BBC" w:rsidP="00C139C3">
      <w:pPr>
        <w:pStyle w:val="BodyText"/>
      </w:pPr>
    </w:p>
    <w:p w14:paraId="433F6301" w14:textId="26CE2224" w:rsidR="001458AD" w:rsidRPr="00C139C3" w:rsidRDefault="00DA49DB" w:rsidP="00C139C3">
      <w:pPr>
        <w:pStyle w:val="Heading2"/>
      </w:pPr>
      <w:r>
        <w:br w:type="page"/>
      </w:r>
      <w:r w:rsidR="001458AD">
        <w:t>Duties and Responsibilities</w:t>
      </w:r>
    </w:p>
    <w:p w14:paraId="5489D715" w14:textId="58F3234E" w:rsidR="003F27E4" w:rsidRPr="003F27E4" w:rsidRDefault="00C139C3" w:rsidP="003F27E4">
      <w:pPr>
        <w:rPr>
          <w:b/>
        </w:rPr>
      </w:pPr>
      <w:r>
        <w:rPr>
          <w:b/>
        </w:rPr>
        <w:br/>
      </w:r>
      <w:r w:rsidR="003F27E4" w:rsidRPr="003F27E4">
        <w:rPr>
          <w:b/>
        </w:rPr>
        <w:t>1.</w:t>
      </w:r>
      <w:r>
        <w:rPr>
          <w:b/>
        </w:rPr>
        <w:t xml:space="preserve"> </w:t>
      </w:r>
      <w:r w:rsidR="003F27E4" w:rsidRPr="003F27E4">
        <w:rPr>
          <w:b/>
        </w:rPr>
        <w:t>Children and Young People</w:t>
      </w:r>
    </w:p>
    <w:p w14:paraId="638969A6" w14:textId="5403648F" w:rsidR="003F27E4" w:rsidRPr="003E09D2" w:rsidRDefault="003F27E4" w:rsidP="004A3605">
      <w:pPr>
        <w:jc w:val="both"/>
      </w:pPr>
      <w:r>
        <w:t xml:space="preserve">1.1 </w:t>
      </w:r>
      <w:r w:rsidRPr="003E09D2">
        <w:t>Administers the provisions of the Children and Community Services Act 2004 and other rele</w:t>
      </w:r>
      <w:r>
        <w:t xml:space="preserve">vant legislation.  </w:t>
      </w:r>
      <w:r w:rsidRPr="0023796A">
        <w:t xml:space="preserve">This includes taking legal action to promote the safety and </w:t>
      </w:r>
      <w:r w:rsidR="002E7ED3" w:rsidRPr="0023796A">
        <w:t>well-being</w:t>
      </w:r>
      <w:r w:rsidRPr="0023796A">
        <w:t xml:space="preserve"> of children, when required.</w:t>
      </w:r>
    </w:p>
    <w:p w14:paraId="02C574DE" w14:textId="22EA934B" w:rsidR="003F27E4" w:rsidRPr="003E09D2" w:rsidRDefault="003F27E4" w:rsidP="004A3605">
      <w:pPr>
        <w:jc w:val="both"/>
      </w:pPr>
      <w:r>
        <w:t xml:space="preserve">1.2 </w:t>
      </w:r>
      <w:r w:rsidRPr="003F27E4">
        <w:t>Provides ongoing support, commitment and assistance to children and young people in care.</w:t>
      </w:r>
    </w:p>
    <w:p w14:paraId="4B32C0F7" w14:textId="3D00BE58" w:rsidR="003F27E4" w:rsidRPr="003E09D2" w:rsidRDefault="003F27E4" w:rsidP="004A3605">
      <w:pPr>
        <w:jc w:val="both"/>
      </w:pPr>
      <w:r>
        <w:t xml:space="preserve">1.3 </w:t>
      </w:r>
      <w:r w:rsidRPr="003E09D2">
        <w:t>Engages with children and young people to promote and ensure their safety, wellbeing and development.</w:t>
      </w:r>
    </w:p>
    <w:p w14:paraId="2710EB6B" w14:textId="74D16CBE" w:rsidR="003F27E4" w:rsidRPr="003E09D2" w:rsidRDefault="003F27E4" w:rsidP="004A3605">
      <w:pPr>
        <w:jc w:val="both"/>
      </w:pPr>
      <w:r>
        <w:t xml:space="preserve">1.4 </w:t>
      </w:r>
      <w:r w:rsidRPr="003E09D2">
        <w:t>Assists children and young people in the care of the Department to identify their strengths and build their capacity.</w:t>
      </w:r>
    </w:p>
    <w:p w14:paraId="4F242CBB" w14:textId="7A0AD094" w:rsidR="003F27E4" w:rsidRDefault="003F27E4" w:rsidP="004A3605">
      <w:pPr>
        <w:jc w:val="both"/>
      </w:pPr>
      <w:r>
        <w:t xml:space="preserve">1.5 </w:t>
      </w:r>
      <w:r w:rsidRPr="003E09D2">
        <w:t>Assists children and young people to relevant agencies, community resources and responses.</w:t>
      </w:r>
    </w:p>
    <w:p w14:paraId="1B369D52" w14:textId="77777777" w:rsidR="004A3605" w:rsidRDefault="004A3605" w:rsidP="004A3605">
      <w:pPr>
        <w:jc w:val="both"/>
      </w:pPr>
    </w:p>
    <w:p w14:paraId="543D9B6C" w14:textId="5C6EB7D8" w:rsidR="001458AD" w:rsidRDefault="003F27E4" w:rsidP="004A3605">
      <w:pPr>
        <w:pStyle w:val="Heading3"/>
        <w:jc w:val="both"/>
      </w:pPr>
      <w:r>
        <w:t>Families</w:t>
      </w:r>
    </w:p>
    <w:p w14:paraId="274189D7" w14:textId="4E826386" w:rsidR="002E7ED3" w:rsidRDefault="00C139C3" w:rsidP="004A3605">
      <w:pPr>
        <w:pStyle w:val="BodyText"/>
        <w:jc w:val="both"/>
      </w:pPr>
      <w:r>
        <w:t xml:space="preserve">2.1 </w:t>
      </w:r>
      <w:r w:rsidR="002E7ED3" w:rsidRPr="003E09D2">
        <w:t>Engages with identified families in a respectful and honest manner.</w:t>
      </w:r>
    </w:p>
    <w:p w14:paraId="120CA900" w14:textId="1BDBAA98" w:rsidR="002E7ED3" w:rsidRDefault="00C139C3" w:rsidP="004A3605">
      <w:pPr>
        <w:pStyle w:val="BodyText"/>
        <w:jc w:val="both"/>
      </w:pPr>
      <w:r>
        <w:t xml:space="preserve"> 2.2 </w:t>
      </w:r>
      <w:r w:rsidR="002E7ED3" w:rsidRPr="003E09D2">
        <w:t>Assists families and their children to identify their own strengths and opportunities to build their capacity to ensure the safety and care of family members.</w:t>
      </w:r>
    </w:p>
    <w:p w14:paraId="6F0C1A95" w14:textId="5A6199DC" w:rsidR="002E7ED3" w:rsidRDefault="00C139C3" w:rsidP="004A3605">
      <w:pPr>
        <w:pStyle w:val="BodyText"/>
        <w:jc w:val="both"/>
      </w:pPr>
      <w:r>
        <w:t xml:space="preserve"> 2.3 </w:t>
      </w:r>
      <w:r w:rsidR="002E7ED3" w:rsidRPr="003E09D2">
        <w:t>Assists families to relevant agencies and community resources.</w:t>
      </w:r>
    </w:p>
    <w:p w14:paraId="136C88F7" w14:textId="77777777" w:rsidR="004A3605" w:rsidRPr="003E09D2" w:rsidRDefault="004A3605" w:rsidP="004A3605">
      <w:pPr>
        <w:pStyle w:val="BodyText"/>
        <w:jc w:val="both"/>
      </w:pPr>
    </w:p>
    <w:p w14:paraId="5EC9FED8" w14:textId="6C51A67A" w:rsidR="00C139C3" w:rsidRDefault="003F27E4" w:rsidP="004A3605">
      <w:pPr>
        <w:pStyle w:val="Heading3"/>
        <w:jc w:val="both"/>
      </w:pPr>
      <w:r w:rsidRPr="005F5366">
        <w:t xml:space="preserve">Communities </w:t>
      </w:r>
    </w:p>
    <w:p w14:paraId="20DD0535" w14:textId="267068CE" w:rsidR="00C139C3" w:rsidRPr="00C139C3" w:rsidRDefault="00C139C3" w:rsidP="004A3605">
      <w:pPr>
        <w:pStyle w:val="Heading3"/>
        <w:numPr>
          <w:ilvl w:val="0"/>
          <w:numId w:val="0"/>
        </w:numPr>
        <w:ind w:left="360" w:hanging="360"/>
        <w:jc w:val="both"/>
        <w:rPr>
          <w:b w:val="0"/>
        </w:rPr>
      </w:pPr>
      <w:r w:rsidRPr="00C139C3">
        <w:rPr>
          <w:b w:val="0"/>
        </w:rPr>
        <w:t>3.1 Engages communities of interest to support their families and children.</w:t>
      </w:r>
    </w:p>
    <w:p w14:paraId="5A1D8EFB" w14:textId="757D3B1F" w:rsidR="00C139C3" w:rsidRDefault="00C139C3" w:rsidP="004A3605">
      <w:pPr>
        <w:pStyle w:val="BodyText"/>
        <w:jc w:val="both"/>
      </w:pPr>
      <w:r>
        <w:t xml:space="preserve">3.2 </w:t>
      </w:r>
      <w:r w:rsidRPr="003E09D2">
        <w:t>Identifies with communities their strengths and opportunities to build capacity to</w:t>
      </w:r>
      <w:r>
        <w:t xml:space="preserve"> </w:t>
      </w:r>
      <w:r w:rsidRPr="003E09D2">
        <w:t>promote a just and equitable community.</w:t>
      </w:r>
    </w:p>
    <w:p w14:paraId="45CF1BC2" w14:textId="77777777" w:rsidR="004A3605" w:rsidRPr="003E09D2" w:rsidRDefault="004A3605" w:rsidP="00C139C3">
      <w:pPr>
        <w:pStyle w:val="BodyText"/>
      </w:pPr>
    </w:p>
    <w:p w14:paraId="2E3DE963" w14:textId="2996B083" w:rsidR="001458AD" w:rsidRDefault="005F5366" w:rsidP="00C139C3">
      <w:pPr>
        <w:pStyle w:val="Heading3"/>
      </w:pPr>
      <w:r>
        <w:t>Administration</w:t>
      </w:r>
      <w:r w:rsidR="001458AD">
        <w:t xml:space="preserve"> </w:t>
      </w:r>
    </w:p>
    <w:p w14:paraId="52C1913A" w14:textId="6A8CAC76" w:rsidR="00C139C3" w:rsidRDefault="00C139C3" w:rsidP="004A3605">
      <w:pPr>
        <w:pStyle w:val="BodyText"/>
        <w:numPr>
          <w:ilvl w:val="1"/>
          <w:numId w:val="50"/>
        </w:numPr>
        <w:jc w:val="both"/>
      </w:pPr>
      <w:r w:rsidRPr="003E09D2">
        <w:t xml:space="preserve">Maintains client records, statistical and data requirements to Departmental standards. </w:t>
      </w:r>
    </w:p>
    <w:p w14:paraId="34C61FFB" w14:textId="100E0E37" w:rsidR="00C139C3" w:rsidRDefault="00C139C3" w:rsidP="004A3605">
      <w:pPr>
        <w:pStyle w:val="BodyText"/>
        <w:numPr>
          <w:ilvl w:val="1"/>
          <w:numId w:val="50"/>
        </w:numPr>
        <w:jc w:val="both"/>
      </w:pPr>
      <w:r w:rsidRPr="003E09D2">
        <w:t>Provides timely advice and reports as required.</w:t>
      </w:r>
    </w:p>
    <w:p w14:paraId="508F5D91" w14:textId="77777777" w:rsidR="00C139C3" w:rsidRDefault="00C139C3" w:rsidP="004A3605">
      <w:pPr>
        <w:pStyle w:val="BodyText"/>
        <w:numPr>
          <w:ilvl w:val="1"/>
          <w:numId w:val="50"/>
        </w:numPr>
        <w:jc w:val="both"/>
      </w:pPr>
      <w:r w:rsidRPr="003E09D2">
        <w:t>Participates in meetings, supervision and training as a contributing member of a team.</w:t>
      </w:r>
    </w:p>
    <w:p w14:paraId="12A250FC" w14:textId="77777777" w:rsidR="00C139C3" w:rsidRDefault="00C139C3" w:rsidP="004A3605">
      <w:pPr>
        <w:pStyle w:val="BodyText"/>
        <w:numPr>
          <w:ilvl w:val="1"/>
          <w:numId w:val="50"/>
        </w:numPr>
        <w:jc w:val="both"/>
      </w:pPr>
      <w:r w:rsidRPr="003E09D2">
        <w:t>Assists in the recruitment, supervision and training of other staff as required.</w:t>
      </w:r>
    </w:p>
    <w:p w14:paraId="200C68AC" w14:textId="3796D109" w:rsidR="00C139C3" w:rsidRDefault="00C139C3" w:rsidP="004A3605">
      <w:pPr>
        <w:pStyle w:val="BodyText"/>
        <w:numPr>
          <w:ilvl w:val="1"/>
          <w:numId w:val="50"/>
        </w:numPr>
        <w:jc w:val="both"/>
      </w:pPr>
      <w:r w:rsidRPr="003E09D2">
        <w:t>Contribut</w:t>
      </w:r>
      <w:r>
        <w:t>es</w:t>
      </w:r>
      <w:r w:rsidRPr="003E09D2">
        <w:t xml:space="preserve"> to research and evaluation of community services and responses.</w:t>
      </w:r>
    </w:p>
    <w:p w14:paraId="1D645577" w14:textId="2D2F82E2" w:rsidR="00C139C3" w:rsidRDefault="00C139C3" w:rsidP="004A3605">
      <w:pPr>
        <w:pStyle w:val="BodyText"/>
        <w:numPr>
          <w:ilvl w:val="1"/>
          <w:numId w:val="50"/>
        </w:numPr>
        <w:jc w:val="both"/>
      </w:pPr>
      <w:r w:rsidRPr="003E09D2">
        <w:t>Manages Government resources in accordance with Government and Departmental policy.</w:t>
      </w:r>
    </w:p>
    <w:p w14:paraId="71C31360" w14:textId="77777777" w:rsidR="00C139C3" w:rsidRDefault="00C139C3" w:rsidP="004A3605">
      <w:pPr>
        <w:pStyle w:val="BodyText"/>
        <w:jc w:val="both"/>
      </w:pPr>
    </w:p>
    <w:p w14:paraId="12BCEAFA" w14:textId="722B65DA" w:rsidR="00C139C3" w:rsidRDefault="00C139C3" w:rsidP="004A3605">
      <w:pPr>
        <w:pStyle w:val="Heading3"/>
        <w:jc w:val="both"/>
      </w:pPr>
      <w:r w:rsidRPr="00C139C3">
        <w:t>Other Duties</w:t>
      </w:r>
    </w:p>
    <w:p w14:paraId="645E149A" w14:textId="1CFCB76A" w:rsidR="00C139C3" w:rsidRPr="00C139C3" w:rsidRDefault="00C139C3" w:rsidP="004A3605">
      <w:pPr>
        <w:pStyle w:val="BodyText"/>
        <w:jc w:val="both"/>
      </w:pPr>
      <w:r>
        <w:t xml:space="preserve">5.1 </w:t>
      </w:r>
      <w:r w:rsidRPr="00C139C3">
        <w:t>Participates in emergency response management duties as required.</w:t>
      </w:r>
    </w:p>
    <w:p w14:paraId="70F0E3BF" w14:textId="1A442E43" w:rsidR="00C139C3" w:rsidRPr="00C139C3" w:rsidRDefault="00C139C3" w:rsidP="004A3605">
      <w:pPr>
        <w:pStyle w:val="BodyText"/>
        <w:jc w:val="both"/>
      </w:pPr>
      <w:r w:rsidRPr="00C139C3">
        <w:t>5.2 Performs other duties as required.</w:t>
      </w:r>
    </w:p>
    <w:p w14:paraId="54005A76" w14:textId="4B2D2F7E" w:rsidR="00745841" w:rsidRDefault="00745841">
      <w:pPr>
        <w:spacing w:after="0" w:line="240" w:lineRule="auto"/>
        <w:rPr>
          <w:rFonts w:cs="Arial"/>
          <w:lang w:val="en-GB"/>
        </w:rPr>
      </w:pPr>
      <w:r>
        <w:br w:type="page"/>
      </w:r>
    </w:p>
    <w:p w14:paraId="2C9B3251" w14:textId="3486AACD" w:rsidR="001458AD" w:rsidRDefault="001458AD" w:rsidP="00745841">
      <w:pPr>
        <w:pStyle w:val="Heading2"/>
      </w:pPr>
      <w:r>
        <w:t>Essential Work-Related Requirements</w:t>
      </w:r>
      <w:r w:rsidR="00236AFE">
        <w:t xml:space="preserve"> </w:t>
      </w:r>
      <w:r w:rsidR="00CB6411">
        <w:t>(</w:t>
      </w:r>
      <w:r w:rsidR="00236AFE">
        <w:t>Selection Criteria</w:t>
      </w:r>
      <w:r w:rsidR="00CB6411">
        <w:t>)</w:t>
      </w:r>
    </w:p>
    <w:p w14:paraId="17CA8D90" w14:textId="77777777" w:rsidR="005F5366" w:rsidRPr="005F5366" w:rsidRDefault="005F5366" w:rsidP="004A3605">
      <w:pPr>
        <w:numPr>
          <w:ilvl w:val="0"/>
          <w:numId w:val="41"/>
        </w:numPr>
        <w:spacing w:after="0" w:line="480" w:lineRule="auto"/>
        <w:jc w:val="both"/>
      </w:pPr>
      <w:r w:rsidRPr="005F5366">
        <w:t>Demonstrated knowledge of child protection and approaches to enhance child safety and wellbeing.</w:t>
      </w:r>
    </w:p>
    <w:p w14:paraId="6D05255D" w14:textId="77777777" w:rsidR="005F5366" w:rsidRPr="005F5366" w:rsidRDefault="005F5366" w:rsidP="004A3605">
      <w:pPr>
        <w:numPr>
          <w:ilvl w:val="0"/>
          <w:numId w:val="41"/>
        </w:numPr>
        <w:spacing w:after="0" w:line="480" w:lineRule="auto"/>
        <w:jc w:val="both"/>
      </w:pPr>
      <w:r w:rsidRPr="005F5366">
        <w:t>Ability to engage, empower and build effective working relationships with a diverse range of clients, stakeholders, partners and colleagues.</w:t>
      </w:r>
    </w:p>
    <w:p w14:paraId="567486C7" w14:textId="335A26F2" w:rsidR="005F5366" w:rsidRPr="005F5366" w:rsidRDefault="005F5366" w:rsidP="004A3605">
      <w:pPr>
        <w:numPr>
          <w:ilvl w:val="0"/>
          <w:numId w:val="41"/>
        </w:numPr>
        <w:spacing w:after="0" w:line="480" w:lineRule="auto"/>
        <w:jc w:val="both"/>
      </w:pPr>
      <w:r w:rsidRPr="005F5366">
        <w:t>Demonstrated resilience and ability to manage multiple and conflicting priorities.</w:t>
      </w:r>
    </w:p>
    <w:p w14:paraId="2494D7C0" w14:textId="275DB39B" w:rsidR="005F5366" w:rsidRPr="005F5366" w:rsidRDefault="005F5366" w:rsidP="004A3605">
      <w:pPr>
        <w:numPr>
          <w:ilvl w:val="0"/>
          <w:numId w:val="41"/>
        </w:numPr>
        <w:spacing w:after="0" w:line="480" w:lineRule="auto"/>
        <w:jc w:val="both"/>
      </w:pPr>
      <w:r w:rsidRPr="005F5366">
        <w:t>Demonstrated assessment and analytical skills, as well as strong communication skills (written, verbal &amp; non-verbal).</w:t>
      </w:r>
    </w:p>
    <w:p w14:paraId="50BFF861" w14:textId="2D241556" w:rsidR="005F5366" w:rsidRPr="005F5366" w:rsidRDefault="005F5366" w:rsidP="004A3605">
      <w:pPr>
        <w:numPr>
          <w:ilvl w:val="0"/>
          <w:numId w:val="41"/>
        </w:numPr>
        <w:spacing w:after="0" w:line="480" w:lineRule="auto"/>
        <w:jc w:val="both"/>
      </w:pPr>
      <w:r w:rsidRPr="005F5366">
        <w:t>Knowledge and understanding of the issues effecting Aboriginal and culturally diverse people.</w:t>
      </w:r>
    </w:p>
    <w:p w14:paraId="5776F50C" w14:textId="77777777" w:rsidR="00DA49DB" w:rsidRDefault="00DA49DB" w:rsidP="00001C6C">
      <w:pPr>
        <w:pStyle w:val="Heading2"/>
      </w:pPr>
    </w:p>
    <w:p w14:paraId="09DA91FF" w14:textId="77777777" w:rsidR="002E7ED3" w:rsidRDefault="001458AD" w:rsidP="002E7ED3">
      <w:pPr>
        <w:spacing w:after="0" w:line="240" w:lineRule="auto"/>
        <w:rPr>
          <w:rStyle w:val="Heading2Char"/>
        </w:rPr>
      </w:pPr>
      <w:r w:rsidRPr="004F4DCE">
        <w:rPr>
          <w:rStyle w:val="Heading2Char"/>
        </w:rPr>
        <w:t>Essential Eligibility Requirements</w:t>
      </w:r>
      <w:r w:rsidR="00D03839" w:rsidRPr="00236AFE">
        <w:rPr>
          <w:rStyle w:val="Heading2Char"/>
        </w:rPr>
        <w:t xml:space="preserve"> </w:t>
      </w:r>
      <w:r w:rsidR="00F802D2" w:rsidRPr="00236AFE">
        <w:rPr>
          <w:rStyle w:val="Heading2Char"/>
        </w:rPr>
        <w:t>/ Special Requirements</w:t>
      </w:r>
    </w:p>
    <w:p w14:paraId="4B2301CF" w14:textId="4ACF32BE" w:rsidR="001458AD" w:rsidRPr="002E7ED3" w:rsidRDefault="00D03839" w:rsidP="002E7ED3">
      <w:pPr>
        <w:spacing w:after="0" w:line="240" w:lineRule="auto"/>
        <w:rPr>
          <w:rFonts w:cs="Arial"/>
          <w:b/>
          <w:bCs/>
          <w:color w:val="2C5C86"/>
          <w:sz w:val="30"/>
          <w:lang w:val="en-GB"/>
        </w:rPr>
      </w:pPr>
      <w:r>
        <w:t xml:space="preserve"> </w:t>
      </w:r>
    </w:p>
    <w:p w14:paraId="7161FB2D" w14:textId="77777777" w:rsidR="004A3605" w:rsidRDefault="00F802D2" w:rsidP="004A3605">
      <w:pPr>
        <w:pStyle w:val="ListNumbers"/>
      </w:pPr>
      <w:r w:rsidRPr="00471530">
        <w:t>Appointment is subject to a satisfactory National Police Clearance.</w:t>
      </w:r>
    </w:p>
    <w:p w14:paraId="324086FB" w14:textId="06B3D731" w:rsidR="004A3605" w:rsidRPr="004A3605" w:rsidRDefault="004A3605" w:rsidP="004A3605">
      <w:pPr>
        <w:pStyle w:val="ListNumbers"/>
      </w:pPr>
      <w:r w:rsidRPr="004A3605">
        <w:t xml:space="preserve">Current C or A class </w:t>
      </w:r>
      <w:r>
        <w:t>D</w:t>
      </w:r>
      <w:r w:rsidRPr="004A3605">
        <w:t>river</w:t>
      </w:r>
      <w:r>
        <w:t>’</w:t>
      </w:r>
      <w:r w:rsidRPr="004A3605">
        <w:t>s License</w:t>
      </w:r>
    </w:p>
    <w:p w14:paraId="71F54495" w14:textId="77777777" w:rsidR="004A3605" w:rsidRPr="004A3605" w:rsidRDefault="004A3605" w:rsidP="004A3605">
      <w:pPr>
        <w:pStyle w:val="ListNumbers"/>
      </w:pPr>
      <w:r w:rsidRPr="004A3605">
        <w:t>Departmental Check</w:t>
      </w:r>
    </w:p>
    <w:p w14:paraId="1BA6E1B6" w14:textId="77777777" w:rsidR="004A3605" w:rsidRDefault="004A3605" w:rsidP="00745841">
      <w:pPr>
        <w:pStyle w:val="ListNumbers"/>
      </w:pPr>
      <w:r w:rsidRPr="004A3605">
        <w:t>Criminal Record Check</w:t>
      </w:r>
    </w:p>
    <w:p w14:paraId="440557B9" w14:textId="6C2DD22A" w:rsidR="00C139C3" w:rsidRDefault="004A3605" w:rsidP="00745841">
      <w:pPr>
        <w:pStyle w:val="ListNumbers"/>
      </w:pPr>
      <w:r w:rsidRPr="004A3605">
        <w:t>Appointment is subject to a satisfactory Working with Children (WWC) Check</w:t>
      </w:r>
    </w:p>
    <w:p w14:paraId="34E4874D" w14:textId="77777777" w:rsidR="004A3605" w:rsidRDefault="004A3605" w:rsidP="004A3605">
      <w:pPr>
        <w:pStyle w:val="ListNumbers"/>
        <w:numPr>
          <w:ilvl w:val="0"/>
          <w:numId w:val="0"/>
        </w:numPr>
        <w:ind w:left="567"/>
      </w:pPr>
    </w:p>
    <w:p w14:paraId="34745F1B" w14:textId="6051FA8A" w:rsidR="0052447B" w:rsidRDefault="0052447B" w:rsidP="00745841">
      <w:pPr>
        <w:pStyle w:val="Heading2"/>
      </w:pPr>
      <w:r>
        <w:t>Delegate Certification</w:t>
      </w:r>
    </w:p>
    <w:p w14:paraId="0CC2B113" w14:textId="275167FE" w:rsidR="0052447B" w:rsidRDefault="0052447B" w:rsidP="004A3605">
      <w:pPr>
        <w:pStyle w:val="BodyText"/>
        <w:ind w:left="0" w:firstLine="0"/>
      </w:pPr>
    </w:p>
    <w:p w14:paraId="790F479F" w14:textId="5A3BA27C" w:rsidR="0052447B" w:rsidRDefault="0052447B" w:rsidP="00C139C3">
      <w:pPr>
        <w:pStyle w:val="BodyText"/>
        <w:ind w:left="1080" w:firstLine="0"/>
      </w:pPr>
    </w:p>
    <w:p w14:paraId="7E9DABD5" w14:textId="371B83A8" w:rsidR="0052447B" w:rsidRDefault="0052447B" w:rsidP="00745841">
      <w:pPr>
        <w:pStyle w:val="Heading2"/>
      </w:pPr>
      <w:r>
        <w:t>HR Registration</w:t>
      </w:r>
    </w:p>
    <w:p w14:paraId="3CD55579" w14:textId="5F3CE869" w:rsidR="0052447B" w:rsidRDefault="0052447B" w:rsidP="00C139C3">
      <w:pPr>
        <w:pStyle w:val="BodyText"/>
        <w:ind w:left="1080" w:firstLine="0"/>
      </w:pPr>
    </w:p>
    <w:p w14:paraId="4A357B03" w14:textId="3D073518" w:rsidR="0052447B" w:rsidRDefault="004A3605" w:rsidP="004A3605">
      <w:pPr>
        <w:pStyle w:val="BodyText"/>
      </w:pPr>
      <w:r>
        <w:t>17 August 2018</w:t>
      </w:r>
    </w:p>
    <w:p w14:paraId="66BDB17A" w14:textId="77777777" w:rsidR="0052447B" w:rsidRPr="00E16B84" w:rsidRDefault="0052447B" w:rsidP="00C139C3">
      <w:pPr>
        <w:pStyle w:val="BodyText"/>
        <w:ind w:left="1440" w:firstLine="0"/>
      </w:pPr>
    </w:p>
    <w:sectPr w:rsidR="0052447B" w:rsidRPr="00E16B84" w:rsidSect="003B70CE">
      <w:headerReference w:type="default" r:id="rId11"/>
      <w:footerReference w:type="default" r:id="rId12"/>
      <w:headerReference w:type="first" r:id="rId13"/>
      <w:footerReference w:type="first" r:id="rId14"/>
      <w:pgSz w:w="11900" w:h="16840" w:code="9"/>
      <w:pgMar w:top="2268" w:right="1134" w:bottom="1418"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3F4A6" w14:textId="77777777" w:rsidR="008E103E" w:rsidRDefault="008E103E" w:rsidP="00D41211">
      <w:r>
        <w:separator/>
      </w:r>
    </w:p>
  </w:endnote>
  <w:endnote w:type="continuationSeparator" w:id="0">
    <w:p w14:paraId="3AF77D18" w14:textId="77777777" w:rsidR="008E103E" w:rsidRDefault="008E103E"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83F5" w14:textId="77777777" w:rsidR="00204E4A" w:rsidRDefault="00204E4A" w:rsidP="00204E4A">
    <w:pPr>
      <w:pStyle w:val="Footer"/>
      <w:jc w:val="left"/>
      <w:rPr>
        <w:sz w:val="24"/>
        <w:szCs w:val="24"/>
      </w:rPr>
    </w:pPr>
    <w:r>
      <w:rPr>
        <w:sz w:val="24"/>
        <w:szCs w:val="24"/>
      </w:rPr>
      <w:t>__________________________________________________________________________</w:t>
    </w:r>
  </w:p>
  <w:p w14:paraId="775F3C38" w14:textId="07AE699D" w:rsidR="00204E4A" w:rsidRPr="00204E4A" w:rsidRDefault="003F27E4" w:rsidP="00204E4A">
    <w:pPr>
      <w:pStyle w:val="Footer"/>
      <w:jc w:val="left"/>
      <w:rPr>
        <w:sz w:val="24"/>
        <w:szCs w:val="24"/>
      </w:rPr>
    </w:pPr>
    <w:r>
      <w:rPr>
        <w:sz w:val="24"/>
        <w:szCs w:val="24"/>
      </w:rPr>
      <w:t>Generic,</w:t>
    </w:r>
    <w:r w:rsidR="00F802D2" w:rsidRPr="00204E4A">
      <w:rPr>
        <w:sz w:val="24"/>
        <w:szCs w:val="24"/>
      </w:rPr>
      <w:t xml:space="preserve"> </w:t>
    </w:r>
    <w:r>
      <w:rPr>
        <w:sz w:val="24"/>
        <w:szCs w:val="24"/>
      </w:rPr>
      <w:t>Field Worker</w:t>
    </w:r>
    <w:r w:rsidR="00204E4A" w:rsidRPr="00204E4A">
      <w:rPr>
        <w:sz w:val="24"/>
        <w:szCs w:val="24"/>
      </w:rPr>
      <w:t xml:space="preserve">, </w:t>
    </w:r>
    <w:r>
      <w:rPr>
        <w:sz w:val="24"/>
        <w:szCs w:val="24"/>
      </w:rPr>
      <w:t>Level 2/4</w:t>
    </w:r>
  </w:p>
  <w:p w14:paraId="1B9637F7" w14:textId="77777777" w:rsidR="00204E4A" w:rsidRDefault="00204E4A">
    <w:pPr>
      <w:pStyle w:val="Footer"/>
    </w:pPr>
  </w:p>
  <w:p w14:paraId="6CEDCFE0" w14:textId="55F18CA4" w:rsidR="007F71DE" w:rsidRPr="00204E4A" w:rsidRDefault="008E103E" w:rsidP="00204E4A">
    <w:pPr>
      <w:pStyle w:val="Footer"/>
      <w:rPr>
        <w:rStyle w:val="PageNumber"/>
        <w:sz w:val="20"/>
      </w:rPr>
    </w:pPr>
    <w:sdt>
      <w:sdtPr>
        <w:rPr>
          <w:sz w:val="14"/>
        </w:rPr>
        <w:id w:val="-634639945"/>
        <w:docPartObj>
          <w:docPartGallery w:val="Page Numbers (Bottom of Page)"/>
          <w:docPartUnique/>
        </w:docPartObj>
      </w:sdtPr>
      <w:sdtEndPr>
        <w:rPr>
          <w:sz w:val="20"/>
        </w:rPr>
      </w:sdtEndPr>
      <w:sdtContent>
        <w:sdt>
          <w:sdtPr>
            <w:rPr>
              <w:sz w:val="14"/>
            </w:rPr>
            <w:id w:val="-1743098845"/>
            <w:docPartObj>
              <w:docPartGallery w:val="Page Numbers (Top of Page)"/>
              <w:docPartUnique/>
            </w:docPartObj>
          </w:sdtPr>
          <w:sdtEndPr>
            <w:rPr>
              <w:sz w:val="20"/>
            </w:rPr>
          </w:sdtEndPr>
          <w:sdtContent>
            <w:r w:rsidR="00204E4A">
              <w:t xml:space="preserve">Page </w:t>
            </w:r>
            <w:r w:rsidR="00204E4A">
              <w:rPr>
                <w:b/>
                <w:bCs/>
                <w:sz w:val="24"/>
                <w:szCs w:val="24"/>
              </w:rPr>
              <w:fldChar w:fldCharType="begin"/>
            </w:r>
            <w:r w:rsidR="00204E4A">
              <w:rPr>
                <w:b/>
                <w:bCs/>
              </w:rPr>
              <w:instrText xml:space="preserve"> PAGE </w:instrText>
            </w:r>
            <w:r w:rsidR="00204E4A">
              <w:rPr>
                <w:b/>
                <w:bCs/>
                <w:sz w:val="24"/>
                <w:szCs w:val="24"/>
              </w:rPr>
              <w:fldChar w:fldCharType="separate"/>
            </w:r>
            <w:r w:rsidR="00122628">
              <w:rPr>
                <w:b/>
                <w:bCs/>
                <w:noProof/>
              </w:rPr>
              <w:t>5</w:t>
            </w:r>
            <w:r w:rsidR="00204E4A">
              <w:rPr>
                <w:b/>
                <w:bCs/>
                <w:sz w:val="24"/>
                <w:szCs w:val="24"/>
              </w:rPr>
              <w:fldChar w:fldCharType="end"/>
            </w:r>
            <w:r w:rsidR="00204E4A">
              <w:t xml:space="preserve"> of </w:t>
            </w:r>
            <w:r w:rsidR="00204E4A">
              <w:rPr>
                <w:b/>
                <w:bCs/>
                <w:sz w:val="24"/>
                <w:szCs w:val="24"/>
              </w:rPr>
              <w:fldChar w:fldCharType="begin"/>
            </w:r>
            <w:r w:rsidR="00204E4A">
              <w:rPr>
                <w:b/>
                <w:bCs/>
              </w:rPr>
              <w:instrText xml:space="preserve"> NUMPAGES  </w:instrText>
            </w:r>
            <w:r w:rsidR="00204E4A">
              <w:rPr>
                <w:b/>
                <w:bCs/>
                <w:sz w:val="24"/>
                <w:szCs w:val="24"/>
              </w:rPr>
              <w:fldChar w:fldCharType="separate"/>
            </w:r>
            <w:r w:rsidR="00122628">
              <w:rPr>
                <w:b/>
                <w:bCs/>
                <w:noProof/>
              </w:rPr>
              <w:t>5</w:t>
            </w:r>
            <w:r w:rsidR="00204E4A">
              <w:rPr>
                <w:b/>
                <w:bCs/>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4530" w14:textId="4AB39E5F" w:rsidR="007A730F" w:rsidRPr="00D242FA" w:rsidRDefault="00D242FA" w:rsidP="00D242FA">
    <w:pPr>
      <w:pStyle w:val="Footer"/>
      <w:spacing w:after="120"/>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rsidR="00122628">
      <w:rPr>
        <w:noProof/>
      </w:rPr>
      <w:t>1</w:t>
    </w:r>
    <w:r w:rsidRPr="00066CCF">
      <w:fldChar w:fldCharType="end"/>
    </w:r>
    <w:r w:rsidRPr="00066CCF">
      <w:t xml:space="preserve"> of </w:t>
    </w:r>
    <w:r w:rsidR="00DC39D0">
      <w:rPr>
        <w:noProof/>
      </w:rPr>
      <w:fldChar w:fldCharType="begin"/>
    </w:r>
    <w:r w:rsidR="00DC39D0">
      <w:rPr>
        <w:noProof/>
      </w:rPr>
      <w:instrText xml:space="preserve"> NUMPAGES   \* MERGEFORMAT </w:instrText>
    </w:r>
    <w:r w:rsidR="00DC39D0">
      <w:rPr>
        <w:noProof/>
      </w:rPr>
      <w:fldChar w:fldCharType="separate"/>
    </w:r>
    <w:r w:rsidR="00122628">
      <w:rPr>
        <w:noProof/>
      </w:rPr>
      <w:t>5</w:t>
    </w:r>
    <w:r w:rsidR="00DC39D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2C15F" w14:textId="77777777" w:rsidR="008E103E" w:rsidRDefault="008E103E" w:rsidP="00D41211">
      <w:r>
        <w:separator/>
      </w:r>
    </w:p>
  </w:footnote>
  <w:footnote w:type="continuationSeparator" w:id="0">
    <w:p w14:paraId="247ABB81" w14:textId="77777777" w:rsidR="008E103E" w:rsidRDefault="008E103E"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A1923" w14:textId="77777777" w:rsidR="00104B99" w:rsidRDefault="00D4678B" w:rsidP="00104B99">
    <w:pPr>
      <w:ind w:left="-1134"/>
    </w:pPr>
    <w:r>
      <w:rPr>
        <w:noProof/>
        <w:lang w:eastAsia="en-AU"/>
      </w:rPr>
      <mc:AlternateContent>
        <mc:Choice Requires="wpg">
          <w:drawing>
            <wp:anchor distT="0" distB="0" distL="114300" distR="114300" simplePos="0" relativeHeight="251662336" behindDoc="0" locked="0" layoutInCell="1" allowOverlap="1" wp14:anchorId="5235A248" wp14:editId="6E9F79CC">
              <wp:simplePos x="0" y="0"/>
              <wp:positionH relativeFrom="column">
                <wp:posOffset>-714375</wp:posOffset>
              </wp:positionH>
              <wp:positionV relativeFrom="paragraph">
                <wp:posOffset>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6C45A022" id="Group 3" o:spid="_x0000_s1026" style="position:absolute;margin-left:-56.25pt;margin-top:0;width:594.45pt;height:83.4pt;z-index:251662336"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6656" w14:textId="77777777" w:rsidR="00206816" w:rsidRDefault="00EE6A8A" w:rsidP="006C0114">
    <w:pPr>
      <w:pStyle w:val="nospace"/>
      <w:ind w:left="-1134"/>
    </w:pPr>
    <w:r w:rsidRPr="00EE6A8A">
      <w:rPr>
        <w:noProof/>
        <w:lang w:val="en-AU" w:eastAsia="en-AU"/>
      </w:rPr>
      <w:drawing>
        <wp:anchor distT="0" distB="0" distL="114300" distR="114300" simplePos="0" relativeHeight="251659264" behindDoc="1" locked="0" layoutInCell="1" allowOverlap="1" wp14:anchorId="7710788C" wp14:editId="4DED935C">
          <wp:simplePos x="0" y="0"/>
          <wp:positionH relativeFrom="column">
            <wp:posOffset>4147185</wp:posOffset>
          </wp:positionH>
          <wp:positionV relativeFrom="paragraph">
            <wp:posOffset>1495425</wp:posOffset>
          </wp:positionV>
          <wp:extent cx="2152650" cy="381000"/>
          <wp:effectExtent l="0" t="0" r="0" b="0"/>
          <wp:wrapTight wrapText="bothSides">
            <wp:wrapPolygon edited="0">
              <wp:start x="765" y="3240"/>
              <wp:lineTo x="765" y="11880"/>
              <wp:lineTo x="1720" y="14040"/>
              <wp:lineTo x="4014" y="16200"/>
              <wp:lineTo x="14527" y="16200"/>
              <wp:lineTo x="20453" y="12960"/>
              <wp:lineTo x="20644" y="6480"/>
              <wp:lineTo x="16630" y="3240"/>
              <wp:lineTo x="765" y="32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anchor>
      </w:drawing>
    </w:r>
    <w:r w:rsidRPr="00EE6A8A">
      <w:rPr>
        <w:noProof/>
        <w:lang w:val="en-AU" w:eastAsia="en-AU"/>
      </w:rPr>
      <w:drawing>
        <wp:anchor distT="0" distB="0" distL="114300" distR="114300" simplePos="0" relativeHeight="251660288" behindDoc="1" locked="0" layoutInCell="1" allowOverlap="1" wp14:anchorId="2E3B1E0B" wp14:editId="2CFC5BDF">
          <wp:simplePos x="0" y="0"/>
          <wp:positionH relativeFrom="column">
            <wp:posOffset>-720090</wp:posOffset>
          </wp:positionH>
          <wp:positionV relativeFrom="paragraph">
            <wp:posOffset>0</wp:posOffset>
          </wp:positionV>
          <wp:extent cx="7654925" cy="2190750"/>
          <wp:effectExtent l="0" t="0" r="3175" b="0"/>
          <wp:wrapNone/>
          <wp:docPr id="2" name="Picture 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2">
                    <a:extLst>
                      <a:ext uri="{28A0092B-C50C-407E-A947-70E740481C1C}">
                        <a14:useLocalDpi xmlns:a14="http://schemas.microsoft.com/office/drawing/2010/main" val="0"/>
                      </a:ext>
                    </a:extLst>
                  </a:blip>
                  <a:srcRect t="54" b="-81"/>
                  <a:stretch/>
                </pic:blipFill>
                <pic:spPr bwMode="auto">
                  <a:xfrm>
                    <a:off x="0" y="0"/>
                    <a:ext cx="765492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BEEC0"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80AB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5CDF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102E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447EFC"/>
    <w:lvl w:ilvl="0">
      <w:start w:val="1"/>
      <w:numFmt w:val="decimal"/>
      <w:pStyle w:val="ListNumber2"/>
      <w:lvlText w:val="2.%1"/>
      <w:lvlJc w:val="left"/>
      <w:pPr>
        <w:ind w:left="360" w:hanging="360"/>
      </w:pPr>
      <w:rPr>
        <w:rFonts w:hint="default"/>
      </w:rPr>
    </w:lvl>
  </w:abstractNum>
  <w:abstractNum w:abstractNumId="4" w15:restartNumberingAfterBreak="0">
    <w:nsid w:val="FFFFFF80"/>
    <w:multiLevelType w:val="singleLevel"/>
    <w:tmpl w:val="5E80DD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5C73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E61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0CA4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920F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0A18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E6071"/>
    <w:multiLevelType w:val="hybridMultilevel"/>
    <w:tmpl w:val="4274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F35172"/>
    <w:multiLevelType w:val="multilevel"/>
    <w:tmpl w:val="A0B81E6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ABB331B"/>
    <w:multiLevelType w:val="hybridMultilevel"/>
    <w:tmpl w:val="B77A5D2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8F0B5A"/>
    <w:multiLevelType w:val="hybridMultilevel"/>
    <w:tmpl w:val="0CEE554E"/>
    <w:lvl w:ilvl="0" w:tplc="0E508F74">
      <w:start w:val="2"/>
      <w:numFmt w:val="decimal"/>
      <w:pStyle w:val="Heading3"/>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204CA6"/>
    <w:multiLevelType w:val="hybridMultilevel"/>
    <w:tmpl w:val="B67AFC6A"/>
    <w:lvl w:ilvl="0" w:tplc="270A10A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A409F7"/>
    <w:multiLevelType w:val="singleLevel"/>
    <w:tmpl w:val="B8A403CC"/>
    <w:lvl w:ilvl="0">
      <w:start w:val="1"/>
      <w:numFmt w:val="decimal"/>
      <w:lvlText w:val="%1."/>
      <w:lvlJc w:val="left"/>
      <w:pPr>
        <w:tabs>
          <w:tab w:val="num" w:pos="360"/>
        </w:tabs>
        <w:ind w:left="340" w:hanging="340"/>
      </w:pPr>
      <w:rPr>
        <w:rFonts w:ascii="Arial" w:hAnsi="Arial" w:hint="default"/>
        <w:b/>
        <w:i w:val="0"/>
        <w:sz w:val="24"/>
        <w:szCs w:val="24"/>
      </w:rPr>
    </w:lvl>
  </w:abstractNum>
  <w:abstractNum w:abstractNumId="17" w15:restartNumberingAfterBreak="0">
    <w:nsid w:val="283E1CAF"/>
    <w:multiLevelType w:val="hybridMultilevel"/>
    <w:tmpl w:val="4A4A61AE"/>
    <w:lvl w:ilvl="0" w:tplc="C5004162">
      <w:start w:val="1"/>
      <w:numFmt w:val="decimal"/>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1C05A6F"/>
    <w:multiLevelType w:val="multilevel"/>
    <w:tmpl w:val="36A4B7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9060E3"/>
    <w:multiLevelType w:val="multilevel"/>
    <w:tmpl w:val="3FE226C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D4F34DA"/>
    <w:multiLevelType w:val="hybridMultilevel"/>
    <w:tmpl w:val="120EF2A4"/>
    <w:lvl w:ilvl="0" w:tplc="286C2292">
      <w:start w:val="1"/>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BF1B10"/>
    <w:multiLevelType w:val="hybridMultilevel"/>
    <w:tmpl w:val="F36880BE"/>
    <w:lvl w:ilvl="0" w:tplc="3B8E2BC4">
      <w:start w:val="1"/>
      <w:numFmt w:val="decimal"/>
      <w:pStyle w:val="ListNumber20"/>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2F29C8"/>
    <w:multiLevelType w:val="multilevel"/>
    <w:tmpl w:val="2718270A"/>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4" w15:restartNumberingAfterBreak="0">
    <w:nsid w:val="57435AAB"/>
    <w:multiLevelType w:val="hybridMultilevel"/>
    <w:tmpl w:val="02EA4D98"/>
    <w:lvl w:ilvl="0" w:tplc="2EDE681C">
      <w:start w:val="1"/>
      <w:numFmt w:val="bullet"/>
      <w:pStyle w:val="ListNumbers"/>
      <w:lvlText w:val=""/>
      <w:lvlJc w:val="left"/>
      <w:pPr>
        <w:ind w:left="567" w:hanging="567"/>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6" w15:restartNumberingAfterBreak="0">
    <w:nsid w:val="6145651C"/>
    <w:multiLevelType w:val="hybridMultilevel"/>
    <w:tmpl w:val="666EF1A4"/>
    <w:lvl w:ilvl="0" w:tplc="0E508F74">
      <w:start w:val="2"/>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736C4C24"/>
    <w:multiLevelType w:val="multilevel"/>
    <w:tmpl w:val="94EEE720"/>
    <w:lvl w:ilvl="0">
      <w:start w:val="1"/>
      <w:numFmt w:val="decimal"/>
      <w:lvlText w:val="%1"/>
      <w:lvlJc w:val="left"/>
      <w:pPr>
        <w:ind w:left="360" w:hanging="360"/>
      </w:pPr>
      <w:rPr>
        <w:rFonts w:hint="default"/>
      </w:rPr>
    </w:lvl>
    <w:lvl w:ilvl="1">
      <w:start w:val="1"/>
      <w:numFmt w:val="decimal"/>
      <w:pStyle w:val="ListParagraph"/>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0"/>
  </w:num>
  <w:num w:numId="2">
    <w:abstractNumId w:val="25"/>
  </w:num>
  <w:num w:numId="3">
    <w:abstractNumId w:val="27"/>
  </w:num>
  <w:num w:numId="4">
    <w:abstractNumId w:val="8"/>
  </w:num>
  <w:num w:numId="5">
    <w:abstractNumId w:val="3"/>
  </w:num>
  <w:num w:numId="6">
    <w:abstractNumId w:val="2"/>
  </w:num>
  <w:num w:numId="7">
    <w:abstractNumId w:val="18"/>
  </w:num>
  <w:num w:numId="8">
    <w:abstractNumId w:val="29"/>
  </w:num>
  <w:num w:numId="9">
    <w:abstractNumId w:val="17"/>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22"/>
  </w:num>
  <w:num w:numId="14">
    <w:abstractNumId w:val="21"/>
  </w:num>
  <w:num w:numId="15">
    <w:abstractNumId w:val="28"/>
  </w:num>
  <w:num w:numId="16">
    <w:abstractNumId w:val="8"/>
    <w:lvlOverride w:ilvl="0">
      <w:startOverride w:val="1"/>
    </w:lvlOverride>
  </w:num>
  <w:num w:numId="17">
    <w:abstractNumId w:val="15"/>
  </w:num>
  <w:num w:numId="18">
    <w:abstractNumId w:val="15"/>
    <w:lvlOverride w:ilvl="0">
      <w:startOverride w:val="1"/>
    </w:lvlOverride>
  </w:num>
  <w:num w:numId="19">
    <w:abstractNumId w:val="15"/>
    <w:lvlOverride w:ilvl="0">
      <w:startOverride w:val="1"/>
    </w:lvlOverride>
  </w:num>
  <w:num w:numId="20">
    <w:abstractNumId w:val="24"/>
  </w:num>
  <w:num w:numId="21">
    <w:abstractNumId w:val="24"/>
  </w:num>
  <w:num w:numId="22">
    <w:abstractNumId w:val="24"/>
  </w:num>
  <w:num w:numId="23">
    <w:abstractNumId w:val="24"/>
    <w:lvlOverride w:ilvl="0">
      <w:startOverride w:val="1"/>
    </w:lvlOverride>
  </w:num>
  <w:num w:numId="24">
    <w:abstractNumId w:val="24"/>
  </w:num>
  <w:num w:numId="25">
    <w:abstractNumId w:val="24"/>
    <w:lvlOverride w:ilvl="0">
      <w:startOverride w:val="1"/>
    </w:lvlOverride>
  </w:num>
  <w:num w:numId="26">
    <w:abstractNumId w:val="24"/>
    <w:lvlOverride w:ilvl="0">
      <w:startOverride w:val="1"/>
    </w:lvlOverride>
  </w:num>
  <w:num w:numId="27">
    <w:abstractNumId w:val="24"/>
  </w:num>
  <w:num w:numId="28">
    <w:abstractNumId w:val="9"/>
  </w:num>
  <w:num w:numId="29">
    <w:abstractNumId w:val="7"/>
  </w:num>
  <w:num w:numId="30">
    <w:abstractNumId w:val="6"/>
  </w:num>
  <w:num w:numId="31">
    <w:abstractNumId w:val="5"/>
  </w:num>
  <w:num w:numId="32">
    <w:abstractNumId w:val="4"/>
  </w:num>
  <w:num w:numId="33">
    <w:abstractNumId w:val="1"/>
  </w:num>
  <w:num w:numId="34">
    <w:abstractNumId w:val="0"/>
  </w:num>
  <w:num w:numId="35">
    <w:abstractNumId w:val="11"/>
  </w:num>
  <w:num w:numId="36">
    <w:abstractNumId w:val="30"/>
  </w:num>
  <w:num w:numId="37">
    <w:abstractNumId w:val="13"/>
  </w:num>
  <w:num w:numId="38">
    <w:abstractNumId w:val="23"/>
  </w:num>
  <w:num w:numId="39">
    <w:abstractNumId w:val="20"/>
  </w:num>
  <w:num w:numId="40">
    <w:abstractNumId w:val="12"/>
  </w:num>
  <w:num w:numId="41">
    <w:abstractNumId w:val="16"/>
  </w:num>
  <w:num w:numId="42">
    <w:abstractNumId w:val="14"/>
  </w:num>
  <w:num w:numId="43">
    <w:abstractNumId w:val="20"/>
    <w:lvlOverride w:ilvl="0">
      <w:startOverride w:val="2"/>
    </w:lvlOverride>
    <w:lvlOverride w:ilvl="1">
      <w:startOverride w:val="1"/>
    </w:lvlOverride>
  </w:num>
  <w:num w:numId="44">
    <w:abstractNumId w:val="20"/>
    <w:lvlOverride w:ilvl="0">
      <w:startOverride w:val="3"/>
    </w:lvlOverride>
    <w:lvlOverride w:ilvl="1">
      <w:startOverride w:val="1"/>
    </w:lvlOverride>
  </w:num>
  <w:num w:numId="45">
    <w:abstractNumId w:val="20"/>
    <w:lvlOverride w:ilvl="0">
      <w:startOverride w:val="3"/>
    </w:lvlOverride>
    <w:lvlOverride w:ilvl="1">
      <w:startOverride w:val="1"/>
    </w:lvlOverride>
  </w:num>
  <w:num w:numId="46">
    <w:abstractNumId w:val="20"/>
    <w:lvlOverride w:ilvl="0">
      <w:startOverride w:val="5"/>
    </w:lvlOverride>
    <w:lvlOverride w:ilvl="1">
      <w:startOverride w:val="1"/>
    </w:lvlOverride>
  </w:num>
  <w:num w:numId="47">
    <w:abstractNumId w:val="20"/>
    <w:lvlOverride w:ilvl="0">
      <w:startOverride w:val="5"/>
    </w:lvlOverride>
    <w:lvlOverride w:ilvl="1">
      <w:startOverride w:val="1"/>
    </w:lvlOverride>
  </w:num>
  <w:num w:numId="48">
    <w:abstractNumId w:val="20"/>
    <w:lvlOverride w:ilvl="0">
      <w:startOverride w:val="3"/>
    </w:lvlOverride>
    <w:lvlOverride w:ilvl="1">
      <w:startOverride w:val="1"/>
    </w:lvlOverride>
  </w:num>
  <w:num w:numId="49">
    <w:abstractNumId w:val="26"/>
  </w:num>
  <w:num w:numId="50">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movePersonalInformation/>
  <w:removeDateAndTim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1D6C"/>
    <w:rsid w:val="00001C6C"/>
    <w:rsid w:val="00002BB8"/>
    <w:rsid w:val="00005D05"/>
    <w:rsid w:val="00022CD4"/>
    <w:rsid w:val="00025F3F"/>
    <w:rsid w:val="000338B3"/>
    <w:rsid w:val="000342E2"/>
    <w:rsid w:val="00047DD6"/>
    <w:rsid w:val="0005386D"/>
    <w:rsid w:val="00060292"/>
    <w:rsid w:val="00063172"/>
    <w:rsid w:val="00063F98"/>
    <w:rsid w:val="00066CCF"/>
    <w:rsid w:val="00075D15"/>
    <w:rsid w:val="00075F81"/>
    <w:rsid w:val="00076EB6"/>
    <w:rsid w:val="00083942"/>
    <w:rsid w:val="00095A4D"/>
    <w:rsid w:val="000A161D"/>
    <w:rsid w:val="000B1741"/>
    <w:rsid w:val="000C45FC"/>
    <w:rsid w:val="000E0044"/>
    <w:rsid w:val="000E4713"/>
    <w:rsid w:val="000F3BBC"/>
    <w:rsid w:val="000F60E1"/>
    <w:rsid w:val="0010445F"/>
    <w:rsid w:val="00104B99"/>
    <w:rsid w:val="00111D6C"/>
    <w:rsid w:val="00116BBF"/>
    <w:rsid w:val="001221FC"/>
    <w:rsid w:val="00122628"/>
    <w:rsid w:val="00123E91"/>
    <w:rsid w:val="00127199"/>
    <w:rsid w:val="00130FE2"/>
    <w:rsid w:val="001458AD"/>
    <w:rsid w:val="0015261A"/>
    <w:rsid w:val="001649CB"/>
    <w:rsid w:val="00167608"/>
    <w:rsid w:val="00167F21"/>
    <w:rsid w:val="00170CC9"/>
    <w:rsid w:val="00194D0E"/>
    <w:rsid w:val="001A3B37"/>
    <w:rsid w:val="001A5FFE"/>
    <w:rsid w:val="001A7E88"/>
    <w:rsid w:val="001B3FB0"/>
    <w:rsid w:val="001B4C4E"/>
    <w:rsid w:val="001B71D1"/>
    <w:rsid w:val="001B7744"/>
    <w:rsid w:val="001B7FC8"/>
    <w:rsid w:val="001D4C4E"/>
    <w:rsid w:val="001E0EF3"/>
    <w:rsid w:val="001E6E74"/>
    <w:rsid w:val="001E7BE4"/>
    <w:rsid w:val="001F483B"/>
    <w:rsid w:val="002027D1"/>
    <w:rsid w:val="0020481B"/>
    <w:rsid w:val="00204E4A"/>
    <w:rsid w:val="00206816"/>
    <w:rsid w:val="00212411"/>
    <w:rsid w:val="00220888"/>
    <w:rsid w:val="00235CE5"/>
    <w:rsid w:val="00235FFE"/>
    <w:rsid w:val="00236AFE"/>
    <w:rsid w:val="00237B08"/>
    <w:rsid w:val="00240916"/>
    <w:rsid w:val="00240EE5"/>
    <w:rsid w:val="002455F2"/>
    <w:rsid w:val="00252B09"/>
    <w:rsid w:val="0025755F"/>
    <w:rsid w:val="00262A84"/>
    <w:rsid w:val="00273975"/>
    <w:rsid w:val="0027419D"/>
    <w:rsid w:val="00276A09"/>
    <w:rsid w:val="00276DC9"/>
    <w:rsid w:val="00277361"/>
    <w:rsid w:val="00280D8D"/>
    <w:rsid w:val="00281683"/>
    <w:rsid w:val="00283350"/>
    <w:rsid w:val="002A2148"/>
    <w:rsid w:val="002B7BC5"/>
    <w:rsid w:val="002B7CFE"/>
    <w:rsid w:val="002C6CB1"/>
    <w:rsid w:val="002D50F7"/>
    <w:rsid w:val="002D6D83"/>
    <w:rsid w:val="002E7ED3"/>
    <w:rsid w:val="00306AFD"/>
    <w:rsid w:val="00311EE5"/>
    <w:rsid w:val="00312A26"/>
    <w:rsid w:val="00314A45"/>
    <w:rsid w:val="003226F2"/>
    <w:rsid w:val="00335A29"/>
    <w:rsid w:val="00340D75"/>
    <w:rsid w:val="00353B45"/>
    <w:rsid w:val="0036169E"/>
    <w:rsid w:val="00361CEC"/>
    <w:rsid w:val="00367FD9"/>
    <w:rsid w:val="00371839"/>
    <w:rsid w:val="00374E81"/>
    <w:rsid w:val="003775E4"/>
    <w:rsid w:val="003817DC"/>
    <w:rsid w:val="00385901"/>
    <w:rsid w:val="003A77CE"/>
    <w:rsid w:val="003B70CE"/>
    <w:rsid w:val="003C065A"/>
    <w:rsid w:val="003C5E51"/>
    <w:rsid w:val="003D1535"/>
    <w:rsid w:val="003D5381"/>
    <w:rsid w:val="003D5FB8"/>
    <w:rsid w:val="003E343C"/>
    <w:rsid w:val="003F044D"/>
    <w:rsid w:val="003F238D"/>
    <w:rsid w:val="003F27E4"/>
    <w:rsid w:val="003F3D65"/>
    <w:rsid w:val="003F428F"/>
    <w:rsid w:val="00400398"/>
    <w:rsid w:val="00401D09"/>
    <w:rsid w:val="0041092E"/>
    <w:rsid w:val="00410A26"/>
    <w:rsid w:val="00445369"/>
    <w:rsid w:val="00451D26"/>
    <w:rsid w:val="00453049"/>
    <w:rsid w:val="004637FD"/>
    <w:rsid w:val="00463C84"/>
    <w:rsid w:val="00465381"/>
    <w:rsid w:val="00471530"/>
    <w:rsid w:val="00473FC0"/>
    <w:rsid w:val="00475C4B"/>
    <w:rsid w:val="00476D68"/>
    <w:rsid w:val="00490E41"/>
    <w:rsid w:val="004935A2"/>
    <w:rsid w:val="00496F6B"/>
    <w:rsid w:val="004A3317"/>
    <w:rsid w:val="004A3605"/>
    <w:rsid w:val="004A4094"/>
    <w:rsid w:val="004A5F96"/>
    <w:rsid w:val="004B2915"/>
    <w:rsid w:val="004C2016"/>
    <w:rsid w:val="004C49FF"/>
    <w:rsid w:val="004D0771"/>
    <w:rsid w:val="004D1915"/>
    <w:rsid w:val="004D4D47"/>
    <w:rsid w:val="004D546B"/>
    <w:rsid w:val="004D54E5"/>
    <w:rsid w:val="004D7562"/>
    <w:rsid w:val="004F27B9"/>
    <w:rsid w:val="004F2E01"/>
    <w:rsid w:val="004F4563"/>
    <w:rsid w:val="004F4DCE"/>
    <w:rsid w:val="005032D6"/>
    <w:rsid w:val="0052447B"/>
    <w:rsid w:val="00530C64"/>
    <w:rsid w:val="0054188B"/>
    <w:rsid w:val="005463CC"/>
    <w:rsid w:val="0055232E"/>
    <w:rsid w:val="005523AA"/>
    <w:rsid w:val="005640CE"/>
    <w:rsid w:val="00565A60"/>
    <w:rsid w:val="00575F62"/>
    <w:rsid w:val="005845AB"/>
    <w:rsid w:val="00584A89"/>
    <w:rsid w:val="005911B9"/>
    <w:rsid w:val="00595667"/>
    <w:rsid w:val="005A4BB7"/>
    <w:rsid w:val="005B0C0E"/>
    <w:rsid w:val="005B6D62"/>
    <w:rsid w:val="005C5A06"/>
    <w:rsid w:val="005D4D30"/>
    <w:rsid w:val="005D5911"/>
    <w:rsid w:val="005D65D3"/>
    <w:rsid w:val="005E6C72"/>
    <w:rsid w:val="005F3D75"/>
    <w:rsid w:val="005F46C1"/>
    <w:rsid w:val="005F5366"/>
    <w:rsid w:val="00604E0B"/>
    <w:rsid w:val="0060605C"/>
    <w:rsid w:val="00612F7B"/>
    <w:rsid w:val="00617DEA"/>
    <w:rsid w:val="0062297C"/>
    <w:rsid w:val="00624F15"/>
    <w:rsid w:val="00625DC2"/>
    <w:rsid w:val="006268B9"/>
    <w:rsid w:val="00627AF3"/>
    <w:rsid w:val="006340A9"/>
    <w:rsid w:val="00637FAE"/>
    <w:rsid w:val="00653107"/>
    <w:rsid w:val="006709A3"/>
    <w:rsid w:val="00675E8A"/>
    <w:rsid w:val="00685C3E"/>
    <w:rsid w:val="006870EE"/>
    <w:rsid w:val="006927B0"/>
    <w:rsid w:val="006A4A71"/>
    <w:rsid w:val="006B2471"/>
    <w:rsid w:val="006B4D57"/>
    <w:rsid w:val="006C0114"/>
    <w:rsid w:val="006C36C8"/>
    <w:rsid w:val="006C5B1F"/>
    <w:rsid w:val="006D1F87"/>
    <w:rsid w:val="006D3B1F"/>
    <w:rsid w:val="006E2B83"/>
    <w:rsid w:val="006E30CC"/>
    <w:rsid w:val="006E708E"/>
    <w:rsid w:val="006F28DE"/>
    <w:rsid w:val="006F3428"/>
    <w:rsid w:val="006F6485"/>
    <w:rsid w:val="006F7711"/>
    <w:rsid w:val="00707CDD"/>
    <w:rsid w:val="00720FAE"/>
    <w:rsid w:val="0072647A"/>
    <w:rsid w:val="00732863"/>
    <w:rsid w:val="00736885"/>
    <w:rsid w:val="00745841"/>
    <w:rsid w:val="0075148A"/>
    <w:rsid w:val="00751600"/>
    <w:rsid w:val="007532F3"/>
    <w:rsid w:val="00753CFC"/>
    <w:rsid w:val="00756C54"/>
    <w:rsid w:val="00787518"/>
    <w:rsid w:val="00790D83"/>
    <w:rsid w:val="00793086"/>
    <w:rsid w:val="007A2462"/>
    <w:rsid w:val="007A540A"/>
    <w:rsid w:val="007A730F"/>
    <w:rsid w:val="007B0687"/>
    <w:rsid w:val="007B2E86"/>
    <w:rsid w:val="007B53F1"/>
    <w:rsid w:val="007D3AD2"/>
    <w:rsid w:val="007D72D5"/>
    <w:rsid w:val="007E2F0B"/>
    <w:rsid w:val="007F322D"/>
    <w:rsid w:val="007F645B"/>
    <w:rsid w:val="007F71DE"/>
    <w:rsid w:val="008011EB"/>
    <w:rsid w:val="00801EFE"/>
    <w:rsid w:val="00805848"/>
    <w:rsid w:val="0081341E"/>
    <w:rsid w:val="00814D66"/>
    <w:rsid w:val="0082097F"/>
    <w:rsid w:val="00821D28"/>
    <w:rsid w:val="008248DB"/>
    <w:rsid w:val="00833FDE"/>
    <w:rsid w:val="008444BC"/>
    <w:rsid w:val="00852E36"/>
    <w:rsid w:val="00856A5C"/>
    <w:rsid w:val="00860638"/>
    <w:rsid w:val="0086551B"/>
    <w:rsid w:val="00867A3D"/>
    <w:rsid w:val="0087687C"/>
    <w:rsid w:val="00880408"/>
    <w:rsid w:val="008876B7"/>
    <w:rsid w:val="00887D9C"/>
    <w:rsid w:val="0089264E"/>
    <w:rsid w:val="008A32F0"/>
    <w:rsid w:val="008A67F3"/>
    <w:rsid w:val="008B142F"/>
    <w:rsid w:val="008B18AC"/>
    <w:rsid w:val="008C243D"/>
    <w:rsid w:val="008C4DCC"/>
    <w:rsid w:val="008D2060"/>
    <w:rsid w:val="008E0253"/>
    <w:rsid w:val="008E04FB"/>
    <w:rsid w:val="008E103E"/>
    <w:rsid w:val="008E4A63"/>
    <w:rsid w:val="008E54BF"/>
    <w:rsid w:val="008E606D"/>
    <w:rsid w:val="008E713B"/>
    <w:rsid w:val="0090356B"/>
    <w:rsid w:val="009070B8"/>
    <w:rsid w:val="00924B0E"/>
    <w:rsid w:val="00930B0F"/>
    <w:rsid w:val="00941B94"/>
    <w:rsid w:val="0094672B"/>
    <w:rsid w:val="00946B25"/>
    <w:rsid w:val="00947FB5"/>
    <w:rsid w:val="00957898"/>
    <w:rsid w:val="00967220"/>
    <w:rsid w:val="009675BB"/>
    <w:rsid w:val="00981199"/>
    <w:rsid w:val="00984EC9"/>
    <w:rsid w:val="00994ADB"/>
    <w:rsid w:val="009978E0"/>
    <w:rsid w:val="009A321C"/>
    <w:rsid w:val="009A4898"/>
    <w:rsid w:val="009C77C4"/>
    <w:rsid w:val="009E00D1"/>
    <w:rsid w:val="009E29AD"/>
    <w:rsid w:val="00A05BEE"/>
    <w:rsid w:val="00A12E5C"/>
    <w:rsid w:val="00A1342F"/>
    <w:rsid w:val="00A14E26"/>
    <w:rsid w:val="00A16919"/>
    <w:rsid w:val="00A2202B"/>
    <w:rsid w:val="00A307F8"/>
    <w:rsid w:val="00A458CE"/>
    <w:rsid w:val="00A47B37"/>
    <w:rsid w:val="00A7027E"/>
    <w:rsid w:val="00A72549"/>
    <w:rsid w:val="00A80830"/>
    <w:rsid w:val="00A86B04"/>
    <w:rsid w:val="00A920E2"/>
    <w:rsid w:val="00A92374"/>
    <w:rsid w:val="00AA09A5"/>
    <w:rsid w:val="00AA43E2"/>
    <w:rsid w:val="00AA621F"/>
    <w:rsid w:val="00AB63D5"/>
    <w:rsid w:val="00AC5EF0"/>
    <w:rsid w:val="00AC62FF"/>
    <w:rsid w:val="00AD02F8"/>
    <w:rsid w:val="00AD39BD"/>
    <w:rsid w:val="00AF3F9A"/>
    <w:rsid w:val="00AF79A2"/>
    <w:rsid w:val="00B05729"/>
    <w:rsid w:val="00B05E21"/>
    <w:rsid w:val="00B07E38"/>
    <w:rsid w:val="00B2376A"/>
    <w:rsid w:val="00B40336"/>
    <w:rsid w:val="00B40BF4"/>
    <w:rsid w:val="00B455F9"/>
    <w:rsid w:val="00B547FE"/>
    <w:rsid w:val="00B62068"/>
    <w:rsid w:val="00B72235"/>
    <w:rsid w:val="00B847D0"/>
    <w:rsid w:val="00B9230D"/>
    <w:rsid w:val="00B92898"/>
    <w:rsid w:val="00B9585C"/>
    <w:rsid w:val="00BA7203"/>
    <w:rsid w:val="00BA7A57"/>
    <w:rsid w:val="00BB0301"/>
    <w:rsid w:val="00BB4029"/>
    <w:rsid w:val="00BB5604"/>
    <w:rsid w:val="00BB57EE"/>
    <w:rsid w:val="00BC0994"/>
    <w:rsid w:val="00BC118B"/>
    <w:rsid w:val="00BC77EF"/>
    <w:rsid w:val="00BD0D55"/>
    <w:rsid w:val="00BD607E"/>
    <w:rsid w:val="00BE6B0A"/>
    <w:rsid w:val="00BF64F1"/>
    <w:rsid w:val="00C061FE"/>
    <w:rsid w:val="00C139C3"/>
    <w:rsid w:val="00C24A53"/>
    <w:rsid w:val="00C27A5A"/>
    <w:rsid w:val="00C515EC"/>
    <w:rsid w:val="00C61E5B"/>
    <w:rsid w:val="00C64B57"/>
    <w:rsid w:val="00C74C57"/>
    <w:rsid w:val="00C8678C"/>
    <w:rsid w:val="00C86B89"/>
    <w:rsid w:val="00CA0C2B"/>
    <w:rsid w:val="00CA36C2"/>
    <w:rsid w:val="00CB022B"/>
    <w:rsid w:val="00CB2133"/>
    <w:rsid w:val="00CB4A25"/>
    <w:rsid w:val="00CB6411"/>
    <w:rsid w:val="00CC58EF"/>
    <w:rsid w:val="00CF12E0"/>
    <w:rsid w:val="00D02DB6"/>
    <w:rsid w:val="00D032FC"/>
    <w:rsid w:val="00D03839"/>
    <w:rsid w:val="00D065E5"/>
    <w:rsid w:val="00D169AB"/>
    <w:rsid w:val="00D242FA"/>
    <w:rsid w:val="00D40002"/>
    <w:rsid w:val="00D41211"/>
    <w:rsid w:val="00D4678B"/>
    <w:rsid w:val="00D54971"/>
    <w:rsid w:val="00D63E91"/>
    <w:rsid w:val="00D64FD2"/>
    <w:rsid w:val="00D65FB5"/>
    <w:rsid w:val="00D82E5F"/>
    <w:rsid w:val="00D84F90"/>
    <w:rsid w:val="00DA49DB"/>
    <w:rsid w:val="00DA71EF"/>
    <w:rsid w:val="00DA7AA9"/>
    <w:rsid w:val="00DB4AB6"/>
    <w:rsid w:val="00DB6A14"/>
    <w:rsid w:val="00DB6A89"/>
    <w:rsid w:val="00DC171A"/>
    <w:rsid w:val="00DC39D0"/>
    <w:rsid w:val="00DD0DDB"/>
    <w:rsid w:val="00DD1E91"/>
    <w:rsid w:val="00DD715A"/>
    <w:rsid w:val="00DE0529"/>
    <w:rsid w:val="00DF3E9D"/>
    <w:rsid w:val="00E02328"/>
    <w:rsid w:val="00E03756"/>
    <w:rsid w:val="00E13630"/>
    <w:rsid w:val="00E16B84"/>
    <w:rsid w:val="00E1725A"/>
    <w:rsid w:val="00E260C7"/>
    <w:rsid w:val="00E27127"/>
    <w:rsid w:val="00E30F5C"/>
    <w:rsid w:val="00E31418"/>
    <w:rsid w:val="00E457BC"/>
    <w:rsid w:val="00E5020E"/>
    <w:rsid w:val="00E54DFD"/>
    <w:rsid w:val="00E5558A"/>
    <w:rsid w:val="00E57D67"/>
    <w:rsid w:val="00E77DDE"/>
    <w:rsid w:val="00E80D36"/>
    <w:rsid w:val="00E828A0"/>
    <w:rsid w:val="00E85102"/>
    <w:rsid w:val="00E92CD3"/>
    <w:rsid w:val="00E96060"/>
    <w:rsid w:val="00EA04AD"/>
    <w:rsid w:val="00EA3AD0"/>
    <w:rsid w:val="00EA7FD7"/>
    <w:rsid w:val="00EB3123"/>
    <w:rsid w:val="00EB4BBB"/>
    <w:rsid w:val="00EB55B1"/>
    <w:rsid w:val="00EC2B8A"/>
    <w:rsid w:val="00ED1557"/>
    <w:rsid w:val="00ED482F"/>
    <w:rsid w:val="00ED4CB0"/>
    <w:rsid w:val="00EE4916"/>
    <w:rsid w:val="00EE6A8A"/>
    <w:rsid w:val="00EF1A9D"/>
    <w:rsid w:val="00EF24FF"/>
    <w:rsid w:val="00F00D7F"/>
    <w:rsid w:val="00F03866"/>
    <w:rsid w:val="00F07944"/>
    <w:rsid w:val="00F07DAE"/>
    <w:rsid w:val="00F129D2"/>
    <w:rsid w:val="00F13490"/>
    <w:rsid w:val="00F21354"/>
    <w:rsid w:val="00F23285"/>
    <w:rsid w:val="00F25F88"/>
    <w:rsid w:val="00F26A22"/>
    <w:rsid w:val="00F26D20"/>
    <w:rsid w:val="00F27366"/>
    <w:rsid w:val="00F4073F"/>
    <w:rsid w:val="00F40760"/>
    <w:rsid w:val="00F41E11"/>
    <w:rsid w:val="00F612A9"/>
    <w:rsid w:val="00F61EFA"/>
    <w:rsid w:val="00F802D2"/>
    <w:rsid w:val="00F81956"/>
    <w:rsid w:val="00F91AA9"/>
    <w:rsid w:val="00F92A5A"/>
    <w:rsid w:val="00FC0260"/>
    <w:rsid w:val="00FC0BBA"/>
    <w:rsid w:val="00FC2072"/>
    <w:rsid w:val="00FC5966"/>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4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385901"/>
    <w:pPr>
      <w:spacing w:after="120" w:line="288" w:lineRule="auto"/>
    </w:pPr>
  </w:style>
  <w:style w:type="paragraph" w:styleId="Heading1">
    <w:name w:val="heading 1"/>
    <w:basedOn w:val="nospace"/>
    <w:next w:val="BodyText"/>
    <w:link w:val="Heading1Char"/>
    <w:autoRedefine/>
    <w:qFormat/>
    <w:rsid w:val="003F428F"/>
    <w:pPr>
      <w:keepNext/>
      <w:spacing w:before="400" w:after="80"/>
      <w:outlineLvl w:val="0"/>
    </w:pPr>
    <w:rPr>
      <w:b/>
      <w:bCs/>
      <w:color w:val="2C5C86"/>
      <w:sz w:val="42"/>
      <w:szCs w:val="32"/>
    </w:rPr>
  </w:style>
  <w:style w:type="paragraph" w:styleId="Heading2">
    <w:name w:val="heading 2"/>
    <w:basedOn w:val="nospace"/>
    <w:next w:val="BodyText"/>
    <w:link w:val="Heading2Char"/>
    <w:autoRedefine/>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ListParagraph"/>
    <w:next w:val="BodyText"/>
    <w:link w:val="Heading3Char"/>
    <w:autoRedefine/>
    <w:qFormat/>
    <w:rsid w:val="00C139C3"/>
    <w:pPr>
      <w:numPr>
        <w:ilvl w:val="0"/>
        <w:numId w:val="42"/>
      </w:numPr>
      <w:ind w:left="360"/>
      <w:outlineLvl w:val="2"/>
    </w:pPr>
    <w:rPr>
      <w:b/>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C139C3"/>
    <w:pPr>
      <w:ind w:left="720" w:hanging="720"/>
    </w:pPr>
    <w:rPr>
      <w:rFonts w:cs="Arial"/>
      <w:szCs w:val="22"/>
      <w:lang w:val="en-GB"/>
    </w:rPr>
  </w:style>
  <w:style w:type="character" w:customStyle="1" w:styleId="BodyTextChar">
    <w:name w:val="Body Text Char"/>
    <w:basedOn w:val="DefaultParagraphFont"/>
    <w:link w:val="BodyText"/>
    <w:rsid w:val="00C139C3"/>
    <w:rPr>
      <w:rFonts w:cs="Arial"/>
      <w:szCs w:val="22"/>
      <w:lang w:val="en-GB"/>
    </w:rPr>
  </w:style>
  <w:style w:type="paragraph" w:customStyle="1" w:styleId="Bullet1">
    <w:name w:val="Bullet 1"/>
    <w:basedOn w:val="BodyText"/>
    <w:autoRedefine/>
    <w:qFormat/>
    <w:rsid w:val="00AD39BD"/>
    <w:pPr>
      <w:numPr>
        <w:numId w:val="1"/>
      </w:numPr>
      <w:ind w:left="641" w:hanging="357"/>
      <w:contextualSpacing/>
    </w:pPr>
  </w:style>
  <w:style w:type="paragraph" w:customStyle="1" w:styleId="Bullet2">
    <w:name w:val="Bullet 2"/>
    <w:basedOn w:val="Normal"/>
    <w:next w:val="BodyText"/>
    <w:autoRedefine/>
    <w:qFormat/>
    <w:rsid w:val="00AD39BD"/>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C139C3"/>
    <w:rPr>
      <w:rFonts w:cs="Arial"/>
      <w:b/>
      <w:szCs w:val="22"/>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BC0994"/>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C0994"/>
    <w:rPr>
      <w:rFonts w:cs="Arial"/>
      <w:b/>
      <w:noProof/>
      <w:color w:val="2C5C86"/>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autoRedefine/>
    <w:qFormat/>
    <w:rsid w:val="003F27E4"/>
    <w:pPr>
      <w:numPr>
        <w:ilvl w:val="1"/>
        <w:numId w:val="36"/>
      </w:numPr>
      <w:contextualSpacing/>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autoRedefine/>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4A3605"/>
    <w:pPr>
      <w:spacing w:after="600"/>
    </w:pPr>
    <w:rPr>
      <w:b/>
      <w:color w:val="403F47"/>
      <w:sz w:val="40"/>
      <w:szCs w:val="36"/>
    </w:rPr>
  </w:style>
  <w:style w:type="paragraph" w:customStyle="1" w:styleId="TableCaption">
    <w:name w:val="Table Caption"/>
    <w:link w:val="TableCaptionChar"/>
    <w:autoRedefine/>
    <w:qFormat/>
    <w:rsid w:val="00F07DAE"/>
    <w:pPr>
      <w:keepNext/>
      <w:spacing w:before="120" w:after="120" w:line="288" w:lineRule="auto"/>
    </w:pPr>
    <w:rPr>
      <w:b/>
      <w:iCs/>
      <w:color w:val="000000" w:themeColor="text1"/>
      <w:sz w:val="22"/>
      <w:szCs w:val="18"/>
    </w:rPr>
  </w:style>
  <w:style w:type="paragraph" w:styleId="ListNumber">
    <w:name w:val="List Number"/>
    <w:basedOn w:val="BodyText"/>
    <w:link w:val="ListNumberChar"/>
    <w:autoRedefine/>
    <w:rsid w:val="00E16B84"/>
    <w:pPr>
      <w:numPr>
        <w:numId w:val="17"/>
      </w:numPr>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F07DAE"/>
    <w:rPr>
      <w:b/>
      <w:iCs/>
      <w:color w:val="000000" w:themeColor="text1"/>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Cs w:val="22"/>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8"/>
      </w:numPr>
    </w:pPr>
  </w:style>
  <w:style w:type="paragraph" w:styleId="BlockText">
    <w:name w:val="Block Text"/>
    <w:basedOn w:val="Normal"/>
    <w:autoRedefine/>
    <w:uiPriority w:val="99"/>
    <w:qFormat/>
    <w:rsid w:val="00335A29"/>
    <w:pPr>
      <w:framePr w:vSpace="113" w:wrap="around" w:vAnchor="text" w:hAnchor="text" w:y="1"/>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customStyle="1" w:styleId="TableGridLight1">
    <w:name w:val="Table Grid Light1"/>
    <w:basedOn w:val="TableNormal"/>
    <w:uiPriority w:val="40"/>
    <w:rsid w:val="008C243D"/>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3F428F"/>
    <w:rPr>
      <w:rFonts w:cs="Arial"/>
      <w:b/>
      <w:bCs/>
      <w:color w:val="2C5C86"/>
      <w:sz w:val="42"/>
      <w:szCs w:val="32"/>
      <w:lang w:val="en-GB"/>
    </w:rPr>
  </w:style>
  <w:style w:type="paragraph" w:styleId="ListContinue">
    <w:name w:val="List Continue"/>
    <w:basedOn w:val="Normal"/>
    <w:unhideWhenUsed/>
    <w:rsid w:val="00475C4B"/>
    <w:pPr>
      <w:ind w:left="283"/>
      <w:contextualSpacing/>
    </w:pPr>
  </w:style>
  <w:style w:type="paragraph" w:styleId="BodyTextIndent2">
    <w:name w:val="Body Text Indent 2"/>
    <w:basedOn w:val="Normal"/>
    <w:link w:val="BodyTextIndent2Char"/>
    <w:semiHidden/>
    <w:unhideWhenUsed/>
    <w:rsid w:val="00A7027E"/>
    <w:pPr>
      <w:spacing w:line="480" w:lineRule="auto"/>
      <w:ind w:left="283"/>
    </w:pPr>
  </w:style>
  <w:style w:type="character" w:customStyle="1" w:styleId="ListNumberChar">
    <w:name w:val="List Number Char"/>
    <w:basedOn w:val="DefaultParagraphFont"/>
    <w:link w:val="ListNumber"/>
    <w:rsid w:val="00E16B84"/>
    <w:rPr>
      <w:rFonts w:cs="Arial"/>
      <w:lang w:val="en-GB"/>
    </w:rPr>
  </w:style>
  <w:style w:type="paragraph" w:styleId="ListContinue2">
    <w:name w:val="List Continue 2"/>
    <w:basedOn w:val="Normal"/>
    <w:unhideWhenUsed/>
    <w:rsid w:val="00475C4B"/>
    <w:pPr>
      <w:ind w:left="566"/>
      <w:contextualSpacing/>
    </w:pPr>
  </w:style>
  <w:style w:type="character" w:customStyle="1" w:styleId="BodyTextIndent2Char">
    <w:name w:val="Body Text Indent 2 Char"/>
    <w:basedOn w:val="DefaultParagraphFont"/>
    <w:link w:val="BodyTextIndent2"/>
    <w:semiHidden/>
    <w:rsid w:val="00A7027E"/>
  </w:style>
  <w:style w:type="paragraph" w:styleId="ListContinue3">
    <w:name w:val="List Continue 3"/>
    <w:basedOn w:val="Normal"/>
    <w:unhideWhenUsed/>
    <w:rsid w:val="00475C4B"/>
    <w:pPr>
      <w:ind w:left="849"/>
      <w:contextualSpacing/>
    </w:pPr>
  </w:style>
  <w:style w:type="paragraph" w:styleId="ListContinue4">
    <w:name w:val="List Continue 4"/>
    <w:basedOn w:val="Normal"/>
    <w:unhideWhenUsed/>
    <w:rsid w:val="00475C4B"/>
    <w:pPr>
      <w:ind w:left="1132"/>
      <w:contextualSpacing/>
    </w:pPr>
  </w:style>
  <w:style w:type="paragraph" w:styleId="ListContinue5">
    <w:name w:val="List Continue 5"/>
    <w:basedOn w:val="Normal"/>
    <w:unhideWhenUsed/>
    <w:rsid w:val="00475C4B"/>
    <w:pPr>
      <w:ind w:left="1415"/>
      <w:contextualSpacing/>
    </w:pPr>
  </w:style>
  <w:style w:type="paragraph" w:styleId="ListNumber2">
    <w:name w:val="List Number 2"/>
    <w:basedOn w:val="Normal"/>
    <w:unhideWhenUsed/>
    <w:rsid w:val="00475C4B"/>
    <w:pPr>
      <w:numPr>
        <w:numId w:val="5"/>
      </w:numPr>
      <w:contextualSpacing/>
    </w:pPr>
  </w:style>
  <w:style w:type="paragraph" w:styleId="ListNumber3">
    <w:name w:val="List Number 3"/>
    <w:basedOn w:val="Normal"/>
    <w:unhideWhenUsed/>
    <w:rsid w:val="00475C4B"/>
    <w:pPr>
      <w:numPr>
        <w:numId w:val="6"/>
      </w:numPr>
      <w:contextualSpacing/>
    </w:pPr>
  </w:style>
  <w:style w:type="paragraph" w:customStyle="1" w:styleId="ListNumber20">
    <w:name w:val="List Number_2"/>
    <w:basedOn w:val="BodyTextIndent2"/>
    <w:link w:val="ListNumber2Char"/>
    <w:autoRedefine/>
    <w:rsid w:val="00753CFC"/>
    <w:pPr>
      <w:numPr>
        <w:numId w:val="13"/>
      </w:numPr>
      <w:spacing w:line="288" w:lineRule="auto"/>
      <w:ind w:left="567" w:hanging="567"/>
    </w:pPr>
    <w:rPr>
      <w:rFonts w:cs="Arial"/>
    </w:rPr>
  </w:style>
  <w:style w:type="paragraph" w:customStyle="1" w:styleId="ListNumber1">
    <w:name w:val="List Number_1"/>
    <w:basedOn w:val="ListNumber20"/>
    <w:link w:val="ListNumber1Char"/>
    <w:rsid w:val="00311EE5"/>
    <w:pPr>
      <w:numPr>
        <w:ilvl w:val="1"/>
        <w:numId w:val="9"/>
      </w:numPr>
    </w:pPr>
  </w:style>
  <w:style w:type="character" w:customStyle="1" w:styleId="ListNumber2Char">
    <w:name w:val="List Number_2 Char"/>
    <w:basedOn w:val="BodyTextIndent2Char"/>
    <w:link w:val="ListNumber20"/>
    <w:rsid w:val="00753CFC"/>
    <w:rPr>
      <w:rFonts w:cs="Arial"/>
    </w:rPr>
  </w:style>
  <w:style w:type="paragraph" w:customStyle="1" w:styleId="ListNumber30">
    <w:name w:val="List Number_3"/>
    <w:basedOn w:val="ListNumber20"/>
    <w:link w:val="ListNumber3Char"/>
    <w:autoRedefine/>
    <w:rsid w:val="005F5366"/>
    <w:pPr>
      <w:numPr>
        <w:numId w:val="0"/>
      </w:numPr>
      <w:jc w:val="both"/>
    </w:pPr>
    <w:rPr>
      <w:b/>
    </w:rPr>
  </w:style>
  <w:style w:type="character" w:customStyle="1" w:styleId="ListNumber1Char">
    <w:name w:val="List Number_1 Char"/>
    <w:basedOn w:val="ListNumber2Char"/>
    <w:link w:val="ListNumber1"/>
    <w:rsid w:val="00311EE5"/>
    <w:rPr>
      <w:rFonts w:cs="Arial"/>
    </w:rPr>
  </w:style>
  <w:style w:type="paragraph" w:customStyle="1" w:styleId="ListNumber4">
    <w:name w:val="List Number_4"/>
    <w:basedOn w:val="ListNumber"/>
    <w:link w:val="ListNumber4Char"/>
    <w:autoRedefine/>
    <w:rsid w:val="00753CFC"/>
    <w:pPr>
      <w:numPr>
        <w:numId w:val="15"/>
      </w:numPr>
      <w:ind w:left="567" w:hanging="567"/>
    </w:pPr>
  </w:style>
  <w:style w:type="character" w:customStyle="1" w:styleId="ListNumber3Char">
    <w:name w:val="List Number_3 Char"/>
    <w:basedOn w:val="ListNumber2Char"/>
    <w:link w:val="ListNumber30"/>
    <w:rsid w:val="005F5366"/>
    <w:rPr>
      <w:rFonts w:cs="Arial"/>
      <w:b/>
    </w:rPr>
  </w:style>
  <w:style w:type="paragraph" w:customStyle="1" w:styleId="ListNumbers">
    <w:name w:val="List Numbers"/>
    <w:basedOn w:val="Normal"/>
    <w:link w:val="ListNumbersChar"/>
    <w:autoRedefine/>
    <w:qFormat/>
    <w:rsid w:val="004A3605"/>
    <w:pPr>
      <w:numPr>
        <w:numId w:val="27"/>
      </w:numPr>
      <w:jc w:val="both"/>
    </w:pPr>
  </w:style>
  <w:style w:type="character" w:customStyle="1" w:styleId="ListNumber4Char">
    <w:name w:val="List Number_4 Char"/>
    <w:basedOn w:val="ListNumberChar"/>
    <w:link w:val="ListNumber4"/>
    <w:rsid w:val="00753CFC"/>
    <w:rPr>
      <w:rFonts w:cs="Arial"/>
      <w:lang w:val="en-GB"/>
    </w:rPr>
  </w:style>
  <w:style w:type="character" w:customStyle="1" w:styleId="ListNumbersChar">
    <w:name w:val="List Numbers Char"/>
    <w:basedOn w:val="DefaultParagraphFont"/>
    <w:link w:val="ListNumbers"/>
    <w:rsid w:val="004A3605"/>
  </w:style>
  <w:style w:type="paragraph" w:styleId="BodyText2">
    <w:name w:val="Body Text 2"/>
    <w:basedOn w:val="Normal"/>
    <w:link w:val="BodyText2Char"/>
    <w:semiHidden/>
    <w:unhideWhenUsed/>
    <w:rsid w:val="003F27E4"/>
    <w:pPr>
      <w:spacing w:line="480" w:lineRule="auto"/>
    </w:pPr>
  </w:style>
  <w:style w:type="character" w:customStyle="1" w:styleId="BodyText2Char">
    <w:name w:val="Body Text 2 Char"/>
    <w:basedOn w:val="DefaultParagraphFont"/>
    <w:link w:val="BodyText2"/>
    <w:semiHidden/>
    <w:rsid w:val="003F2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09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8" ma:contentTypeDescription="Create a new document." ma:contentTypeScope="" ma:versionID="7f7a0af05962e22875b6bda577733ed3">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364bb09e0b4279603ffe12aedcea4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dexed="true"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dexed="true"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dexed="true"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Regional &amp; Remote Communities</Division>
    <Former_x0020_Agency xmlns="15946499-f577-4098-96bc-48df851b8c1c">Child Protection and Family Support</Former_x0020_Agency>
    <Branch xmlns="15946499-f577-4098-96bc-48df851b8c1c">District Office</Branch>
    <Specified_x0020_Calling_x0020_Group xmlns="15946499-f577-4098-96bc-48df851b8c1c">Graduate Welfare Officer</Specified_x0020_Calling_x0020_Group>
    <Directorate xmlns="6a393f6b-8c99-4fde-9a33-938d668bc734" xsi:nil="true"/>
    <Classification xmlns="6a393f6b-8c99-4fde-9a33-938d668bc734">Level 2/4</Class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9CB45-DF8D-49C9-9A15-DDA0FFA39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F9DDD0-9A78-43CF-8D82-9A7E7D1B8C2B}">
  <ds:schemaRefs>
    <ds:schemaRef ds:uri="http://schemas.microsoft.com/sharepoint/v3/contenttype/forms"/>
  </ds:schemaRefs>
</ds:datastoreItem>
</file>

<file path=customXml/itemProps3.xml><?xml version="1.0" encoding="utf-8"?>
<ds:datastoreItem xmlns:ds="http://schemas.openxmlformats.org/officeDocument/2006/customXml" ds:itemID="{D9B6B593-1E2B-44DD-B982-F1DA47CFDA94}">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customXml/itemProps4.xml><?xml version="1.0" encoding="utf-8"?>
<ds:datastoreItem xmlns:ds="http://schemas.openxmlformats.org/officeDocument/2006/customXml" ds:itemID="{0379D6A4-624F-4D99-968F-727CCC45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Field Worker</vt:lpstr>
    </vt:vector>
  </TitlesOfParts>
  <LinksUpToDate>false</LinksUpToDate>
  <CharactersWithSpaces>5167</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Worker</dc:title>
  <dc:creator/>
  <cp:lastModifiedBy/>
  <cp:revision>1</cp:revision>
  <dcterms:created xsi:type="dcterms:W3CDTF">2018-08-17T07:51:00Z</dcterms:created>
  <dcterms:modified xsi:type="dcterms:W3CDTF">2018-11-21T08:23:00Z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177200</vt:r8>
  </property>
  <property fmtid="{D5CDD505-2E9C-101B-9397-08002B2CF9AE}" pid="4" name="Section">
    <vt:lpwstr>District Office</vt:lpwstr>
  </property>
  <property fmtid="{D5CDD505-2E9C-101B-9397-08002B2CF9AE}" pid="5" name="Location of Position">
    <vt:lpwstr>Various</vt:lpwstr>
  </property>
  <property fmtid="{D5CDD505-2E9C-101B-9397-08002B2CF9AE}" pid="6" name="Award/Agreement">
    <vt:lpwstr>PSA</vt:lpwstr>
  </property>
  <property fmtid="{D5CDD505-2E9C-101B-9397-08002B2CF9AE}" pid="7" name="WWC">
    <vt:lpwstr>Yes</vt:lpwstr>
  </property>
  <property fmtid="{D5CDD505-2E9C-101B-9397-08002B2CF9AE}" pid="8" name="50D">
    <vt:bool>false</vt:bool>
  </property>
  <property fmtid="{D5CDD505-2E9C-101B-9397-08002B2CF9AE}" pid="9" name="Classification/Level">
    <vt:lpwstr>Level 2/4</vt:lpwstr>
  </property>
</Properties>
</file>