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BD80F" w14:textId="77777777" w:rsidR="00871C9C" w:rsidRDefault="00871C9C" w:rsidP="00871C9C"/>
    <w:p w14:paraId="4D2C9795" w14:textId="77777777" w:rsidR="00871C9C" w:rsidRDefault="00871C9C" w:rsidP="00871C9C"/>
    <w:p w14:paraId="52B5662E" w14:textId="0DC45CF5" w:rsidR="1ED5D73D" w:rsidRDefault="1ED5D73D" w:rsidP="1ED5D73D">
      <w:pPr>
        <w:pStyle w:val="Heading2"/>
        <w:rPr>
          <w:sz w:val="40"/>
          <w:szCs w:val="40"/>
          <w:lang w:val="en-AU"/>
        </w:rPr>
      </w:pPr>
      <w:r w:rsidRPr="1ED5D73D">
        <w:rPr>
          <w:sz w:val="40"/>
          <w:szCs w:val="40"/>
          <w:lang w:val="en-AU"/>
        </w:rPr>
        <w:t>Job Description Form</w:t>
      </w:r>
    </w:p>
    <w:p w14:paraId="13C45770" w14:textId="65AE6984" w:rsidR="1ED5D73D" w:rsidRDefault="1ED5D73D" w:rsidP="1ED5D73D">
      <w:r w:rsidRPr="1ED5D73D">
        <w:rPr>
          <w:b/>
          <w:bCs/>
          <w:sz w:val="50"/>
          <w:szCs w:val="50"/>
        </w:rPr>
        <w:t>Area Support Officer</w:t>
      </w:r>
    </w:p>
    <w:p w14:paraId="76963313" w14:textId="77777777" w:rsidR="00871C9C" w:rsidRDefault="00871C9C" w:rsidP="00871C9C">
      <w:pPr>
        <w:rPr>
          <w:b/>
          <w:color w:val="2C5C86"/>
          <w:sz w:val="30"/>
          <w:szCs w:val="30"/>
        </w:rPr>
      </w:pPr>
    </w:p>
    <w:p w14:paraId="7B325D1B" w14:textId="77777777" w:rsidR="00871C9C" w:rsidRPr="00783F91" w:rsidRDefault="00871C9C" w:rsidP="00871C9C">
      <w:pPr>
        <w:rPr>
          <w:b/>
          <w:color w:val="2C5C86"/>
          <w:sz w:val="30"/>
          <w:szCs w:val="30"/>
        </w:rPr>
      </w:pPr>
      <w:r w:rsidRPr="00783F91">
        <w:rPr>
          <w:b/>
          <w:color w:val="2C5C86"/>
          <w:sz w:val="30"/>
          <w:szCs w:val="30"/>
        </w:rPr>
        <w:t>Position Details</w:t>
      </w:r>
    </w:p>
    <w:p w14:paraId="5729E383" w14:textId="526DA5B4" w:rsidR="00871C9C" w:rsidRDefault="00871C9C" w:rsidP="1ED5D73D">
      <w:pPr>
        <w:rPr>
          <w:rFonts w:cs="Arial"/>
          <w:color w:val="000000" w:themeColor="text1"/>
        </w:rPr>
      </w:pPr>
      <w:r w:rsidRPr="1ED5D73D">
        <w:rPr>
          <w:b/>
          <w:bCs/>
        </w:rPr>
        <w:t>Position Number:</w:t>
      </w:r>
      <w:r w:rsidR="00814136">
        <w:rPr>
          <w:b/>
          <w:bCs/>
        </w:rPr>
        <w:tab/>
      </w:r>
      <w:r w:rsidR="00814136">
        <w:rPr>
          <w:b/>
          <w:bCs/>
        </w:rPr>
        <w:tab/>
      </w:r>
      <w:r w:rsidR="00814136">
        <w:rPr>
          <w:b/>
          <w:bCs/>
        </w:rPr>
        <w:tab/>
      </w:r>
      <w:r w:rsidR="1ED5D73D" w:rsidRPr="1ED5D73D">
        <w:rPr>
          <w:rFonts w:cs="Arial"/>
          <w:color w:val="000000" w:themeColor="text1"/>
        </w:rPr>
        <w:t>GENERIC</w:t>
      </w:r>
      <w:r>
        <w:tab/>
      </w:r>
      <w:r>
        <w:tab/>
      </w:r>
      <w:r>
        <w:tab/>
      </w:r>
    </w:p>
    <w:p w14:paraId="3B6A5C4C" w14:textId="31277985" w:rsidR="00871C9C" w:rsidRDefault="00871C9C" w:rsidP="1ED5D73D">
      <w:r w:rsidRPr="1ED5D73D">
        <w:rPr>
          <w:b/>
          <w:bCs/>
        </w:rPr>
        <w:t>Classification:</w:t>
      </w:r>
      <w:r w:rsidR="00814136">
        <w:rPr>
          <w:b/>
          <w:bCs/>
        </w:rPr>
        <w:tab/>
      </w:r>
      <w:r w:rsidR="00814136">
        <w:rPr>
          <w:b/>
          <w:bCs/>
        </w:rPr>
        <w:tab/>
      </w:r>
      <w:r w:rsidR="00814136">
        <w:rPr>
          <w:b/>
          <w:bCs/>
        </w:rPr>
        <w:tab/>
      </w:r>
      <w:r w:rsidR="1ED5D73D" w:rsidRPr="1ED5D73D">
        <w:rPr>
          <w:rFonts w:cs="Arial"/>
          <w:color w:val="000000" w:themeColor="text1"/>
        </w:rPr>
        <w:t>Level 2</w:t>
      </w:r>
      <w:r>
        <w:tab/>
      </w:r>
      <w:r>
        <w:tab/>
      </w:r>
      <w:r>
        <w:tab/>
      </w:r>
    </w:p>
    <w:p w14:paraId="29CD40AA" w14:textId="5FD60916" w:rsidR="001A7706" w:rsidRDefault="001A7706" w:rsidP="001A7706">
      <w:r w:rsidRPr="1ED5D73D">
        <w:rPr>
          <w:b/>
          <w:bCs/>
        </w:rPr>
        <w:t>Award / Agreement:</w:t>
      </w:r>
      <w:r w:rsidR="00814136">
        <w:rPr>
          <w:b/>
          <w:bCs/>
        </w:rPr>
        <w:tab/>
      </w:r>
      <w:r w:rsidR="00814136">
        <w:rPr>
          <w:b/>
          <w:bCs/>
        </w:rPr>
        <w:tab/>
      </w:r>
      <w:r>
        <w:t>PSA 1992 / PSCSAA 2019</w:t>
      </w:r>
    </w:p>
    <w:p w14:paraId="31D21AFF" w14:textId="5AAAA703" w:rsidR="1ED5D73D" w:rsidRDefault="1ED5D73D" w:rsidP="1ED5D73D">
      <w:r w:rsidRPr="1ED5D73D">
        <w:rPr>
          <w:b/>
          <w:bCs/>
        </w:rPr>
        <w:t>Organisation Unit:</w:t>
      </w:r>
      <w:r w:rsidR="00814136">
        <w:rPr>
          <w:b/>
          <w:bCs/>
        </w:rPr>
        <w:tab/>
      </w:r>
      <w:r w:rsidR="00814136">
        <w:rPr>
          <w:b/>
          <w:bCs/>
        </w:rPr>
        <w:tab/>
      </w:r>
      <w:r w:rsidR="00814136">
        <w:rPr>
          <w:b/>
          <w:bCs/>
        </w:rPr>
        <w:tab/>
      </w:r>
      <w:r>
        <w:t>Services</w:t>
      </w:r>
    </w:p>
    <w:p w14:paraId="7F99CB8F" w14:textId="213072A3" w:rsidR="1ED5D73D" w:rsidRDefault="1ED5D73D" w:rsidP="1ED5D73D">
      <w:r w:rsidRPr="1ED5D73D">
        <w:rPr>
          <w:b/>
          <w:bCs/>
        </w:rPr>
        <w:t>Location:</w:t>
      </w:r>
      <w:r w:rsidR="00814136">
        <w:rPr>
          <w:b/>
          <w:bCs/>
        </w:rPr>
        <w:tab/>
      </w:r>
      <w:r w:rsidR="00814136">
        <w:rPr>
          <w:b/>
          <w:bCs/>
        </w:rPr>
        <w:tab/>
      </w:r>
      <w:r w:rsidR="00814136">
        <w:rPr>
          <w:b/>
          <w:bCs/>
        </w:rPr>
        <w:tab/>
      </w:r>
      <w:r w:rsidR="00814136">
        <w:rPr>
          <w:b/>
          <w:bCs/>
        </w:rPr>
        <w:tab/>
      </w:r>
      <w:r w:rsidR="00B26792">
        <w:t>Perth M</w:t>
      </w:r>
      <w:r>
        <w:t>etropolitan Area</w:t>
      </w:r>
    </w:p>
    <w:p w14:paraId="34B51A3F" w14:textId="4137F7DE" w:rsidR="001A7706" w:rsidRDefault="001A7706" w:rsidP="001A7706">
      <w:pPr>
        <w:ind w:left="3600" w:hanging="3600"/>
        <w:rPr>
          <w:b/>
          <w:color w:val="2C5C86"/>
          <w:sz w:val="30"/>
          <w:szCs w:val="30"/>
        </w:rPr>
      </w:pPr>
      <w:r>
        <w:rPr>
          <w:b/>
          <w:bCs/>
        </w:rPr>
        <w:t>Classification</w:t>
      </w:r>
      <w:r w:rsidRPr="3A10A861">
        <w:rPr>
          <w:b/>
          <w:bCs/>
        </w:rPr>
        <w:t xml:space="preserve"> Date:</w:t>
      </w:r>
      <w:r w:rsidR="00814136">
        <w:rPr>
          <w:b/>
          <w:bCs/>
        </w:rPr>
        <w:tab/>
      </w:r>
      <w:r w:rsidR="00B26792" w:rsidRPr="00B26792">
        <w:rPr>
          <w:color w:val="000000"/>
        </w:rPr>
        <w:t>12 June 201</w:t>
      </w:r>
      <w:r w:rsidR="00B26792">
        <w:rPr>
          <w:color w:val="000000"/>
        </w:rPr>
        <w:t>7</w:t>
      </w:r>
    </w:p>
    <w:p w14:paraId="05948793" w14:textId="1FB22D82" w:rsidR="00871C9C" w:rsidRDefault="00AC611B" w:rsidP="00871C9C">
      <w:pPr>
        <w:ind w:left="3600" w:hanging="3600"/>
        <w:rPr>
          <w:color w:val="000000"/>
        </w:rPr>
      </w:pPr>
      <w:r>
        <w:rPr>
          <w:b/>
          <w:bCs/>
        </w:rPr>
        <w:t>JDF Review</w:t>
      </w:r>
      <w:r w:rsidRPr="3A10A861">
        <w:rPr>
          <w:b/>
          <w:bCs/>
        </w:rPr>
        <w:t xml:space="preserve"> </w:t>
      </w:r>
      <w:r w:rsidR="00871C9C" w:rsidRPr="3A10A861">
        <w:rPr>
          <w:b/>
          <w:bCs/>
        </w:rPr>
        <w:t>Date:</w:t>
      </w:r>
      <w:r w:rsidR="00814136">
        <w:rPr>
          <w:b/>
          <w:bCs/>
        </w:rPr>
        <w:tab/>
      </w:r>
      <w:r>
        <w:rPr>
          <w:color w:val="000000"/>
        </w:rPr>
        <w:t xml:space="preserve">13 </w:t>
      </w:r>
      <w:r w:rsidR="008A6640">
        <w:rPr>
          <w:color w:val="000000"/>
        </w:rPr>
        <w:t>December</w:t>
      </w:r>
      <w:r>
        <w:rPr>
          <w:color w:val="000000"/>
        </w:rPr>
        <w:t xml:space="preserve"> 2019</w:t>
      </w:r>
    </w:p>
    <w:p w14:paraId="32C9A93B" w14:textId="77777777" w:rsidR="00814136" w:rsidRDefault="00814136" w:rsidP="00871C9C">
      <w:pPr>
        <w:ind w:left="3600" w:hanging="3600"/>
        <w:rPr>
          <w:b/>
          <w:color w:val="2C5C86"/>
          <w:sz w:val="30"/>
          <w:szCs w:val="30"/>
        </w:rPr>
      </w:pPr>
    </w:p>
    <w:p w14:paraId="2E21B6BE" w14:textId="77777777" w:rsidR="00871C9C" w:rsidRPr="00783F91" w:rsidRDefault="00871C9C" w:rsidP="00871C9C">
      <w:pPr>
        <w:rPr>
          <w:b/>
          <w:color w:val="2C5C86"/>
          <w:sz w:val="30"/>
          <w:szCs w:val="30"/>
        </w:rPr>
      </w:pPr>
      <w:r w:rsidRPr="00783F91">
        <w:rPr>
          <w:b/>
          <w:color w:val="2C5C86"/>
          <w:sz w:val="30"/>
          <w:szCs w:val="30"/>
        </w:rPr>
        <w:t>Reporting Relationships</w:t>
      </w:r>
    </w:p>
    <w:p w14:paraId="5E6C7488" w14:textId="77777777" w:rsidR="00871C9C" w:rsidRPr="00646098" w:rsidRDefault="1ED5D73D" w:rsidP="00871C9C">
      <w:pPr>
        <w:rPr>
          <w:b/>
        </w:rPr>
      </w:pPr>
      <w:r w:rsidRPr="1ED5D73D">
        <w:rPr>
          <w:b/>
          <w:bCs/>
        </w:rPr>
        <w:t>This position reports to:</w:t>
      </w:r>
    </w:p>
    <w:p w14:paraId="01590567" w14:textId="2CE8B185" w:rsidR="1ED5D73D" w:rsidRDefault="00AC611B" w:rsidP="1ED5D73D">
      <w:pPr>
        <w:rPr>
          <w:rFonts w:cs="Arial"/>
          <w:color w:val="000000" w:themeColor="text1"/>
        </w:rPr>
      </w:pPr>
      <w:r>
        <w:rPr>
          <w:rFonts w:cs="Arial"/>
          <w:color w:val="000000" w:themeColor="text1"/>
        </w:rPr>
        <w:t xml:space="preserve"> Local Area Manager, L6</w:t>
      </w:r>
      <w:r w:rsidR="008A6640">
        <w:rPr>
          <w:rFonts w:cs="Arial"/>
          <w:color w:val="000000" w:themeColor="text1"/>
        </w:rPr>
        <w:t>.</w:t>
      </w:r>
    </w:p>
    <w:p w14:paraId="75EF039F" w14:textId="77777777" w:rsidR="008A6640" w:rsidRDefault="008A6640" w:rsidP="1ED5D73D">
      <w:pPr>
        <w:rPr>
          <w:rFonts w:cs="Arial"/>
          <w:color w:val="000000" w:themeColor="text1"/>
        </w:rPr>
      </w:pPr>
    </w:p>
    <w:p w14:paraId="29A9980A" w14:textId="77777777" w:rsidR="00871C9C" w:rsidRPr="008E5712" w:rsidRDefault="1ED5D73D" w:rsidP="00871C9C">
      <w:pPr>
        <w:rPr>
          <w:b/>
        </w:rPr>
      </w:pPr>
      <w:bookmarkStart w:id="0" w:name="_Hlk513104488"/>
      <w:r w:rsidRPr="1ED5D73D">
        <w:rPr>
          <w:b/>
          <w:bCs/>
        </w:rPr>
        <w:t>Positions Under Direct Supervision:</w:t>
      </w:r>
    </w:p>
    <w:bookmarkEnd w:id="0"/>
    <w:p w14:paraId="4E20EE3B" w14:textId="19E12953" w:rsidR="00871C9C" w:rsidRDefault="1ED5D73D" w:rsidP="00871C9C">
      <w:pPr>
        <w:spacing w:after="160" w:line="259" w:lineRule="auto"/>
      </w:pPr>
      <w:r>
        <w:t>This position has no subordinates.</w:t>
      </w:r>
      <w:r w:rsidR="00871C9C">
        <w:br w:type="page"/>
      </w:r>
    </w:p>
    <w:p w14:paraId="60602493" w14:textId="77777777" w:rsidR="00871C9C" w:rsidRDefault="00871C9C" w:rsidP="00871C9C">
      <w:pPr>
        <w:rPr>
          <w:b/>
          <w:color w:val="2C5C86"/>
          <w:sz w:val="30"/>
          <w:szCs w:val="30"/>
        </w:rPr>
      </w:pPr>
      <w:r w:rsidRPr="00783F91">
        <w:rPr>
          <w:b/>
          <w:color w:val="2C5C86"/>
          <w:sz w:val="30"/>
          <w:szCs w:val="30"/>
        </w:rPr>
        <w:lastRenderedPageBreak/>
        <w:t>About the Department</w:t>
      </w:r>
    </w:p>
    <w:p w14:paraId="6367FEC1" w14:textId="77777777" w:rsidR="00871C9C" w:rsidRPr="00783F91" w:rsidRDefault="00871C9C" w:rsidP="00871C9C">
      <w:pPr>
        <w:rPr>
          <w:b/>
          <w:color w:val="2C5C86"/>
          <w:sz w:val="30"/>
          <w:szCs w:val="30"/>
        </w:rPr>
      </w:pPr>
    </w:p>
    <w:p w14:paraId="27A52CC6" w14:textId="77777777" w:rsidR="00871C9C" w:rsidRDefault="00871C9C" w:rsidP="00871C9C">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06B368AC" w14:textId="77777777" w:rsidR="00871C9C" w:rsidRDefault="00871C9C" w:rsidP="00871C9C">
      <w:pPr>
        <w:jc w:val="both"/>
      </w:pPr>
      <w:r>
        <w:t xml:space="preserve">The Department’s functions and services include disability services; child protection and family support; social and affordable housing; community initiatives and remote regional services reform. </w:t>
      </w:r>
    </w:p>
    <w:p w14:paraId="2BC33F90" w14:textId="77777777" w:rsidR="00871C9C" w:rsidRDefault="00871C9C" w:rsidP="00871C9C">
      <w:pPr>
        <w:jc w:val="both"/>
      </w:pPr>
      <w:r>
        <w:t xml:space="preserve">The Department provides the opportunity to implement client centred services within a single outcome-based framework across community services in Western Australia. This framework also provides for a specific focus on delivering integrated, place-based services, recognising that community and individual needs vary significantly between metropolitan and regional communities.  </w:t>
      </w:r>
    </w:p>
    <w:p w14:paraId="7C6A502D" w14:textId="77777777" w:rsidR="00871C9C" w:rsidRDefault="00871C9C" w:rsidP="00871C9C">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1592B886" w14:textId="77777777" w:rsidR="00871C9C" w:rsidRDefault="00871C9C" w:rsidP="00871C9C"/>
    <w:p w14:paraId="38BDAEFE" w14:textId="77777777" w:rsidR="00871C9C" w:rsidRDefault="00871C9C" w:rsidP="00871C9C">
      <w:pPr>
        <w:rPr>
          <w:b/>
          <w:color w:val="2C5C86"/>
          <w:sz w:val="30"/>
          <w:szCs w:val="30"/>
        </w:rPr>
      </w:pPr>
      <w:r w:rsidRPr="00783F91">
        <w:rPr>
          <w:b/>
          <w:color w:val="2C5C86"/>
          <w:sz w:val="30"/>
          <w:szCs w:val="30"/>
        </w:rPr>
        <w:t>Role Statement</w:t>
      </w:r>
    </w:p>
    <w:p w14:paraId="5FEF1698" w14:textId="77777777" w:rsidR="00871C9C" w:rsidRPr="00783F91" w:rsidRDefault="00871C9C" w:rsidP="00871C9C">
      <w:pPr>
        <w:rPr>
          <w:b/>
          <w:color w:val="2C5C86"/>
          <w:sz w:val="30"/>
          <w:szCs w:val="30"/>
        </w:rPr>
      </w:pPr>
    </w:p>
    <w:p w14:paraId="6DEAFF5E" w14:textId="6B1AF229" w:rsidR="1ED5D73D" w:rsidRDefault="1ED5D73D" w:rsidP="1ED5D73D">
      <w:r>
        <w:t xml:space="preserve">This position is responsible for preparing and managing </w:t>
      </w:r>
      <w:r w:rsidRPr="1ED5D73D">
        <w:rPr>
          <w:rFonts w:cs="Arial"/>
          <w:color w:val="000000" w:themeColor="text1"/>
        </w:rPr>
        <w:t>rosters ensuring maximum financial efficiency and compliance with awards. Procures shift cover and verifies and confirms rosters as worked. Manages related human resource issues related to rosters and advises the Local Area Manager (LAM) of unaddressed anomalies.</w:t>
      </w:r>
    </w:p>
    <w:p w14:paraId="04FEA488" w14:textId="77777777" w:rsidR="00871C9C" w:rsidRDefault="00871C9C" w:rsidP="00871C9C">
      <w:pPr>
        <w:spacing w:after="160" w:line="259" w:lineRule="auto"/>
      </w:pPr>
      <w:r>
        <w:br w:type="page"/>
      </w:r>
    </w:p>
    <w:p w14:paraId="37FABA91" w14:textId="77777777" w:rsidR="00871C9C" w:rsidRPr="00783F91" w:rsidRDefault="1ED5D73D" w:rsidP="00871C9C">
      <w:pPr>
        <w:rPr>
          <w:b/>
          <w:color w:val="2C5C86"/>
          <w:sz w:val="30"/>
          <w:szCs w:val="30"/>
        </w:rPr>
      </w:pPr>
      <w:r w:rsidRPr="1ED5D73D">
        <w:rPr>
          <w:b/>
          <w:bCs/>
          <w:color w:val="2C5C86"/>
          <w:sz w:val="30"/>
          <w:szCs w:val="30"/>
        </w:rPr>
        <w:lastRenderedPageBreak/>
        <w:t>Duties and Responsibilities</w:t>
      </w:r>
    </w:p>
    <w:p w14:paraId="3952A7A8" w14:textId="41C234C0" w:rsidR="1ED5D73D" w:rsidRDefault="1ED5D73D" w:rsidP="1ED5D73D">
      <w:pPr>
        <w:rPr>
          <w:rStyle w:val="Heading2Char"/>
          <w:sz w:val="24"/>
        </w:rPr>
      </w:pPr>
    </w:p>
    <w:p w14:paraId="1D4181EA" w14:textId="1F0312F2" w:rsidR="1ED5D73D" w:rsidRDefault="1ED5D73D" w:rsidP="1ED5D73D">
      <w:bookmarkStart w:id="1" w:name="_Hlk22025502"/>
      <w:bookmarkEnd w:id="1"/>
      <w:r w:rsidRPr="1ED5D73D">
        <w:rPr>
          <w:rStyle w:val="Heading2Char"/>
          <w:sz w:val="24"/>
        </w:rPr>
        <w:t>Deployment Management</w:t>
      </w:r>
    </w:p>
    <w:p w14:paraId="0A644A2C" w14:textId="644EE075" w:rsidR="00B26792" w:rsidRPr="00B26792" w:rsidRDefault="1ED5D73D" w:rsidP="00B26792">
      <w:pPr>
        <w:pStyle w:val="ListParagraph"/>
        <w:numPr>
          <w:ilvl w:val="0"/>
          <w:numId w:val="6"/>
        </w:numPr>
      </w:pPr>
      <w:r>
        <w:t>Prepares and manages rosters ensuring maximum financial efficiency and compliance with awards; procures shift cover; verifies and confirms rosters as worked; manages related human resource issues related to rosters (e.g. unexplained absences, second level pay queries, records of TOIL accumulations and acquittals, leave cover and acquittals per Local Area Managers approved leave schedule); and advises the Local Area Manager (LAM) of unaddressed anomalies, all within established and approved service parameters.</w:t>
      </w:r>
    </w:p>
    <w:p w14:paraId="38A2AE08" w14:textId="32839A62" w:rsidR="00B26792" w:rsidRPr="00B26792" w:rsidRDefault="1ED5D73D" w:rsidP="00B26792">
      <w:pPr>
        <w:pStyle w:val="ListParagraph"/>
        <w:numPr>
          <w:ilvl w:val="0"/>
          <w:numId w:val="6"/>
        </w:numPr>
      </w:pPr>
      <w:r>
        <w:t>Prepares all rosters in consultation with relevant supervisors/managers (Local Area Supervisors, Intervention Support Services Coordinator and/or Local Area Managers), ensuring that appropriate staffing levels are maintained.</w:t>
      </w:r>
    </w:p>
    <w:p w14:paraId="18D8B931" w14:textId="25CF511C" w:rsidR="1ED5D73D" w:rsidRDefault="1ED5D73D" w:rsidP="1ED5D73D">
      <w:pPr>
        <w:pStyle w:val="ListParagraph"/>
        <w:numPr>
          <w:ilvl w:val="0"/>
          <w:numId w:val="6"/>
        </w:numPr>
      </w:pPr>
      <w:r>
        <w:t>Identifies roster changes that are non-compliant with their respective awards/agreements and advises the relevant supervisors/managers of non-compliance and the need for action to address non-compliance or relevant approvals required for expenditure variance.</w:t>
      </w:r>
    </w:p>
    <w:p w14:paraId="07F07497" w14:textId="10026ADE" w:rsidR="1ED5D73D" w:rsidRDefault="1ED5D73D" w:rsidP="1ED5D73D">
      <w:pPr>
        <w:pStyle w:val="ListParagraph"/>
        <w:numPr>
          <w:ilvl w:val="0"/>
          <w:numId w:val="6"/>
        </w:numPr>
      </w:pPr>
      <w:r>
        <w:t>Monitors staffing levels, identifies staffing shortages and, in conjunction with Regional After-Hours Support Officers (RASOs), procures relief staff to ensure staff coverage is maintained in the Area facilities at the agreed levels.</w:t>
      </w:r>
    </w:p>
    <w:p w14:paraId="1250ED88" w14:textId="7EBD6279" w:rsidR="1ED5D73D" w:rsidRDefault="1ED5D73D" w:rsidP="1ED5D73D">
      <w:pPr>
        <w:pStyle w:val="ListParagraph"/>
        <w:numPr>
          <w:ilvl w:val="0"/>
          <w:numId w:val="6"/>
        </w:numPr>
      </w:pPr>
      <w:r>
        <w:t>Reports variances from the published roster based on electronic clocking or sign-on sheets data to appropriate line managers for verification of staff working hours.</w:t>
      </w:r>
    </w:p>
    <w:p w14:paraId="28714969" w14:textId="66AFF764" w:rsidR="1ED5D73D" w:rsidRDefault="1ED5D73D" w:rsidP="1ED5D73D">
      <w:pPr>
        <w:pStyle w:val="ListParagraph"/>
        <w:numPr>
          <w:ilvl w:val="0"/>
          <w:numId w:val="6"/>
        </w:numPr>
      </w:pPr>
      <w:r>
        <w:t>Confirms rosters as worked so that workers can be paid electronically.</w:t>
      </w:r>
    </w:p>
    <w:p w14:paraId="435B6BF5" w14:textId="2B1E6324" w:rsidR="1ED5D73D" w:rsidRDefault="1ED5D73D" w:rsidP="1ED5D73D">
      <w:pPr>
        <w:pStyle w:val="ListParagraph"/>
        <w:numPr>
          <w:ilvl w:val="0"/>
          <w:numId w:val="6"/>
        </w:numPr>
      </w:pPr>
      <w:r>
        <w:t>In consultation with the relevant supervisors/managers, records and reports related human resource issues such as TOIL accruals/acquittals; pay queries; unexplained absences from work where approvals/documentation are required (e.g. sick leave and leave); and leave accruals and acquittals.</w:t>
      </w:r>
    </w:p>
    <w:p w14:paraId="263D1558" w14:textId="0C3BAA4A" w:rsidR="1ED5D73D" w:rsidRDefault="1ED5D73D" w:rsidP="1ED5D73D">
      <w:pPr>
        <w:pStyle w:val="ListParagraph"/>
        <w:numPr>
          <w:ilvl w:val="0"/>
          <w:numId w:val="6"/>
        </w:numPr>
      </w:pPr>
      <w:r>
        <w:t>Liaises with the relevant supervisors/managers, regarding cross-Area endorsed movements/deployments of staff/casuals when required.</w:t>
      </w:r>
    </w:p>
    <w:p w14:paraId="1E84EC97" w14:textId="1875B3AE" w:rsidR="1ED5D73D" w:rsidRDefault="1ED5D73D" w:rsidP="1ED5D73D">
      <w:pPr>
        <w:pStyle w:val="ListParagraph"/>
        <w:numPr>
          <w:ilvl w:val="0"/>
          <w:numId w:val="6"/>
        </w:numPr>
      </w:pPr>
      <w:r>
        <w:t>Informs and regularly updates RASOs on Are</w:t>
      </w:r>
      <w:r w:rsidR="00B26792">
        <w:t xml:space="preserve">a profiles, rosters and roster </w:t>
      </w:r>
      <w:r>
        <w:t>changes as approved by relevant supervisors/managers.</w:t>
      </w:r>
    </w:p>
    <w:p w14:paraId="2081F160" w14:textId="52522492" w:rsidR="1ED5D73D" w:rsidRDefault="1ED5D73D" w:rsidP="1ED5D73D">
      <w:pPr>
        <w:pStyle w:val="ListParagraph"/>
        <w:numPr>
          <w:ilvl w:val="0"/>
          <w:numId w:val="6"/>
        </w:numPr>
      </w:pPr>
      <w:r>
        <w:t>In conjunction with (rostering) Systems Officers and relevant supervisors/managers, contributes/assists with contract renewals.</w:t>
      </w:r>
    </w:p>
    <w:p w14:paraId="22A730EB" w14:textId="450DB6A3" w:rsidR="1ED5D73D" w:rsidRDefault="1ED5D73D" w:rsidP="1ED5D73D">
      <w:pPr>
        <w:pStyle w:val="BodyText"/>
      </w:pPr>
    </w:p>
    <w:p w14:paraId="5858BDEF" w14:textId="7E9B61A9" w:rsidR="1ED5D73D" w:rsidRDefault="1ED5D73D" w:rsidP="1ED5D73D">
      <w:r w:rsidRPr="1ED5D73D">
        <w:rPr>
          <w:rStyle w:val="Heading2Char"/>
          <w:sz w:val="24"/>
        </w:rPr>
        <w:lastRenderedPageBreak/>
        <w:t>Training</w:t>
      </w:r>
    </w:p>
    <w:p w14:paraId="4C7352FA" w14:textId="05A2FB68" w:rsidR="1ED5D73D" w:rsidRDefault="1ED5D73D" w:rsidP="1ED5D73D">
      <w:pPr>
        <w:pStyle w:val="ListParagraph"/>
        <w:numPr>
          <w:ilvl w:val="0"/>
          <w:numId w:val="5"/>
        </w:numPr>
      </w:pPr>
      <w:r>
        <w:t>Supports training Area staff in system requirements.</w:t>
      </w:r>
    </w:p>
    <w:p w14:paraId="072BACB8" w14:textId="2F5F969F" w:rsidR="1ED5D73D" w:rsidRDefault="1ED5D73D" w:rsidP="1ED5D73D">
      <w:pPr>
        <w:pStyle w:val="ListParagraph"/>
        <w:numPr>
          <w:ilvl w:val="0"/>
          <w:numId w:val="5"/>
        </w:numPr>
      </w:pPr>
      <w:r>
        <w:t>Assists with the training and buddying of new and relief Area Support Officers (ASOs) in collaboration with Systems Officer.</w:t>
      </w:r>
    </w:p>
    <w:p w14:paraId="4E3E472F" w14:textId="187C853E" w:rsidR="1ED5D73D" w:rsidRDefault="1ED5D73D" w:rsidP="1ED5D73D">
      <w:pPr>
        <w:pStyle w:val="ListParagraph"/>
        <w:numPr>
          <w:ilvl w:val="0"/>
          <w:numId w:val="5"/>
        </w:numPr>
      </w:pPr>
      <w:r>
        <w:t>Participates in ongoing personal development and work skills improvement programs to ensure a consistent high standard of support to ASOs, Systems Officers, RASOs and relevant Human Resources liaisons/consultants.</w:t>
      </w:r>
    </w:p>
    <w:p w14:paraId="3DC57EED" w14:textId="177136B6" w:rsidR="1ED5D73D" w:rsidRDefault="1ED5D73D" w:rsidP="1ED5D73D">
      <w:pPr>
        <w:pStyle w:val="ListParagraph"/>
        <w:numPr>
          <w:ilvl w:val="0"/>
          <w:numId w:val="5"/>
        </w:numPr>
      </w:pPr>
      <w:r>
        <w:t>Shares relieving duties with other ASOs in the team.</w:t>
      </w:r>
    </w:p>
    <w:p w14:paraId="3DBADD49" w14:textId="3377C51C" w:rsidR="1ED5D73D" w:rsidRDefault="1ED5D73D" w:rsidP="1ED5D73D">
      <w:pPr>
        <w:rPr>
          <w:rStyle w:val="Heading2Char"/>
          <w:sz w:val="24"/>
        </w:rPr>
      </w:pPr>
    </w:p>
    <w:p w14:paraId="5FBB0CD7" w14:textId="1E2E95AA" w:rsidR="1ED5D73D" w:rsidRDefault="1ED5D73D" w:rsidP="1ED5D73D">
      <w:r w:rsidRPr="1ED5D73D">
        <w:rPr>
          <w:rStyle w:val="Heading2Char"/>
          <w:sz w:val="24"/>
        </w:rPr>
        <w:t>Administration and Other Duties</w:t>
      </w:r>
    </w:p>
    <w:p w14:paraId="1B4CA319" w14:textId="4FFB3FE2" w:rsidR="1ED5D73D" w:rsidRDefault="1ED5D73D" w:rsidP="1ED5D73D">
      <w:pPr>
        <w:pStyle w:val="ListParagraph"/>
        <w:numPr>
          <w:ilvl w:val="0"/>
          <w:numId w:val="4"/>
        </w:numPr>
      </w:pPr>
      <w:r>
        <w:t>Ensures that disaster records are continuously up-dated so that the Area can function without electronic systems.</w:t>
      </w:r>
    </w:p>
    <w:p w14:paraId="7D10D3CA" w14:textId="432DDD20" w:rsidR="1ED5D73D" w:rsidRDefault="1ED5D73D" w:rsidP="1ED5D73D">
      <w:pPr>
        <w:pStyle w:val="ListParagraph"/>
        <w:numPr>
          <w:ilvl w:val="0"/>
          <w:numId w:val="4"/>
        </w:numPr>
      </w:pPr>
      <w:r>
        <w:t xml:space="preserve">Ensures that relevant deployment records are stored and maintained in relevant paper and electronic formats, e.g. rosters forms, staff contact details; staff induction records; copies of relevant, industrial awards and interpretations; TOIL accruals/acquittals; leave accruals/acquittals etc. </w:t>
      </w:r>
    </w:p>
    <w:p w14:paraId="7E7ECDDA" w14:textId="109B8667" w:rsidR="1ED5D73D" w:rsidRDefault="1ED5D73D" w:rsidP="1ED5D73D">
      <w:pPr>
        <w:pStyle w:val="ListParagraph"/>
        <w:numPr>
          <w:ilvl w:val="0"/>
          <w:numId w:val="4"/>
        </w:numPr>
      </w:pPr>
      <w:r>
        <w:t>Ensures effective and reliable information flows to and from staff regarding rostering and Human Resource Management in accordance with standard processes.</w:t>
      </w:r>
    </w:p>
    <w:p w14:paraId="5EBFDED4" w14:textId="116F76EA" w:rsidR="1ED5D73D" w:rsidRDefault="1ED5D73D" w:rsidP="1ED5D73D">
      <w:pPr>
        <w:pStyle w:val="ListParagraph"/>
        <w:numPr>
          <w:ilvl w:val="0"/>
          <w:numId w:val="4"/>
        </w:numPr>
      </w:pPr>
      <w:r>
        <w:t>Responds to enquiries from Area staff on ASO related issues and re-directs as appropriate (e.g. pay queries the Local Area Supervisor has not been able to directly resolve).</w:t>
      </w:r>
    </w:p>
    <w:p w14:paraId="44A6612E" w14:textId="7EAD23A7" w:rsidR="1ED5D73D" w:rsidRDefault="1ED5D73D" w:rsidP="1ED5D73D">
      <w:pPr>
        <w:pStyle w:val="ListParagraph"/>
        <w:numPr>
          <w:ilvl w:val="0"/>
          <w:numId w:val="4"/>
        </w:numPr>
      </w:pPr>
      <w:r>
        <w:t>Participates in ongoing improvement of work skills to enable a high standard of service.</w:t>
      </w:r>
    </w:p>
    <w:p w14:paraId="3A8E4A92" w14:textId="5C8CEF32" w:rsidR="1ED5D73D" w:rsidRDefault="1ED5D73D" w:rsidP="1ED5D73D">
      <w:pPr>
        <w:pStyle w:val="ListParagraph"/>
        <w:numPr>
          <w:ilvl w:val="0"/>
          <w:numId w:val="4"/>
        </w:numPr>
      </w:pPr>
      <w:r>
        <w:t>Other duties as required.</w:t>
      </w:r>
    </w:p>
    <w:p w14:paraId="246E05BC" w14:textId="77777777" w:rsidR="00871C9C" w:rsidRDefault="00871C9C" w:rsidP="00871C9C">
      <w:pPr>
        <w:spacing w:after="160" w:line="259" w:lineRule="auto"/>
        <w:jc w:val="both"/>
      </w:pPr>
      <w:r>
        <w:br w:type="page"/>
      </w:r>
    </w:p>
    <w:p w14:paraId="2BDED1BE" w14:textId="77777777" w:rsidR="00871C9C" w:rsidRPr="00783F91" w:rsidRDefault="00871C9C" w:rsidP="00871C9C">
      <w:pPr>
        <w:rPr>
          <w:b/>
          <w:color w:val="2C5C86"/>
          <w:sz w:val="30"/>
          <w:szCs w:val="30"/>
        </w:rPr>
      </w:pPr>
      <w:r w:rsidRPr="00783F91">
        <w:rPr>
          <w:b/>
          <w:color w:val="2C5C86"/>
          <w:sz w:val="30"/>
          <w:szCs w:val="30"/>
        </w:rPr>
        <w:lastRenderedPageBreak/>
        <w:t>Essential Work-Related Requirements (Selection Criteria)</w:t>
      </w:r>
    </w:p>
    <w:p w14:paraId="1E2134B3" w14:textId="77777777" w:rsidR="00871C9C" w:rsidRDefault="00871C9C" w:rsidP="00871C9C"/>
    <w:p w14:paraId="7AEF8639" w14:textId="5530B8C9" w:rsidR="00871C9C" w:rsidRPr="00B26792" w:rsidRDefault="1ED5D73D" w:rsidP="1ED5D73D">
      <w:pPr>
        <w:pStyle w:val="ListParagraph"/>
        <w:numPr>
          <w:ilvl w:val="0"/>
          <w:numId w:val="1"/>
        </w:numPr>
        <w:rPr>
          <w:color w:val="000000" w:themeColor="text1"/>
        </w:rPr>
      </w:pPr>
      <w:r w:rsidRPr="00B26792">
        <w:rPr>
          <w:color w:val="000000" w:themeColor="text1"/>
          <w:lang w:val="en-AU"/>
        </w:rPr>
        <w:t>An understanding of service delivery systems for people with a disability, including the impact of gaps in rosters and staff provision on these service systems.</w:t>
      </w:r>
      <w:r w:rsidR="00871C9C" w:rsidRPr="00B26792">
        <w:t xml:space="preserve"> </w:t>
      </w:r>
    </w:p>
    <w:p w14:paraId="48187586" w14:textId="32A725C7" w:rsidR="1ED5D73D" w:rsidRPr="00B26792" w:rsidRDefault="1ED5D73D" w:rsidP="1ED5D73D">
      <w:pPr>
        <w:pStyle w:val="ListParagraph"/>
        <w:numPr>
          <w:ilvl w:val="0"/>
          <w:numId w:val="1"/>
        </w:numPr>
        <w:rPr>
          <w:color w:val="000000" w:themeColor="text1"/>
        </w:rPr>
      </w:pPr>
      <w:r w:rsidRPr="00B26792">
        <w:rPr>
          <w:color w:val="000000" w:themeColor="text1"/>
          <w:lang w:val="en-AU"/>
        </w:rPr>
        <w:t>Knowledge and understanding of industrial awards/agreements, EEO principles and OHS/WHS principles applicable to the various categories of employees, including rostering.</w:t>
      </w:r>
    </w:p>
    <w:p w14:paraId="0F118191" w14:textId="10C119B8" w:rsidR="1ED5D73D" w:rsidRPr="00B26792" w:rsidRDefault="1ED5D73D" w:rsidP="1ED5D73D">
      <w:pPr>
        <w:pStyle w:val="ListParagraph"/>
        <w:numPr>
          <w:ilvl w:val="0"/>
          <w:numId w:val="1"/>
        </w:numPr>
        <w:rPr>
          <w:color w:val="000000" w:themeColor="text1"/>
        </w:rPr>
      </w:pPr>
      <w:r w:rsidRPr="00B26792">
        <w:rPr>
          <w:color w:val="000000" w:themeColor="text1"/>
          <w:lang w:val="en-AU"/>
        </w:rPr>
        <w:t>A working knowledge of computing including word processing, email, spreadsheets and information storage and retrieval tools.</w:t>
      </w:r>
    </w:p>
    <w:p w14:paraId="21C97D08" w14:textId="0C0DC719" w:rsidR="1ED5D73D" w:rsidRPr="00B26792" w:rsidRDefault="1ED5D73D" w:rsidP="1ED5D73D">
      <w:pPr>
        <w:pStyle w:val="ListParagraph"/>
        <w:numPr>
          <w:ilvl w:val="0"/>
          <w:numId w:val="1"/>
        </w:numPr>
        <w:rPr>
          <w:color w:val="000000" w:themeColor="text1"/>
        </w:rPr>
      </w:pPr>
      <w:r w:rsidRPr="00B26792">
        <w:rPr>
          <w:color w:val="000000" w:themeColor="text1"/>
          <w:lang w:val="en-AU"/>
        </w:rPr>
        <w:t>Good written, oral and interpersonal skills.</w:t>
      </w:r>
    </w:p>
    <w:p w14:paraId="0392CE32" w14:textId="3ED37982" w:rsidR="1ED5D73D" w:rsidRPr="00B26792" w:rsidRDefault="1ED5D73D" w:rsidP="1ED5D73D">
      <w:pPr>
        <w:pStyle w:val="ListParagraph"/>
        <w:numPr>
          <w:ilvl w:val="0"/>
          <w:numId w:val="1"/>
        </w:numPr>
        <w:rPr>
          <w:color w:val="000000" w:themeColor="text1"/>
        </w:rPr>
      </w:pPr>
      <w:r w:rsidRPr="00B26792">
        <w:rPr>
          <w:color w:val="000000" w:themeColor="text1"/>
          <w:lang w:val="en-AU"/>
        </w:rPr>
        <w:t>An ability to set goals and manage a variety of tasks and competing priorities.</w:t>
      </w:r>
    </w:p>
    <w:p w14:paraId="60AE0324" w14:textId="77777777" w:rsidR="00871C9C" w:rsidRDefault="00871C9C" w:rsidP="00871C9C"/>
    <w:p w14:paraId="0EBB6FB2" w14:textId="77777777" w:rsidR="00871C9C" w:rsidRDefault="00871C9C" w:rsidP="00871C9C"/>
    <w:p w14:paraId="47B8BD8E" w14:textId="77777777" w:rsidR="00871C9C" w:rsidRDefault="00871C9C" w:rsidP="00871C9C">
      <w:pPr>
        <w:spacing w:after="160" w:line="259" w:lineRule="auto"/>
      </w:pPr>
      <w:r>
        <w:br w:type="page"/>
      </w:r>
    </w:p>
    <w:p w14:paraId="154CCBC7" w14:textId="77777777" w:rsidR="00871C9C" w:rsidRPr="00783F91" w:rsidRDefault="00871C9C" w:rsidP="00871C9C">
      <w:pPr>
        <w:rPr>
          <w:b/>
          <w:color w:val="2C5C86"/>
          <w:sz w:val="30"/>
          <w:szCs w:val="30"/>
        </w:rPr>
      </w:pPr>
      <w:r w:rsidRPr="00783F91">
        <w:rPr>
          <w:b/>
          <w:color w:val="2C5C86"/>
          <w:sz w:val="30"/>
          <w:szCs w:val="30"/>
        </w:rPr>
        <w:lastRenderedPageBreak/>
        <w:t xml:space="preserve">Essential Eligibility Requirements / Special </w:t>
      </w:r>
      <w:r>
        <w:rPr>
          <w:b/>
          <w:color w:val="2C5C86"/>
          <w:sz w:val="30"/>
          <w:szCs w:val="30"/>
        </w:rPr>
        <w:t xml:space="preserve">Appointment </w:t>
      </w:r>
      <w:r w:rsidRPr="00783F91">
        <w:rPr>
          <w:b/>
          <w:color w:val="2C5C86"/>
          <w:sz w:val="30"/>
          <w:szCs w:val="30"/>
        </w:rPr>
        <w:t xml:space="preserve">Requirements </w:t>
      </w:r>
    </w:p>
    <w:p w14:paraId="534F83F8" w14:textId="35028123" w:rsidR="00871C9C" w:rsidRDefault="00871C9C" w:rsidP="1ED5D73D">
      <w:pPr>
        <w:pStyle w:val="ListParagraph"/>
        <w:numPr>
          <w:ilvl w:val="0"/>
          <w:numId w:val="3"/>
        </w:numPr>
      </w:pPr>
      <w:r>
        <w:t xml:space="preserve"> Appointment is subject to a satisfactory National Police Clearance.</w:t>
      </w:r>
    </w:p>
    <w:p w14:paraId="15719E17" w14:textId="327E9348" w:rsidR="00871C9C" w:rsidRDefault="1ED5D73D" w:rsidP="1ED5D73D">
      <w:pPr>
        <w:pStyle w:val="ListParagraph"/>
        <w:numPr>
          <w:ilvl w:val="0"/>
          <w:numId w:val="3"/>
        </w:numPr>
      </w:pPr>
      <w:r>
        <w:t>The occupant of this position must have the ability to travel to and work in various Department Offices in the Perth Metropolitan Area in response to organisational requirements.</w:t>
      </w:r>
    </w:p>
    <w:p w14:paraId="2A262F75" w14:textId="4B26A6A2" w:rsidR="1ED5D73D" w:rsidRDefault="1ED5D73D" w:rsidP="1ED5D73D">
      <w:pPr>
        <w:pStyle w:val="BodyText"/>
      </w:pPr>
      <w:bookmarkStart w:id="2" w:name="_GoBack"/>
      <w:bookmarkEnd w:id="2"/>
    </w:p>
    <w:sectPr w:rsidR="1ED5D73D" w:rsidSect="008A6640">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DC885" w14:textId="77777777" w:rsidR="00047A6B" w:rsidRDefault="00047A6B" w:rsidP="00BD46F1">
      <w:pPr>
        <w:spacing w:after="0" w:line="240" w:lineRule="auto"/>
      </w:pPr>
      <w:r>
        <w:separator/>
      </w:r>
    </w:p>
  </w:endnote>
  <w:endnote w:type="continuationSeparator" w:id="0">
    <w:p w14:paraId="547B2109" w14:textId="77777777" w:rsidR="00047A6B" w:rsidRDefault="00047A6B"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89FB" w14:textId="5ECAF9B8" w:rsidR="008A6640" w:rsidRDefault="00204A2A" w:rsidP="00204A2A">
    <w:pPr>
      <w:pStyle w:val="Footer"/>
    </w:pPr>
    <w:r>
      <w:t>__________________________________________________________________________</w:t>
    </w:r>
  </w:p>
  <w:p w14:paraId="740BC907" w14:textId="68B9155F" w:rsidR="00204A2A" w:rsidRPr="00204E4A" w:rsidRDefault="00B26792" w:rsidP="00204A2A">
    <w:pPr>
      <w:pStyle w:val="Footer"/>
    </w:pPr>
    <w:r w:rsidRPr="008A6640">
      <w:t>Area Support Officer</w:t>
    </w:r>
    <w:r w:rsidR="00763E44" w:rsidRPr="008A6640">
      <w:t xml:space="preserve">, </w:t>
    </w:r>
    <w:r w:rsidRPr="008A6640">
      <w:t>Generic</w:t>
    </w:r>
    <w:r w:rsidR="00763E44" w:rsidRPr="008A6640">
      <w:t>, Level</w:t>
    </w:r>
    <w:r w:rsidRPr="008A6640">
      <w:t xml:space="preserve"> 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31681" w14:textId="0AE9F0A6" w:rsidR="008A6640" w:rsidRDefault="008A6640" w:rsidP="008A6640">
    <w:pPr>
      <w:pStyle w:val="Footer"/>
    </w:pPr>
    <w:r>
      <w:t>______________________________________________________________________</w:t>
    </w:r>
  </w:p>
  <w:p w14:paraId="2CF47B4E" w14:textId="666428FE" w:rsidR="008A6640" w:rsidRPr="00204E4A" w:rsidRDefault="008A6640" w:rsidP="008A6640">
    <w:pPr>
      <w:pStyle w:val="Footer"/>
    </w:pPr>
    <w:r w:rsidRPr="008A6640">
      <w:t>Area Support Officer, Generic, Level 2</w:t>
    </w:r>
  </w:p>
  <w:sdt>
    <w:sdtPr>
      <w:id w:val="-1432200992"/>
      <w:docPartObj>
        <w:docPartGallery w:val="Page Numbers (Bottom of Page)"/>
        <w:docPartUnique/>
      </w:docPartObj>
    </w:sdtPr>
    <w:sdtEndPr/>
    <w:sdtContent>
      <w:sdt>
        <w:sdtPr>
          <w:id w:val="-357429747"/>
          <w:docPartObj>
            <w:docPartGallery w:val="Page Numbers (Top of Page)"/>
            <w:docPartUnique/>
          </w:docPartObj>
        </w:sdtPr>
        <w:sdtEndPr/>
        <w:sdtContent>
          <w:p w14:paraId="3A2B1E6D" w14:textId="77777777" w:rsidR="008A6640" w:rsidRDefault="008A6640" w:rsidP="008A6640">
            <w:pPr>
              <w:pStyle w:val="Footer"/>
              <w:jc w:val="right"/>
            </w:pPr>
            <w:r>
              <w:t xml:space="preserve">Page </w:t>
            </w:r>
            <w:r>
              <w:rPr>
                <w:b/>
                <w:bCs/>
              </w:rPr>
              <w:fldChar w:fldCharType="begin"/>
            </w:r>
            <w:r>
              <w:rPr>
                <w:b/>
                <w:bCs/>
              </w:rPr>
              <w:instrText xml:space="preserve"> PAGE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6</w:t>
            </w:r>
            <w:r>
              <w:rPr>
                <w:b/>
                <w:bCs/>
              </w:rPr>
              <w:fldChar w:fldCharType="end"/>
            </w:r>
          </w:p>
        </w:sdtContent>
      </w:sdt>
    </w:sdtContent>
  </w:sdt>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8F7FB" w14:textId="77777777" w:rsidR="00047A6B" w:rsidRDefault="00047A6B" w:rsidP="00BD46F1">
      <w:pPr>
        <w:spacing w:after="0" w:line="240" w:lineRule="auto"/>
      </w:pPr>
      <w:r>
        <w:separator/>
      </w:r>
    </w:p>
  </w:footnote>
  <w:footnote w:type="continuationSeparator" w:id="0">
    <w:p w14:paraId="3BB3F47A" w14:textId="77777777" w:rsidR="00047A6B" w:rsidRDefault="00047A6B"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66FF79F0"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12" name="Picture 12"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DF7A6B"/>
    <w:multiLevelType w:val="hybridMultilevel"/>
    <w:tmpl w:val="6F60175E"/>
    <w:lvl w:ilvl="0" w:tplc="B31AA284">
      <w:start w:val="1"/>
      <w:numFmt w:val="decimal"/>
      <w:lvlText w:val="%1."/>
      <w:lvlJc w:val="left"/>
      <w:pPr>
        <w:ind w:left="720" w:hanging="360"/>
      </w:pPr>
    </w:lvl>
    <w:lvl w:ilvl="1" w:tplc="4CFCB692">
      <w:start w:val="1"/>
      <w:numFmt w:val="lowerLetter"/>
      <w:lvlText w:val="%2."/>
      <w:lvlJc w:val="left"/>
      <w:pPr>
        <w:ind w:left="1440" w:hanging="360"/>
      </w:pPr>
    </w:lvl>
    <w:lvl w:ilvl="2" w:tplc="709EDAE2">
      <w:start w:val="1"/>
      <w:numFmt w:val="lowerRoman"/>
      <w:lvlText w:val="%3."/>
      <w:lvlJc w:val="right"/>
      <w:pPr>
        <w:ind w:left="2160" w:hanging="180"/>
      </w:pPr>
    </w:lvl>
    <w:lvl w:ilvl="3" w:tplc="C338C83A">
      <w:start w:val="1"/>
      <w:numFmt w:val="decimal"/>
      <w:lvlText w:val="%4."/>
      <w:lvlJc w:val="left"/>
      <w:pPr>
        <w:ind w:left="2880" w:hanging="360"/>
      </w:pPr>
    </w:lvl>
    <w:lvl w:ilvl="4" w:tplc="0E682684">
      <w:start w:val="1"/>
      <w:numFmt w:val="lowerLetter"/>
      <w:lvlText w:val="%5."/>
      <w:lvlJc w:val="left"/>
      <w:pPr>
        <w:ind w:left="3600" w:hanging="360"/>
      </w:pPr>
    </w:lvl>
    <w:lvl w:ilvl="5" w:tplc="FCB20082">
      <w:start w:val="1"/>
      <w:numFmt w:val="lowerRoman"/>
      <w:lvlText w:val="%6."/>
      <w:lvlJc w:val="right"/>
      <w:pPr>
        <w:ind w:left="4320" w:hanging="180"/>
      </w:pPr>
    </w:lvl>
    <w:lvl w:ilvl="6" w:tplc="BDCA68C6">
      <w:start w:val="1"/>
      <w:numFmt w:val="decimal"/>
      <w:lvlText w:val="%7."/>
      <w:lvlJc w:val="left"/>
      <w:pPr>
        <w:ind w:left="5040" w:hanging="360"/>
      </w:pPr>
    </w:lvl>
    <w:lvl w:ilvl="7" w:tplc="D922AE42">
      <w:start w:val="1"/>
      <w:numFmt w:val="lowerLetter"/>
      <w:lvlText w:val="%8."/>
      <w:lvlJc w:val="left"/>
      <w:pPr>
        <w:ind w:left="5760" w:hanging="360"/>
      </w:pPr>
    </w:lvl>
    <w:lvl w:ilvl="8" w:tplc="86E481B0">
      <w:start w:val="1"/>
      <w:numFmt w:val="lowerRoman"/>
      <w:lvlText w:val="%9."/>
      <w:lvlJc w:val="right"/>
      <w:pPr>
        <w:ind w:left="6480" w:hanging="180"/>
      </w:pPr>
    </w:lvl>
  </w:abstractNum>
  <w:abstractNum w:abstractNumId="2" w15:restartNumberingAfterBreak="0">
    <w:nsid w:val="13920954"/>
    <w:multiLevelType w:val="hybridMultilevel"/>
    <w:tmpl w:val="08306B3C"/>
    <w:lvl w:ilvl="0" w:tplc="68AABD4A">
      <w:start w:val="1"/>
      <w:numFmt w:val="decimal"/>
      <w:lvlText w:val="%1."/>
      <w:lvlJc w:val="left"/>
      <w:pPr>
        <w:ind w:left="720" w:hanging="360"/>
      </w:pPr>
    </w:lvl>
    <w:lvl w:ilvl="1" w:tplc="4868176E">
      <w:start w:val="1"/>
      <w:numFmt w:val="lowerLetter"/>
      <w:lvlText w:val="%2."/>
      <w:lvlJc w:val="left"/>
      <w:pPr>
        <w:ind w:left="1440" w:hanging="360"/>
      </w:pPr>
    </w:lvl>
    <w:lvl w:ilvl="2" w:tplc="250C8078">
      <w:start w:val="1"/>
      <w:numFmt w:val="lowerRoman"/>
      <w:lvlText w:val="%3."/>
      <w:lvlJc w:val="right"/>
      <w:pPr>
        <w:ind w:left="2160" w:hanging="180"/>
      </w:pPr>
    </w:lvl>
    <w:lvl w:ilvl="3" w:tplc="FF864A36">
      <w:start w:val="1"/>
      <w:numFmt w:val="decimal"/>
      <w:lvlText w:val="%4."/>
      <w:lvlJc w:val="left"/>
      <w:pPr>
        <w:ind w:left="2880" w:hanging="360"/>
      </w:pPr>
    </w:lvl>
    <w:lvl w:ilvl="4" w:tplc="4FCEEF7A">
      <w:start w:val="1"/>
      <w:numFmt w:val="lowerLetter"/>
      <w:lvlText w:val="%5."/>
      <w:lvlJc w:val="left"/>
      <w:pPr>
        <w:ind w:left="3600" w:hanging="360"/>
      </w:pPr>
    </w:lvl>
    <w:lvl w:ilvl="5" w:tplc="A2C8609E">
      <w:start w:val="1"/>
      <w:numFmt w:val="lowerRoman"/>
      <w:lvlText w:val="%6."/>
      <w:lvlJc w:val="right"/>
      <w:pPr>
        <w:ind w:left="4320" w:hanging="180"/>
      </w:pPr>
    </w:lvl>
    <w:lvl w:ilvl="6" w:tplc="065A1F5E">
      <w:start w:val="1"/>
      <w:numFmt w:val="decimal"/>
      <w:lvlText w:val="%7."/>
      <w:lvlJc w:val="left"/>
      <w:pPr>
        <w:ind w:left="5040" w:hanging="360"/>
      </w:pPr>
    </w:lvl>
    <w:lvl w:ilvl="7" w:tplc="C7E4EC88">
      <w:start w:val="1"/>
      <w:numFmt w:val="lowerLetter"/>
      <w:lvlText w:val="%8."/>
      <w:lvlJc w:val="left"/>
      <w:pPr>
        <w:ind w:left="5760" w:hanging="360"/>
      </w:pPr>
    </w:lvl>
    <w:lvl w:ilvl="8" w:tplc="BF8CF7DA">
      <w:start w:val="1"/>
      <w:numFmt w:val="lowerRoman"/>
      <w:lvlText w:val="%9."/>
      <w:lvlJc w:val="right"/>
      <w:pPr>
        <w:ind w:left="6480" w:hanging="180"/>
      </w:pPr>
    </w:lvl>
  </w:abstractNum>
  <w:abstractNum w:abstractNumId="3"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4" w15:restartNumberingAfterBreak="0">
    <w:nsid w:val="27F5193A"/>
    <w:multiLevelType w:val="hybridMultilevel"/>
    <w:tmpl w:val="062C0BEE"/>
    <w:lvl w:ilvl="0" w:tplc="FA92575C">
      <w:start w:val="1"/>
      <w:numFmt w:val="decimal"/>
      <w:lvlText w:val="%1."/>
      <w:lvlJc w:val="left"/>
      <w:pPr>
        <w:ind w:left="720" w:hanging="360"/>
      </w:pPr>
    </w:lvl>
    <w:lvl w:ilvl="1" w:tplc="DA6045C4">
      <w:start w:val="1"/>
      <w:numFmt w:val="lowerLetter"/>
      <w:lvlText w:val="%2."/>
      <w:lvlJc w:val="left"/>
      <w:pPr>
        <w:ind w:left="1440" w:hanging="360"/>
      </w:pPr>
    </w:lvl>
    <w:lvl w:ilvl="2" w:tplc="E2FA0C5C">
      <w:start w:val="1"/>
      <w:numFmt w:val="lowerRoman"/>
      <w:lvlText w:val="%3."/>
      <w:lvlJc w:val="right"/>
      <w:pPr>
        <w:ind w:left="2160" w:hanging="180"/>
      </w:pPr>
    </w:lvl>
    <w:lvl w:ilvl="3" w:tplc="A606B08E">
      <w:start w:val="1"/>
      <w:numFmt w:val="decimal"/>
      <w:lvlText w:val="%4."/>
      <w:lvlJc w:val="left"/>
      <w:pPr>
        <w:ind w:left="2880" w:hanging="360"/>
      </w:pPr>
    </w:lvl>
    <w:lvl w:ilvl="4" w:tplc="DC3433DE">
      <w:start w:val="1"/>
      <w:numFmt w:val="lowerLetter"/>
      <w:lvlText w:val="%5."/>
      <w:lvlJc w:val="left"/>
      <w:pPr>
        <w:ind w:left="3600" w:hanging="360"/>
      </w:pPr>
    </w:lvl>
    <w:lvl w:ilvl="5" w:tplc="1BBC6516">
      <w:start w:val="1"/>
      <w:numFmt w:val="lowerRoman"/>
      <w:lvlText w:val="%6."/>
      <w:lvlJc w:val="right"/>
      <w:pPr>
        <w:ind w:left="4320" w:hanging="180"/>
      </w:pPr>
    </w:lvl>
    <w:lvl w:ilvl="6" w:tplc="6FAC8486">
      <w:start w:val="1"/>
      <w:numFmt w:val="decimal"/>
      <w:lvlText w:val="%7."/>
      <w:lvlJc w:val="left"/>
      <w:pPr>
        <w:ind w:left="5040" w:hanging="360"/>
      </w:pPr>
    </w:lvl>
    <w:lvl w:ilvl="7" w:tplc="7C7AEABE">
      <w:start w:val="1"/>
      <w:numFmt w:val="lowerLetter"/>
      <w:lvlText w:val="%8."/>
      <w:lvlJc w:val="left"/>
      <w:pPr>
        <w:ind w:left="5760" w:hanging="360"/>
      </w:pPr>
    </w:lvl>
    <w:lvl w:ilvl="8" w:tplc="383837B0">
      <w:start w:val="1"/>
      <w:numFmt w:val="lowerRoman"/>
      <w:lvlText w:val="%9."/>
      <w:lvlJc w:val="right"/>
      <w:pPr>
        <w:ind w:left="6480" w:hanging="180"/>
      </w:pPr>
    </w:lvl>
  </w:abstractNum>
  <w:abstractNum w:abstractNumId="5"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126ECD"/>
    <w:multiLevelType w:val="hybridMultilevel"/>
    <w:tmpl w:val="DEB42A70"/>
    <w:lvl w:ilvl="0" w:tplc="86E09EDA">
      <w:start w:val="1"/>
      <w:numFmt w:val="bullet"/>
      <w:lvlText w:val=""/>
      <w:lvlJc w:val="left"/>
      <w:pPr>
        <w:ind w:left="720" w:hanging="360"/>
      </w:pPr>
      <w:rPr>
        <w:rFonts w:ascii="Symbol" w:hAnsi="Symbol" w:hint="default"/>
      </w:rPr>
    </w:lvl>
    <w:lvl w:ilvl="1" w:tplc="BC84BB90">
      <w:start w:val="1"/>
      <w:numFmt w:val="bullet"/>
      <w:lvlText w:val="o"/>
      <w:lvlJc w:val="left"/>
      <w:pPr>
        <w:ind w:left="1440" w:hanging="360"/>
      </w:pPr>
      <w:rPr>
        <w:rFonts w:ascii="Courier New" w:hAnsi="Courier New" w:hint="default"/>
      </w:rPr>
    </w:lvl>
    <w:lvl w:ilvl="2" w:tplc="3DCC2C94">
      <w:start w:val="1"/>
      <w:numFmt w:val="bullet"/>
      <w:lvlText w:val=""/>
      <w:lvlJc w:val="left"/>
      <w:pPr>
        <w:ind w:left="2160" w:hanging="360"/>
      </w:pPr>
      <w:rPr>
        <w:rFonts w:ascii="Wingdings" w:hAnsi="Wingdings" w:hint="default"/>
      </w:rPr>
    </w:lvl>
    <w:lvl w:ilvl="3" w:tplc="890AB236">
      <w:start w:val="1"/>
      <w:numFmt w:val="bullet"/>
      <w:lvlText w:val=""/>
      <w:lvlJc w:val="left"/>
      <w:pPr>
        <w:ind w:left="2880" w:hanging="360"/>
      </w:pPr>
      <w:rPr>
        <w:rFonts w:ascii="Symbol" w:hAnsi="Symbol" w:hint="default"/>
      </w:rPr>
    </w:lvl>
    <w:lvl w:ilvl="4" w:tplc="60C83B60">
      <w:start w:val="1"/>
      <w:numFmt w:val="bullet"/>
      <w:lvlText w:val="o"/>
      <w:lvlJc w:val="left"/>
      <w:pPr>
        <w:ind w:left="3600" w:hanging="360"/>
      </w:pPr>
      <w:rPr>
        <w:rFonts w:ascii="Courier New" w:hAnsi="Courier New" w:hint="default"/>
      </w:rPr>
    </w:lvl>
    <w:lvl w:ilvl="5" w:tplc="620CDA02">
      <w:start w:val="1"/>
      <w:numFmt w:val="bullet"/>
      <w:lvlText w:val=""/>
      <w:lvlJc w:val="left"/>
      <w:pPr>
        <w:ind w:left="4320" w:hanging="360"/>
      </w:pPr>
      <w:rPr>
        <w:rFonts w:ascii="Wingdings" w:hAnsi="Wingdings" w:hint="default"/>
      </w:rPr>
    </w:lvl>
    <w:lvl w:ilvl="6" w:tplc="396AE98A">
      <w:start w:val="1"/>
      <w:numFmt w:val="bullet"/>
      <w:lvlText w:val=""/>
      <w:lvlJc w:val="left"/>
      <w:pPr>
        <w:ind w:left="5040" w:hanging="360"/>
      </w:pPr>
      <w:rPr>
        <w:rFonts w:ascii="Symbol" w:hAnsi="Symbol" w:hint="default"/>
      </w:rPr>
    </w:lvl>
    <w:lvl w:ilvl="7" w:tplc="F2321696">
      <w:start w:val="1"/>
      <w:numFmt w:val="bullet"/>
      <w:lvlText w:val="o"/>
      <w:lvlJc w:val="left"/>
      <w:pPr>
        <w:ind w:left="5760" w:hanging="360"/>
      </w:pPr>
      <w:rPr>
        <w:rFonts w:ascii="Courier New" w:hAnsi="Courier New" w:hint="default"/>
      </w:rPr>
    </w:lvl>
    <w:lvl w:ilvl="8" w:tplc="D7903CB0">
      <w:start w:val="1"/>
      <w:numFmt w:val="bullet"/>
      <w:lvlText w:val=""/>
      <w:lvlJc w:val="left"/>
      <w:pPr>
        <w:ind w:left="6480" w:hanging="360"/>
      </w:pPr>
      <w:rPr>
        <w:rFonts w:ascii="Wingdings" w:hAnsi="Wingdings" w:hint="default"/>
      </w:rPr>
    </w:lvl>
  </w:abstractNum>
  <w:abstractNum w:abstractNumId="7" w15:restartNumberingAfterBreak="0">
    <w:nsid w:val="38401F37"/>
    <w:multiLevelType w:val="hybridMultilevel"/>
    <w:tmpl w:val="782EF5C2"/>
    <w:lvl w:ilvl="0" w:tplc="C5560290">
      <w:start w:val="1"/>
      <w:numFmt w:val="decimal"/>
      <w:lvlText w:val="%1."/>
      <w:lvlJc w:val="left"/>
      <w:pPr>
        <w:ind w:left="720" w:hanging="360"/>
      </w:pPr>
    </w:lvl>
    <w:lvl w:ilvl="1" w:tplc="B54253E6">
      <w:start w:val="1"/>
      <w:numFmt w:val="lowerLetter"/>
      <w:lvlText w:val="%2."/>
      <w:lvlJc w:val="left"/>
      <w:pPr>
        <w:ind w:left="1440" w:hanging="360"/>
      </w:pPr>
    </w:lvl>
    <w:lvl w:ilvl="2" w:tplc="02782DA0">
      <w:start w:val="1"/>
      <w:numFmt w:val="lowerRoman"/>
      <w:lvlText w:val="%3."/>
      <w:lvlJc w:val="right"/>
      <w:pPr>
        <w:ind w:left="2160" w:hanging="180"/>
      </w:pPr>
    </w:lvl>
    <w:lvl w:ilvl="3" w:tplc="E0EA3452">
      <w:start w:val="1"/>
      <w:numFmt w:val="decimal"/>
      <w:lvlText w:val="%4."/>
      <w:lvlJc w:val="left"/>
      <w:pPr>
        <w:ind w:left="2880" w:hanging="360"/>
      </w:pPr>
    </w:lvl>
    <w:lvl w:ilvl="4" w:tplc="A9ACDD80">
      <w:start w:val="1"/>
      <w:numFmt w:val="lowerLetter"/>
      <w:lvlText w:val="%5."/>
      <w:lvlJc w:val="left"/>
      <w:pPr>
        <w:ind w:left="3600" w:hanging="360"/>
      </w:pPr>
    </w:lvl>
    <w:lvl w:ilvl="5" w:tplc="1F882090">
      <w:start w:val="1"/>
      <w:numFmt w:val="lowerRoman"/>
      <w:lvlText w:val="%6."/>
      <w:lvlJc w:val="right"/>
      <w:pPr>
        <w:ind w:left="4320" w:hanging="180"/>
      </w:pPr>
    </w:lvl>
    <w:lvl w:ilvl="6" w:tplc="AB6C02F2">
      <w:start w:val="1"/>
      <w:numFmt w:val="decimal"/>
      <w:lvlText w:val="%7."/>
      <w:lvlJc w:val="left"/>
      <w:pPr>
        <w:ind w:left="5040" w:hanging="360"/>
      </w:pPr>
    </w:lvl>
    <w:lvl w:ilvl="7" w:tplc="77BA929C">
      <w:start w:val="1"/>
      <w:numFmt w:val="lowerLetter"/>
      <w:lvlText w:val="%8."/>
      <w:lvlJc w:val="left"/>
      <w:pPr>
        <w:ind w:left="5760" w:hanging="360"/>
      </w:pPr>
    </w:lvl>
    <w:lvl w:ilvl="8" w:tplc="DE62CE88">
      <w:start w:val="1"/>
      <w:numFmt w:val="lowerRoman"/>
      <w:lvlText w:val="%9."/>
      <w:lvlJc w:val="right"/>
      <w:pPr>
        <w:ind w:left="6480" w:hanging="180"/>
      </w:pPr>
    </w:lvl>
  </w:abstractNum>
  <w:abstractNum w:abstractNumId="8"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BC61E1"/>
    <w:multiLevelType w:val="hybridMultilevel"/>
    <w:tmpl w:val="6DEEBF18"/>
    <w:lvl w:ilvl="0" w:tplc="B1ACA026">
      <w:start w:val="1"/>
      <w:numFmt w:val="decimal"/>
      <w:lvlText w:val="%1."/>
      <w:lvlJc w:val="left"/>
      <w:pPr>
        <w:ind w:left="720" w:hanging="360"/>
      </w:pPr>
    </w:lvl>
    <w:lvl w:ilvl="1" w:tplc="5E601666">
      <w:start w:val="1"/>
      <w:numFmt w:val="lowerLetter"/>
      <w:lvlText w:val="%2."/>
      <w:lvlJc w:val="left"/>
      <w:pPr>
        <w:ind w:left="1440" w:hanging="360"/>
      </w:pPr>
    </w:lvl>
    <w:lvl w:ilvl="2" w:tplc="A0101734">
      <w:start w:val="1"/>
      <w:numFmt w:val="lowerRoman"/>
      <w:lvlText w:val="%3."/>
      <w:lvlJc w:val="right"/>
      <w:pPr>
        <w:ind w:left="2160" w:hanging="180"/>
      </w:pPr>
    </w:lvl>
    <w:lvl w:ilvl="3" w:tplc="90B4D962">
      <w:start w:val="1"/>
      <w:numFmt w:val="decimal"/>
      <w:lvlText w:val="%4."/>
      <w:lvlJc w:val="left"/>
      <w:pPr>
        <w:ind w:left="2880" w:hanging="360"/>
      </w:pPr>
    </w:lvl>
    <w:lvl w:ilvl="4" w:tplc="01B016A0">
      <w:start w:val="1"/>
      <w:numFmt w:val="lowerLetter"/>
      <w:lvlText w:val="%5."/>
      <w:lvlJc w:val="left"/>
      <w:pPr>
        <w:ind w:left="3600" w:hanging="360"/>
      </w:pPr>
    </w:lvl>
    <w:lvl w:ilvl="5" w:tplc="6B2020BA">
      <w:start w:val="1"/>
      <w:numFmt w:val="lowerRoman"/>
      <w:lvlText w:val="%6."/>
      <w:lvlJc w:val="right"/>
      <w:pPr>
        <w:ind w:left="4320" w:hanging="180"/>
      </w:pPr>
    </w:lvl>
    <w:lvl w:ilvl="6" w:tplc="C5BEB026">
      <w:start w:val="1"/>
      <w:numFmt w:val="decimal"/>
      <w:lvlText w:val="%7."/>
      <w:lvlJc w:val="left"/>
      <w:pPr>
        <w:ind w:left="5040" w:hanging="360"/>
      </w:pPr>
    </w:lvl>
    <w:lvl w:ilvl="7" w:tplc="2BF2267A">
      <w:start w:val="1"/>
      <w:numFmt w:val="lowerLetter"/>
      <w:lvlText w:val="%8."/>
      <w:lvlJc w:val="left"/>
      <w:pPr>
        <w:ind w:left="5760" w:hanging="360"/>
      </w:pPr>
    </w:lvl>
    <w:lvl w:ilvl="8" w:tplc="91B8E26A">
      <w:start w:val="1"/>
      <w:numFmt w:val="lowerRoman"/>
      <w:lvlText w:val="%9."/>
      <w:lvlJc w:val="right"/>
      <w:pPr>
        <w:ind w:left="6480" w:hanging="180"/>
      </w:pPr>
    </w:lvl>
  </w:abstractNum>
  <w:abstractNum w:abstractNumId="11" w15:restartNumberingAfterBreak="0">
    <w:nsid w:val="51A90F8C"/>
    <w:multiLevelType w:val="hybridMultilevel"/>
    <w:tmpl w:val="5B74FDFE"/>
    <w:lvl w:ilvl="0" w:tplc="919A5332">
      <w:start w:val="1"/>
      <w:numFmt w:val="decimal"/>
      <w:lvlText w:val="%1."/>
      <w:lvlJc w:val="left"/>
      <w:pPr>
        <w:ind w:left="720" w:hanging="360"/>
      </w:pPr>
    </w:lvl>
    <w:lvl w:ilvl="1" w:tplc="FFC26C3C">
      <w:start w:val="1"/>
      <w:numFmt w:val="lowerLetter"/>
      <w:lvlText w:val="%2."/>
      <w:lvlJc w:val="left"/>
      <w:pPr>
        <w:ind w:left="1440" w:hanging="360"/>
      </w:pPr>
    </w:lvl>
    <w:lvl w:ilvl="2" w:tplc="CD723CCA">
      <w:start w:val="1"/>
      <w:numFmt w:val="lowerRoman"/>
      <w:lvlText w:val="%3."/>
      <w:lvlJc w:val="right"/>
      <w:pPr>
        <w:ind w:left="2160" w:hanging="180"/>
      </w:pPr>
    </w:lvl>
    <w:lvl w:ilvl="3" w:tplc="9B0C9748">
      <w:start w:val="1"/>
      <w:numFmt w:val="decimal"/>
      <w:lvlText w:val="%4."/>
      <w:lvlJc w:val="left"/>
      <w:pPr>
        <w:ind w:left="2880" w:hanging="360"/>
      </w:pPr>
    </w:lvl>
    <w:lvl w:ilvl="4" w:tplc="18584F70">
      <w:start w:val="1"/>
      <w:numFmt w:val="lowerLetter"/>
      <w:lvlText w:val="%5."/>
      <w:lvlJc w:val="left"/>
      <w:pPr>
        <w:ind w:left="3600" w:hanging="360"/>
      </w:pPr>
    </w:lvl>
    <w:lvl w:ilvl="5" w:tplc="E71817BE">
      <w:start w:val="1"/>
      <w:numFmt w:val="lowerRoman"/>
      <w:lvlText w:val="%6."/>
      <w:lvlJc w:val="right"/>
      <w:pPr>
        <w:ind w:left="4320" w:hanging="180"/>
      </w:pPr>
    </w:lvl>
    <w:lvl w:ilvl="6" w:tplc="33164E3C">
      <w:start w:val="1"/>
      <w:numFmt w:val="decimal"/>
      <w:lvlText w:val="%7."/>
      <w:lvlJc w:val="left"/>
      <w:pPr>
        <w:ind w:left="5040" w:hanging="360"/>
      </w:pPr>
    </w:lvl>
    <w:lvl w:ilvl="7" w:tplc="BCD6E31E">
      <w:start w:val="1"/>
      <w:numFmt w:val="lowerLetter"/>
      <w:lvlText w:val="%8."/>
      <w:lvlJc w:val="left"/>
      <w:pPr>
        <w:ind w:left="5760" w:hanging="360"/>
      </w:pPr>
    </w:lvl>
    <w:lvl w:ilvl="8" w:tplc="7F9E7460">
      <w:start w:val="1"/>
      <w:numFmt w:val="lowerRoman"/>
      <w:lvlText w:val="%9."/>
      <w:lvlJc w:val="right"/>
      <w:pPr>
        <w:ind w:left="6480" w:hanging="180"/>
      </w:pPr>
    </w:lvl>
  </w:abstractNum>
  <w:abstractNum w:abstractNumId="12"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7A643D5"/>
    <w:multiLevelType w:val="hybridMultilevel"/>
    <w:tmpl w:val="13FE7F7A"/>
    <w:lvl w:ilvl="0" w:tplc="EEEC873C">
      <w:start w:val="1"/>
      <w:numFmt w:val="decimal"/>
      <w:lvlText w:val="%1."/>
      <w:lvlJc w:val="left"/>
      <w:pPr>
        <w:ind w:left="720" w:hanging="360"/>
      </w:pPr>
    </w:lvl>
    <w:lvl w:ilvl="1" w:tplc="7BC25ACA">
      <w:start w:val="1"/>
      <w:numFmt w:val="lowerLetter"/>
      <w:lvlText w:val="%2."/>
      <w:lvlJc w:val="left"/>
      <w:pPr>
        <w:ind w:left="1440" w:hanging="360"/>
      </w:pPr>
    </w:lvl>
    <w:lvl w:ilvl="2" w:tplc="4A72610E">
      <w:start w:val="1"/>
      <w:numFmt w:val="lowerRoman"/>
      <w:lvlText w:val="%3."/>
      <w:lvlJc w:val="right"/>
      <w:pPr>
        <w:ind w:left="2160" w:hanging="180"/>
      </w:pPr>
    </w:lvl>
    <w:lvl w:ilvl="3" w:tplc="ADD8D454">
      <w:start w:val="1"/>
      <w:numFmt w:val="decimal"/>
      <w:lvlText w:val="%4."/>
      <w:lvlJc w:val="left"/>
      <w:pPr>
        <w:ind w:left="2880" w:hanging="360"/>
      </w:pPr>
    </w:lvl>
    <w:lvl w:ilvl="4" w:tplc="540E3434">
      <w:start w:val="1"/>
      <w:numFmt w:val="lowerLetter"/>
      <w:lvlText w:val="%5."/>
      <w:lvlJc w:val="left"/>
      <w:pPr>
        <w:ind w:left="3600" w:hanging="360"/>
      </w:pPr>
    </w:lvl>
    <w:lvl w:ilvl="5" w:tplc="3468EC9A">
      <w:start w:val="1"/>
      <w:numFmt w:val="lowerRoman"/>
      <w:lvlText w:val="%6."/>
      <w:lvlJc w:val="right"/>
      <w:pPr>
        <w:ind w:left="4320" w:hanging="180"/>
      </w:pPr>
    </w:lvl>
    <w:lvl w:ilvl="6" w:tplc="531CBAE4">
      <w:start w:val="1"/>
      <w:numFmt w:val="decimal"/>
      <w:lvlText w:val="%7."/>
      <w:lvlJc w:val="left"/>
      <w:pPr>
        <w:ind w:left="5040" w:hanging="360"/>
      </w:pPr>
    </w:lvl>
    <w:lvl w:ilvl="7" w:tplc="72967B32">
      <w:start w:val="1"/>
      <w:numFmt w:val="lowerLetter"/>
      <w:lvlText w:val="%8."/>
      <w:lvlJc w:val="left"/>
      <w:pPr>
        <w:ind w:left="5760" w:hanging="360"/>
      </w:pPr>
    </w:lvl>
    <w:lvl w:ilvl="8" w:tplc="B3E86A3A">
      <w:start w:val="1"/>
      <w:numFmt w:val="lowerRoman"/>
      <w:lvlText w:val="%9."/>
      <w:lvlJc w:val="right"/>
      <w:pPr>
        <w:ind w:left="6480" w:hanging="180"/>
      </w:pPr>
    </w:lvl>
  </w:abstractNum>
  <w:abstractNum w:abstractNumId="1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649041BF"/>
    <w:multiLevelType w:val="hybridMultilevel"/>
    <w:tmpl w:val="EB5250A6"/>
    <w:lvl w:ilvl="0" w:tplc="FFFFFFFF">
      <w:start w:val="1"/>
      <w:numFmt w:val="bullet"/>
      <w:lvlText w:val=""/>
      <w:lvlJc w:val="left"/>
      <w:pPr>
        <w:ind w:left="360" w:hanging="360"/>
      </w:pPr>
      <w:rPr>
        <w:rFonts w:ascii="Symbol" w:hAnsi="Symbol" w:hint="default"/>
      </w:rPr>
    </w:lvl>
    <w:lvl w:ilvl="1" w:tplc="02280DD0">
      <w:start w:val="1"/>
      <w:numFmt w:val="bullet"/>
      <w:lvlText w:val="o"/>
      <w:lvlJc w:val="left"/>
      <w:pPr>
        <w:ind w:left="1080" w:hanging="360"/>
      </w:pPr>
      <w:rPr>
        <w:rFonts w:ascii="Courier New" w:hAnsi="Courier New" w:hint="default"/>
      </w:rPr>
    </w:lvl>
    <w:lvl w:ilvl="2" w:tplc="5B6A7AC2">
      <w:start w:val="1"/>
      <w:numFmt w:val="bullet"/>
      <w:lvlText w:val=""/>
      <w:lvlJc w:val="left"/>
      <w:pPr>
        <w:ind w:left="1800" w:hanging="360"/>
      </w:pPr>
      <w:rPr>
        <w:rFonts w:ascii="Wingdings" w:hAnsi="Wingdings" w:hint="default"/>
      </w:rPr>
    </w:lvl>
    <w:lvl w:ilvl="3" w:tplc="F98E4A92">
      <w:start w:val="1"/>
      <w:numFmt w:val="bullet"/>
      <w:lvlText w:val=""/>
      <w:lvlJc w:val="left"/>
      <w:pPr>
        <w:ind w:left="2520" w:hanging="360"/>
      </w:pPr>
      <w:rPr>
        <w:rFonts w:ascii="Symbol" w:hAnsi="Symbol" w:hint="default"/>
      </w:rPr>
    </w:lvl>
    <w:lvl w:ilvl="4" w:tplc="47A64160">
      <w:start w:val="1"/>
      <w:numFmt w:val="bullet"/>
      <w:lvlText w:val="o"/>
      <w:lvlJc w:val="left"/>
      <w:pPr>
        <w:ind w:left="3240" w:hanging="360"/>
      </w:pPr>
      <w:rPr>
        <w:rFonts w:ascii="Courier New" w:hAnsi="Courier New" w:hint="default"/>
      </w:rPr>
    </w:lvl>
    <w:lvl w:ilvl="5" w:tplc="7D185F10">
      <w:start w:val="1"/>
      <w:numFmt w:val="bullet"/>
      <w:lvlText w:val=""/>
      <w:lvlJc w:val="left"/>
      <w:pPr>
        <w:ind w:left="3960" w:hanging="360"/>
      </w:pPr>
      <w:rPr>
        <w:rFonts w:ascii="Wingdings" w:hAnsi="Wingdings" w:hint="default"/>
      </w:rPr>
    </w:lvl>
    <w:lvl w:ilvl="6" w:tplc="580AFC9C">
      <w:start w:val="1"/>
      <w:numFmt w:val="bullet"/>
      <w:lvlText w:val=""/>
      <w:lvlJc w:val="left"/>
      <w:pPr>
        <w:ind w:left="4680" w:hanging="360"/>
      </w:pPr>
      <w:rPr>
        <w:rFonts w:ascii="Symbol" w:hAnsi="Symbol" w:hint="default"/>
      </w:rPr>
    </w:lvl>
    <w:lvl w:ilvl="7" w:tplc="B1848E6A">
      <w:start w:val="1"/>
      <w:numFmt w:val="bullet"/>
      <w:lvlText w:val="o"/>
      <w:lvlJc w:val="left"/>
      <w:pPr>
        <w:ind w:left="5400" w:hanging="360"/>
      </w:pPr>
      <w:rPr>
        <w:rFonts w:ascii="Courier New" w:hAnsi="Courier New" w:hint="default"/>
      </w:rPr>
    </w:lvl>
    <w:lvl w:ilvl="8" w:tplc="E3560E8C">
      <w:start w:val="1"/>
      <w:numFmt w:val="bullet"/>
      <w:lvlText w:val=""/>
      <w:lvlJc w:val="left"/>
      <w:pPr>
        <w:ind w:left="6120" w:hanging="360"/>
      </w:pPr>
      <w:rPr>
        <w:rFonts w:ascii="Wingdings" w:hAnsi="Wingdings" w:hint="default"/>
      </w:rPr>
    </w:lvl>
  </w:abstractNum>
  <w:abstractNum w:abstractNumId="17" w15:restartNumberingAfterBreak="0">
    <w:nsid w:val="6CDA2DFE"/>
    <w:multiLevelType w:val="hybridMultilevel"/>
    <w:tmpl w:val="6F1A95D4"/>
    <w:lvl w:ilvl="0" w:tplc="913AD174">
      <w:start w:val="1"/>
      <w:numFmt w:val="decimal"/>
      <w:lvlText w:val="%1."/>
      <w:lvlJc w:val="left"/>
      <w:pPr>
        <w:ind w:left="720" w:hanging="360"/>
      </w:pPr>
    </w:lvl>
    <w:lvl w:ilvl="1" w:tplc="1070009A">
      <w:start w:val="1"/>
      <w:numFmt w:val="lowerLetter"/>
      <w:lvlText w:val="%2."/>
      <w:lvlJc w:val="left"/>
      <w:pPr>
        <w:ind w:left="1440" w:hanging="360"/>
      </w:pPr>
    </w:lvl>
    <w:lvl w:ilvl="2" w:tplc="6B52888E">
      <w:start w:val="1"/>
      <w:numFmt w:val="lowerRoman"/>
      <w:lvlText w:val="%3."/>
      <w:lvlJc w:val="right"/>
      <w:pPr>
        <w:ind w:left="2160" w:hanging="180"/>
      </w:pPr>
    </w:lvl>
    <w:lvl w:ilvl="3" w:tplc="51F81056">
      <w:start w:val="1"/>
      <w:numFmt w:val="decimal"/>
      <w:lvlText w:val="%4."/>
      <w:lvlJc w:val="left"/>
      <w:pPr>
        <w:ind w:left="2880" w:hanging="360"/>
      </w:pPr>
    </w:lvl>
    <w:lvl w:ilvl="4" w:tplc="00ECE0D4">
      <w:start w:val="1"/>
      <w:numFmt w:val="lowerLetter"/>
      <w:lvlText w:val="%5."/>
      <w:lvlJc w:val="left"/>
      <w:pPr>
        <w:ind w:left="3600" w:hanging="360"/>
      </w:pPr>
    </w:lvl>
    <w:lvl w:ilvl="5" w:tplc="ADBC83EE">
      <w:start w:val="1"/>
      <w:numFmt w:val="lowerRoman"/>
      <w:lvlText w:val="%6."/>
      <w:lvlJc w:val="right"/>
      <w:pPr>
        <w:ind w:left="4320" w:hanging="180"/>
      </w:pPr>
    </w:lvl>
    <w:lvl w:ilvl="6" w:tplc="A796D98E">
      <w:start w:val="1"/>
      <w:numFmt w:val="decimal"/>
      <w:lvlText w:val="%7."/>
      <w:lvlJc w:val="left"/>
      <w:pPr>
        <w:ind w:left="5040" w:hanging="360"/>
      </w:pPr>
    </w:lvl>
    <w:lvl w:ilvl="7" w:tplc="9C6AFCBE">
      <w:start w:val="1"/>
      <w:numFmt w:val="lowerLetter"/>
      <w:lvlText w:val="%8."/>
      <w:lvlJc w:val="left"/>
      <w:pPr>
        <w:ind w:left="5760" w:hanging="360"/>
      </w:pPr>
    </w:lvl>
    <w:lvl w:ilvl="8" w:tplc="C1FA0784">
      <w:start w:val="1"/>
      <w:numFmt w:val="lowerRoman"/>
      <w:lvlText w:val="%9."/>
      <w:lvlJc w:val="right"/>
      <w:pPr>
        <w:ind w:left="6480" w:hanging="180"/>
      </w:pPr>
    </w:lvl>
  </w:abstractNum>
  <w:abstractNum w:abstractNumId="18" w15:restartNumberingAfterBreak="0">
    <w:nsid w:val="71104AFE"/>
    <w:multiLevelType w:val="hybridMultilevel"/>
    <w:tmpl w:val="4F3636C8"/>
    <w:lvl w:ilvl="0" w:tplc="EB745036">
      <w:start w:val="1"/>
      <w:numFmt w:val="decimal"/>
      <w:lvlText w:val="%1."/>
      <w:lvlJc w:val="left"/>
      <w:pPr>
        <w:ind w:left="720" w:hanging="360"/>
      </w:pPr>
    </w:lvl>
    <w:lvl w:ilvl="1" w:tplc="7E620180">
      <w:start w:val="1"/>
      <w:numFmt w:val="lowerLetter"/>
      <w:lvlText w:val="%2."/>
      <w:lvlJc w:val="left"/>
      <w:pPr>
        <w:ind w:left="1440" w:hanging="360"/>
      </w:pPr>
    </w:lvl>
    <w:lvl w:ilvl="2" w:tplc="D856D23A">
      <w:start w:val="1"/>
      <w:numFmt w:val="lowerRoman"/>
      <w:lvlText w:val="%3."/>
      <w:lvlJc w:val="right"/>
      <w:pPr>
        <w:ind w:left="2160" w:hanging="180"/>
      </w:pPr>
    </w:lvl>
    <w:lvl w:ilvl="3" w:tplc="9196CE96">
      <w:start w:val="1"/>
      <w:numFmt w:val="decimal"/>
      <w:lvlText w:val="%4."/>
      <w:lvlJc w:val="left"/>
      <w:pPr>
        <w:ind w:left="2880" w:hanging="360"/>
      </w:pPr>
    </w:lvl>
    <w:lvl w:ilvl="4" w:tplc="C4F2FBDE">
      <w:start w:val="1"/>
      <w:numFmt w:val="lowerLetter"/>
      <w:lvlText w:val="%5."/>
      <w:lvlJc w:val="left"/>
      <w:pPr>
        <w:ind w:left="3600" w:hanging="360"/>
      </w:pPr>
    </w:lvl>
    <w:lvl w:ilvl="5" w:tplc="2B9EBDCE">
      <w:start w:val="1"/>
      <w:numFmt w:val="lowerRoman"/>
      <w:lvlText w:val="%6."/>
      <w:lvlJc w:val="right"/>
      <w:pPr>
        <w:ind w:left="4320" w:hanging="180"/>
      </w:pPr>
    </w:lvl>
    <w:lvl w:ilvl="6" w:tplc="FBFC96DA">
      <w:start w:val="1"/>
      <w:numFmt w:val="decimal"/>
      <w:lvlText w:val="%7."/>
      <w:lvlJc w:val="left"/>
      <w:pPr>
        <w:ind w:left="5040" w:hanging="360"/>
      </w:pPr>
    </w:lvl>
    <w:lvl w:ilvl="7" w:tplc="B7D26188">
      <w:start w:val="1"/>
      <w:numFmt w:val="lowerLetter"/>
      <w:lvlText w:val="%8."/>
      <w:lvlJc w:val="left"/>
      <w:pPr>
        <w:ind w:left="5760" w:hanging="360"/>
      </w:pPr>
    </w:lvl>
    <w:lvl w:ilvl="8" w:tplc="024ED68A">
      <w:start w:val="1"/>
      <w:numFmt w:val="lowerRoman"/>
      <w:lvlText w:val="%9."/>
      <w:lvlJc w:val="right"/>
      <w:pPr>
        <w:ind w:left="6480" w:hanging="180"/>
      </w:pPr>
    </w:lvl>
  </w:abstractNum>
  <w:abstractNum w:abstractNumId="19" w15:restartNumberingAfterBreak="0">
    <w:nsid w:val="72266FC8"/>
    <w:multiLevelType w:val="hybridMultilevel"/>
    <w:tmpl w:val="20502522"/>
    <w:lvl w:ilvl="0" w:tplc="0ADAD1D6">
      <w:start w:val="1"/>
      <w:numFmt w:val="decimal"/>
      <w:lvlText w:val="%1."/>
      <w:lvlJc w:val="left"/>
      <w:pPr>
        <w:ind w:left="720" w:hanging="360"/>
      </w:pPr>
    </w:lvl>
    <w:lvl w:ilvl="1" w:tplc="8C506C50">
      <w:start w:val="1"/>
      <w:numFmt w:val="lowerLetter"/>
      <w:lvlText w:val="%2."/>
      <w:lvlJc w:val="left"/>
      <w:pPr>
        <w:ind w:left="1440" w:hanging="360"/>
      </w:pPr>
    </w:lvl>
    <w:lvl w:ilvl="2" w:tplc="B41E5408">
      <w:start w:val="1"/>
      <w:numFmt w:val="lowerRoman"/>
      <w:lvlText w:val="%3."/>
      <w:lvlJc w:val="right"/>
      <w:pPr>
        <w:ind w:left="2160" w:hanging="180"/>
      </w:pPr>
    </w:lvl>
    <w:lvl w:ilvl="3" w:tplc="3BA80998">
      <w:start w:val="1"/>
      <w:numFmt w:val="decimal"/>
      <w:lvlText w:val="%4."/>
      <w:lvlJc w:val="left"/>
      <w:pPr>
        <w:ind w:left="2880" w:hanging="360"/>
      </w:pPr>
    </w:lvl>
    <w:lvl w:ilvl="4" w:tplc="8700B26A">
      <w:start w:val="1"/>
      <w:numFmt w:val="lowerLetter"/>
      <w:lvlText w:val="%5."/>
      <w:lvlJc w:val="left"/>
      <w:pPr>
        <w:ind w:left="3600" w:hanging="360"/>
      </w:pPr>
    </w:lvl>
    <w:lvl w:ilvl="5" w:tplc="F960847A">
      <w:start w:val="1"/>
      <w:numFmt w:val="lowerRoman"/>
      <w:lvlText w:val="%6."/>
      <w:lvlJc w:val="right"/>
      <w:pPr>
        <w:ind w:left="4320" w:hanging="180"/>
      </w:pPr>
    </w:lvl>
    <w:lvl w:ilvl="6" w:tplc="D9982A2E">
      <w:start w:val="1"/>
      <w:numFmt w:val="decimal"/>
      <w:lvlText w:val="%7."/>
      <w:lvlJc w:val="left"/>
      <w:pPr>
        <w:ind w:left="5040" w:hanging="360"/>
      </w:pPr>
    </w:lvl>
    <w:lvl w:ilvl="7" w:tplc="7AE660E8">
      <w:start w:val="1"/>
      <w:numFmt w:val="lowerLetter"/>
      <w:lvlText w:val="%8."/>
      <w:lvlJc w:val="left"/>
      <w:pPr>
        <w:ind w:left="5760" w:hanging="360"/>
      </w:pPr>
    </w:lvl>
    <w:lvl w:ilvl="8" w:tplc="09BAA616">
      <w:start w:val="1"/>
      <w:numFmt w:val="lowerRoman"/>
      <w:lvlText w:val="%9."/>
      <w:lvlJc w:val="right"/>
      <w:pPr>
        <w:ind w:left="6480" w:hanging="180"/>
      </w:pPr>
    </w:lvl>
  </w:abstractNum>
  <w:abstractNum w:abstractNumId="20" w15:restartNumberingAfterBreak="0">
    <w:nsid w:val="77733F08"/>
    <w:multiLevelType w:val="hybridMultilevel"/>
    <w:tmpl w:val="C246B210"/>
    <w:lvl w:ilvl="0" w:tplc="A25E8F9E">
      <w:start w:val="1"/>
      <w:numFmt w:val="decimal"/>
      <w:lvlText w:val="%1."/>
      <w:lvlJc w:val="left"/>
      <w:pPr>
        <w:ind w:left="720" w:hanging="360"/>
      </w:pPr>
    </w:lvl>
    <w:lvl w:ilvl="1" w:tplc="01C419DE">
      <w:start w:val="1"/>
      <w:numFmt w:val="lowerLetter"/>
      <w:lvlText w:val="%2."/>
      <w:lvlJc w:val="left"/>
      <w:pPr>
        <w:ind w:left="1440" w:hanging="360"/>
      </w:pPr>
    </w:lvl>
    <w:lvl w:ilvl="2" w:tplc="C270D190">
      <w:start w:val="1"/>
      <w:numFmt w:val="lowerRoman"/>
      <w:lvlText w:val="%3."/>
      <w:lvlJc w:val="right"/>
      <w:pPr>
        <w:ind w:left="2160" w:hanging="180"/>
      </w:pPr>
    </w:lvl>
    <w:lvl w:ilvl="3" w:tplc="363CF560">
      <w:start w:val="1"/>
      <w:numFmt w:val="decimal"/>
      <w:lvlText w:val="%4."/>
      <w:lvlJc w:val="left"/>
      <w:pPr>
        <w:ind w:left="2880" w:hanging="360"/>
      </w:pPr>
    </w:lvl>
    <w:lvl w:ilvl="4" w:tplc="02246A44">
      <w:start w:val="1"/>
      <w:numFmt w:val="lowerLetter"/>
      <w:lvlText w:val="%5."/>
      <w:lvlJc w:val="left"/>
      <w:pPr>
        <w:ind w:left="3600" w:hanging="360"/>
      </w:pPr>
    </w:lvl>
    <w:lvl w:ilvl="5" w:tplc="278EBB16">
      <w:start w:val="1"/>
      <w:numFmt w:val="lowerRoman"/>
      <w:lvlText w:val="%6."/>
      <w:lvlJc w:val="right"/>
      <w:pPr>
        <w:ind w:left="4320" w:hanging="180"/>
      </w:pPr>
    </w:lvl>
    <w:lvl w:ilvl="6" w:tplc="CB309436">
      <w:start w:val="1"/>
      <w:numFmt w:val="decimal"/>
      <w:lvlText w:val="%7."/>
      <w:lvlJc w:val="left"/>
      <w:pPr>
        <w:ind w:left="5040" w:hanging="360"/>
      </w:pPr>
    </w:lvl>
    <w:lvl w:ilvl="7" w:tplc="5726C83A">
      <w:start w:val="1"/>
      <w:numFmt w:val="lowerLetter"/>
      <w:lvlText w:val="%8."/>
      <w:lvlJc w:val="left"/>
      <w:pPr>
        <w:ind w:left="5760" w:hanging="360"/>
      </w:pPr>
    </w:lvl>
    <w:lvl w:ilvl="8" w:tplc="0C7400C2">
      <w:start w:val="1"/>
      <w:numFmt w:val="lowerRoman"/>
      <w:lvlText w:val="%9."/>
      <w:lvlJc w:val="right"/>
      <w:pPr>
        <w:ind w:left="6480" w:hanging="180"/>
      </w:pPr>
    </w:lvl>
  </w:abstractNum>
  <w:num w:numId="1">
    <w:abstractNumId w:val="4"/>
  </w:num>
  <w:num w:numId="2">
    <w:abstractNumId w:val="14"/>
  </w:num>
  <w:num w:numId="3">
    <w:abstractNumId w:val="10"/>
  </w:num>
  <w:num w:numId="4">
    <w:abstractNumId w:val="11"/>
  </w:num>
  <w:num w:numId="5">
    <w:abstractNumId w:val="1"/>
  </w:num>
  <w:num w:numId="6">
    <w:abstractNumId w:val="18"/>
  </w:num>
  <w:num w:numId="7">
    <w:abstractNumId w:val="19"/>
  </w:num>
  <w:num w:numId="8">
    <w:abstractNumId w:val="2"/>
  </w:num>
  <w:num w:numId="9">
    <w:abstractNumId w:val="20"/>
  </w:num>
  <w:num w:numId="10">
    <w:abstractNumId w:val="7"/>
  </w:num>
  <w:num w:numId="11">
    <w:abstractNumId w:val="17"/>
  </w:num>
  <w:num w:numId="12">
    <w:abstractNumId w:val="16"/>
  </w:num>
  <w:num w:numId="13">
    <w:abstractNumId w:val="6"/>
  </w:num>
  <w:num w:numId="14">
    <w:abstractNumId w:val="0"/>
  </w:num>
  <w:num w:numId="15">
    <w:abstractNumId w:val="5"/>
  </w:num>
  <w:num w:numId="16">
    <w:abstractNumId w:val="9"/>
  </w:num>
  <w:num w:numId="17">
    <w:abstractNumId w:val="8"/>
  </w:num>
  <w:num w:numId="18">
    <w:abstractNumId w:val="15"/>
  </w:num>
  <w:num w:numId="19">
    <w:abstractNumId w:val="13"/>
  </w:num>
  <w:num w:numId="20">
    <w:abstractNumId w:val="13"/>
    <w:lvlOverride w:ilvl="0">
      <w:startOverride w:val="1"/>
    </w:lvlOverride>
  </w:num>
  <w:num w:numId="21">
    <w:abstractNumId w:val="13"/>
    <w:lvlOverride w:ilvl="0">
      <w:startOverride w:val="1"/>
    </w:lvlOverride>
  </w:num>
  <w:num w:numId="22">
    <w:abstractNumId w:val="1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47A6B"/>
    <w:rsid w:val="00052717"/>
    <w:rsid w:val="000F56A2"/>
    <w:rsid w:val="001046AD"/>
    <w:rsid w:val="00112F52"/>
    <w:rsid w:val="001256D5"/>
    <w:rsid w:val="00125E91"/>
    <w:rsid w:val="001A7706"/>
    <w:rsid w:val="001B520F"/>
    <w:rsid w:val="001F2C0C"/>
    <w:rsid w:val="00204A2A"/>
    <w:rsid w:val="00243A05"/>
    <w:rsid w:val="002B6BAC"/>
    <w:rsid w:val="00333A7E"/>
    <w:rsid w:val="004151EE"/>
    <w:rsid w:val="004C2516"/>
    <w:rsid w:val="005009FA"/>
    <w:rsid w:val="005F0AA2"/>
    <w:rsid w:val="00646098"/>
    <w:rsid w:val="006A2661"/>
    <w:rsid w:val="006F3CAC"/>
    <w:rsid w:val="00710367"/>
    <w:rsid w:val="007251A4"/>
    <w:rsid w:val="00763E44"/>
    <w:rsid w:val="00783F91"/>
    <w:rsid w:val="007D7D79"/>
    <w:rsid w:val="00814136"/>
    <w:rsid w:val="00865927"/>
    <w:rsid w:val="00871C9C"/>
    <w:rsid w:val="008A6640"/>
    <w:rsid w:val="00967307"/>
    <w:rsid w:val="00A86A0C"/>
    <w:rsid w:val="00AC3B17"/>
    <w:rsid w:val="00AC611B"/>
    <w:rsid w:val="00B26792"/>
    <w:rsid w:val="00BD46F1"/>
    <w:rsid w:val="00C0351D"/>
    <w:rsid w:val="00C07583"/>
    <w:rsid w:val="00C17A11"/>
    <w:rsid w:val="00E66BA8"/>
    <w:rsid w:val="00EA51B8"/>
    <w:rsid w:val="00EB5D2D"/>
    <w:rsid w:val="00ED6F68"/>
    <w:rsid w:val="0EF7BA9F"/>
    <w:rsid w:val="15ECEFB1"/>
    <w:rsid w:val="1ED5D73D"/>
    <w:rsid w:val="29DC9171"/>
    <w:rsid w:val="367A6B0F"/>
    <w:rsid w:val="3A10A861"/>
    <w:rsid w:val="3C089EC4"/>
    <w:rsid w:val="621190E9"/>
    <w:rsid w:val="6A8DFDAC"/>
    <w:rsid w:val="6B8FF875"/>
    <w:rsid w:val="717EA4EB"/>
    <w:rsid w:val="75F24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4"/>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15"/>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16"/>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15"/>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17"/>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18"/>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19"/>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17" ma:contentTypeDescription="Create a new document." ma:contentTypeScope="" ma:versionID="353e2a5985bbcb06073b7aaf0863326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9cd3db56ec2d89a5522c086c058acb15"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Classification_x002f_Level" minOccurs="0"/>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Classification_x002f_Level" ma:index="9" nillable="true" ma:displayName="Classification" ma:format="Dropdown" ma:internalName="Classification_x002f_Level">
      <xsd:complexType>
        <xsd:complexContent>
          <xsd:extension base="dms:MultiChoiceFillIn">
            <xsd:sequence>
              <xsd:element name="Value" maxOccurs="unbounded" minOccurs="0" nillable="true">
                <xsd:simpleType>
                  <xsd:union memberTypes="dms:Text">
                    <xsd:simpleType>
                      <xsd:restriction base="dms:Choice">
                        <xsd:enumeration value="Level 1"/>
                        <xsd:enumeration value="Level 2"/>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union>
                </xsd:simpleType>
              </xsd:element>
            </xsd:sequence>
          </xsd:extension>
        </xsd:complexContent>
      </xsd:complexType>
    </xsd:element>
    <xsd:element name="Division" ma:index="10"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1"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2" nillable="true" ma:displayName="Specified Calling Group" ma:format="Dropdown" ma:indexed="true"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3" nillable="true" ma:displayName="Former Agency" ma:format="Dropdown" ma:indexed="true"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6"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ranch xmlns="15946499-f577-4098-96bc-48df851b8c1c">Services</Branch>
    <Division xmlns="15946499-f577-4098-96bc-48df851b8c1c">Disability Services</Division>
    <Position_x0020_Number xmlns="15946499-f577-4098-96bc-48df851b8c1c">Generic</Position_x0020_Number>
    <Specified_x0020_Calling_x0020_Group xmlns="15946499-f577-4098-96bc-48df851b8c1c" xsi:nil="true"/>
    <Former_x0020_Agency xmlns="15946499-f577-4098-96bc-48df851b8c1c">Disability Services Commission</Former_x0020_Agency>
    <Classification_x002f_Level xmlns="15946499-f577-4098-96bc-48df851b8c1c">
      <Value>Level 2</Value>
    </Classification_x002f_Level>
    <Directorate xmlns="6a393f6b-8c99-4fde-9a33-938d668bc7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55AE0-5D46-4870-BB2A-EBD1E4293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2E9BC549-1D6D-4AD9-9417-317D9FCC8EF9}">
  <ds:schemaRefs>
    <ds:schemaRef ds:uri="http://purl.org/dc/dcmitype/"/>
    <ds:schemaRef ds:uri="http://schemas.microsoft.com/office/infopath/2007/PartnerControls"/>
    <ds:schemaRef ds:uri="15946499-f577-4098-96bc-48df851b8c1c"/>
    <ds:schemaRef ds:uri="6a393f6b-8c99-4fde-9a33-938d668bc734"/>
    <ds:schemaRef ds:uri="http://schemas.microsoft.com/office/2006/metadata/properties"/>
    <ds:schemaRef ds:uri="aca54a15-1931-4ef4-9053-a047ee049b02"/>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05918A0E-4832-4A7C-867B-3A5EF03E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963</Words>
  <Characters>5495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Area Support Officer</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Support Officer</dc:title>
  <dc:subject/>
  <dc:creator>Brad LEITE</dc:creator>
  <cp:keywords/>
  <dc:description/>
  <cp:lastModifiedBy>Geovanna Chee</cp:lastModifiedBy>
  <cp:revision>2</cp:revision>
  <dcterms:created xsi:type="dcterms:W3CDTF">2020-01-01T15:31:00Z</dcterms:created>
  <dcterms:modified xsi:type="dcterms:W3CDTF">2020-01-01T15:31:00Z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