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Default="00F01F85" w:rsidP="00783F91">
      <w:pPr>
        <w:rPr>
          <w:b/>
          <w:color w:val="2C5C86"/>
          <w:sz w:val="30"/>
          <w:szCs w:val="30"/>
        </w:rPr>
      </w:pPr>
      <w:r w:rsidRPr="00F01F85">
        <w:rPr>
          <w:b/>
          <w:sz w:val="50"/>
          <w:szCs w:val="50"/>
        </w:rPr>
        <w:t xml:space="preserve">Parliamentary Services Coordinator  </w:t>
      </w:r>
    </w:p>
    <w:p w:rsidR="00EE1421" w:rsidRDefault="00EE142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8543FA">
        <w:t>Generic</w:t>
      </w:r>
    </w:p>
    <w:p w:rsidR="00783F91" w:rsidRDefault="00783F91" w:rsidP="00783F91">
      <w:r w:rsidRPr="00783F91">
        <w:rPr>
          <w:b/>
        </w:rPr>
        <w:t xml:space="preserve">Classification: </w:t>
      </w:r>
      <w:r>
        <w:tab/>
      </w:r>
      <w:r>
        <w:tab/>
      </w:r>
      <w:r>
        <w:tab/>
      </w:r>
      <w:r w:rsidR="00F01F85">
        <w:t>Level 5</w:t>
      </w:r>
    </w:p>
    <w:p w:rsidR="00783F91" w:rsidRDefault="00783F91" w:rsidP="00783F91">
      <w:r w:rsidRPr="00783F91">
        <w:rPr>
          <w:b/>
        </w:rPr>
        <w:t>Award / Agreement:</w:t>
      </w:r>
      <w:r w:rsidRPr="00783F91">
        <w:rPr>
          <w:b/>
        </w:rPr>
        <w:tab/>
      </w:r>
      <w:r>
        <w:tab/>
      </w:r>
      <w:r w:rsidRPr="00F01F85">
        <w:t>PSA 1992 / PSGOCSAGA 2017</w:t>
      </w:r>
    </w:p>
    <w:p w:rsidR="00783F91" w:rsidRDefault="00783F91" w:rsidP="00783F91">
      <w:r w:rsidRPr="00783F91">
        <w:rPr>
          <w:b/>
        </w:rPr>
        <w:t>Organisational Unit:</w:t>
      </w:r>
      <w:r w:rsidR="00E66BA8">
        <w:t xml:space="preserve"> </w:t>
      </w:r>
      <w:r w:rsidR="00E66BA8">
        <w:tab/>
      </w:r>
      <w:r w:rsidR="00E66BA8">
        <w:tab/>
      </w:r>
      <w:r w:rsidR="00F01F85">
        <w:t>Office of the Director General / Ministerial Liaison Unit</w:t>
      </w:r>
    </w:p>
    <w:p w:rsidR="00783F91" w:rsidRDefault="00783F91" w:rsidP="00783F91">
      <w:r w:rsidRPr="00783F91">
        <w:rPr>
          <w:b/>
        </w:rPr>
        <w:t>Location:</w:t>
      </w:r>
      <w:r>
        <w:t xml:space="preserve"> </w:t>
      </w:r>
      <w:r>
        <w:tab/>
      </w:r>
      <w:r>
        <w:tab/>
      </w:r>
      <w:r>
        <w:tab/>
      </w:r>
      <w:r>
        <w:tab/>
      </w:r>
      <w:r w:rsidR="00F01F85">
        <w:t>East Perth</w:t>
      </w:r>
    </w:p>
    <w:p w:rsidR="00783F91" w:rsidRDefault="00783F91" w:rsidP="00783F91">
      <w:r w:rsidRPr="00783F91">
        <w:rPr>
          <w:b/>
        </w:rPr>
        <w:t>Classification Evaluation Date:</w:t>
      </w:r>
      <w:r>
        <w:t xml:space="preserve"> </w:t>
      </w:r>
      <w:r>
        <w:tab/>
      </w:r>
      <w:r w:rsidR="00F01F85">
        <w:t>03 August 2018</w:t>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F01F85">
        <w:t>03 August 2018</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46098" w:rsidRDefault="00646098" w:rsidP="00783F91">
      <w:pPr>
        <w:rPr>
          <w:b/>
        </w:rPr>
      </w:pPr>
      <w:r w:rsidRPr="00646098">
        <w:rPr>
          <w:b/>
        </w:rPr>
        <w:t>This position reports to:</w:t>
      </w:r>
    </w:p>
    <w:p w:rsidR="00783F91" w:rsidRDefault="00F01F85" w:rsidP="00783F91">
      <w:r>
        <w:t>Ministerial Services</w:t>
      </w:r>
      <w:r w:rsidR="00EE1421">
        <w:t xml:space="preserve"> Director</w:t>
      </w:r>
      <w:r>
        <w:t>, Level 8</w:t>
      </w:r>
    </w:p>
    <w:p w:rsidR="00F01F85" w:rsidRDefault="00F01F85" w:rsidP="00783F91"/>
    <w:p w:rsidR="00646098" w:rsidRPr="008E5712" w:rsidRDefault="00646098" w:rsidP="00646098">
      <w:pPr>
        <w:rPr>
          <w:b/>
        </w:rPr>
      </w:pPr>
      <w:bookmarkStart w:id="1" w:name="_Hlk513104488"/>
      <w:r w:rsidRPr="008E5712">
        <w:rPr>
          <w:b/>
        </w:rPr>
        <w:t>Positions Under Direct Supervision:</w:t>
      </w:r>
    </w:p>
    <w:bookmarkEnd w:id="1"/>
    <w:p w:rsidR="00646098" w:rsidRDefault="00646098" w:rsidP="00646098">
      <w:r w:rsidRPr="00F01F85">
        <w:t>This position has no subordinates.</w:t>
      </w:r>
      <w:r w:rsidRPr="008E5712">
        <w:t xml:space="preserve"> </w:t>
      </w:r>
    </w:p>
    <w:p w:rsidR="00E66BA8" w:rsidRDefault="00E66BA8">
      <w:pPr>
        <w:spacing w:after="160" w:line="259" w:lineRule="auto"/>
      </w:pPr>
      <w:r>
        <w:br w:type="page"/>
      </w:r>
    </w:p>
    <w:p w:rsidR="00EE1421" w:rsidRDefault="00EE1421" w:rsidP="00783F91">
      <w:pPr>
        <w:rPr>
          <w:b/>
          <w:color w:val="2C5C86"/>
          <w:sz w:val="30"/>
          <w:szCs w:val="30"/>
        </w:rPr>
      </w:pPr>
    </w:p>
    <w:p w:rsidR="00EE1421" w:rsidRDefault="00EE1421" w:rsidP="00783F91">
      <w:pPr>
        <w:rPr>
          <w:b/>
          <w:color w:val="2C5C86"/>
          <w:sz w:val="30"/>
          <w:szCs w:val="30"/>
        </w:rPr>
      </w:pPr>
    </w:p>
    <w:p w:rsidR="00783F91" w:rsidRDefault="00783F91" w:rsidP="00783F91">
      <w:pPr>
        <w:rPr>
          <w:b/>
          <w:color w:val="2C5C86"/>
          <w:sz w:val="30"/>
          <w:szCs w:val="30"/>
        </w:rPr>
      </w:pPr>
      <w:r w:rsidRPr="00783F91">
        <w:rPr>
          <w:b/>
          <w:color w:val="2C5C86"/>
          <w:sz w:val="30"/>
          <w:szCs w:val="30"/>
        </w:rPr>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112F52" w:rsidRPr="00783F91" w:rsidRDefault="00112F52" w:rsidP="00783F91">
      <w:pPr>
        <w:rPr>
          <w:b/>
          <w:color w:val="2C5C86"/>
          <w:sz w:val="30"/>
          <w:szCs w:val="30"/>
        </w:rPr>
      </w:pPr>
    </w:p>
    <w:p w:rsidR="00F01F85" w:rsidRDefault="00F01F85" w:rsidP="00F01F85">
      <w:pPr>
        <w:pStyle w:val="BodyText"/>
        <w:jc w:val="both"/>
      </w:pPr>
      <w:r>
        <w:t>The Parliamentary Services Coordinator is responsible for providing specialist and technical support to the Director Ministerial Services by c</w:t>
      </w:r>
      <w:r w:rsidRPr="002165D6">
        <w:t>oordinating Departmental responses to Parliamentary Questions and Cabinet matters</w:t>
      </w:r>
      <w:r>
        <w:t xml:space="preserve">, preparing briefings and managing systems to improve the Department’s parliamentary and cabinet processes. </w:t>
      </w:r>
    </w:p>
    <w:p w:rsidR="00783F91" w:rsidRDefault="00783F91" w:rsidP="00F01F85">
      <w:pPr>
        <w:spacing w:after="160" w:line="259" w:lineRule="auto"/>
        <w:jc w:val="both"/>
      </w:pPr>
      <w:r>
        <w:br w:type="page"/>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Default="00783F91" w:rsidP="00783F91"/>
    <w:p w:rsidR="00F01F85" w:rsidRDefault="00783F91" w:rsidP="00F01F85">
      <w:pPr>
        <w:pStyle w:val="BodyText"/>
        <w:rPr>
          <w:b/>
        </w:rPr>
      </w:pPr>
      <w:r w:rsidRPr="00783F91">
        <w:rPr>
          <w:b/>
        </w:rPr>
        <w:t>1.</w:t>
      </w:r>
      <w:r w:rsidRPr="00783F91">
        <w:rPr>
          <w:b/>
        </w:rPr>
        <w:tab/>
      </w:r>
      <w:r w:rsidR="00F01F85" w:rsidRPr="003615A9">
        <w:rPr>
          <w:b/>
        </w:rPr>
        <w:t xml:space="preserve">Operational Delivery </w:t>
      </w:r>
    </w:p>
    <w:p w:rsidR="00F01F85" w:rsidRDefault="00F01F85" w:rsidP="00F01F85">
      <w:pPr>
        <w:pStyle w:val="BodyText"/>
        <w:numPr>
          <w:ilvl w:val="1"/>
          <w:numId w:val="10"/>
        </w:numPr>
        <w:jc w:val="both"/>
        <w:rPr>
          <w:b/>
        </w:rPr>
      </w:pPr>
      <w:r>
        <w:t>Coordinate</w:t>
      </w:r>
      <w:r w:rsidR="00EE1421">
        <w:t>s</w:t>
      </w:r>
      <w:r>
        <w:t xml:space="preserve"> Departmental responses to Parliamentary Questions and Cabinet matters</w:t>
      </w:r>
    </w:p>
    <w:p w:rsidR="00F01F85" w:rsidRDefault="00F01F85" w:rsidP="00F01F85">
      <w:pPr>
        <w:pStyle w:val="BodyText"/>
        <w:numPr>
          <w:ilvl w:val="1"/>
          <w:numId w:val="10"/>
        </w:numPr>
        <w:jc w:val="both"/>
        <w:rPr>
          <w:b/>
        </w:rPr>
      </w:pPr>
      <w:r>
        <w:t>Prepare</w:t>
      </w:r>
      <w:r w:rsidR="00EE1421">
        <w:t>s</w:t>
      </w:r>
      <w:r>
        <w:t xml:space="preserve"> briefings, correspondence and advice in response to ministerial correspondence</w:t>
      </w:r>
    </w:p>
    <w:p w:rsidR="00F01F85" w:rsidRDefault="00F01F85" w:rsidP="00F01F85">
      <w:pPr>
        <w:pStyle w:val="BodyText"/>
        <w:numPr>
          <w:ilvl w:val="1"/>
          <w:numId w:val="10"/>
        </w:numPr>
        <w:jc w:val="both"/>
        <w:rPr>
          <w:b/>
        </w:rPr>
      </w:pPr>
      <w:r>
        <w:t>Provide</w:t>
      </w:r>
      <w:r w:rsidR="00EE1421">
        <w:t>s</w:t>
      </w:r>
      <w:r>
        <w:t xml:space="preserve"> support, direction and specialist advice to the Ministerial Services </w:t>
      </w:r>
      <w:r w:rsidR="00EE1421">
        <w:t xml:space="preserve">Director </w:t>
      </w:r>
      <w:r>
        <w:t>on Parliamentary processes, systems and protocols</w:t>
      </w:r>
      <w:r w:rsidRPr="006620E7">
        <w:t xml:space="preserve"> </w:t>
      </w:r>
    </w:p>
    <w:p w:rsidR="00F01F85" w:rsidRDefault="00F01F85" w:rsidP="00F01F85">
      <w:pPr>
        <w:pStyle w:val="BodyText"/>
        <w:numPr>
          <w:ilvl w:val="1"/>
          <w:numId w:val="10"/>
        </w:numPr>
        <w:jc w:val="both"/>
        <w:rPr>
          <w:b/>
        </w:rPr>
      </w:pPr>
      <w:r>
        <w:t>Develop</w:t>
      </w:r>
      <w:r w:rsidR="00EE1421">
        <w:t>s</w:t>
      </w:r>
      <w:r>
        <w:t xml:space="preserve"> and maintain</w:t>
      </w:r>
      <w:r w:rsidR="00EE1421">
        <w:t>s</w:t>
      </w:r>
      <w:r>
        <w:t xml:space="preserve"> effective systems to support and improve departmental parliamentary processes</w:t>
      </w:r>
    </w:p>
    <w:p w:rsidR="00F01F85" w:rsidRDefault="00F01F85" w:rsidP="00F01F85">
      <w:pPr>
        <w:pStyle w:val="BodyText"/>
        <w:numPr>
          <w:ilvl w:val="1"/>
          <w:numId w:val="10"/>
        </w:numPr>
        <w:jc w:val="both"/>
        <w:rPr>
          <w:b/>
        </w:rPr>
      </w:pPr>
      <w:r>
        <w:t>Ensure</w:t>
      </w:r>
      <w:r w:rsidR="00EE1421">
        <w:t>s</w:t>
      </w:r>
      <w:r>
        <w:t xml:space="preserve"> reporting and advice is within the prescribed frameworks and timelines</w:t>
      </w:r>
    </w:p>
    <w:p w:rsidR="00F01F85" w:rsidRDefault="00F01F85" w:rsidP="00F01F85">
      <w:pPr>
        <w:pStyle w:val="BodyText"/>
        <w:numPr>
          <w:ilvl w:val="1"/>
          <w:numId w:val="10"/>
        </w:numPr>
        <w:jc w:val="both"/>
        <w:rPr>
          <w:b/>
        </w:rPr>
      </w:pPr>
      <w:r>
        <w:t xml:space="preserve">Proactively </w:t>
      </w:r>
      <w:r w:rsidR="00EE1421">
        <w:t>i</w:t>
      </w:r>
      <w:r w:rsidR="00EE1421" w:rsidRPr="007F03F3">
        <w:t>dentif</w:t>
      </w:r>
      <w:r w:rsidR="00EE1421">
        <w:t>ies</w:t>
      </w:r>
      <w:r w:rsidR="00EE1421" w:rsidRPr="007F03F3">
        <w:t xml:space="preserve"> </w:t>
      </w:r>
      <w:r w:rsidRPr="007F03F3">
        <w:t xml:space="preserve">potentially contentious issues and </w:t>
      </w:r>
      <w:r>
        <w:t>contribute</w:t>
      </w:r>
      <w:r w:rsidR="00EE1421">
        <w:t>s</w:t>
      </w:r>
      <w:r>
        <w:t xml:space="preserve"> to the </w:t>
      </w:r>
      <w:r w:rsidRPr="007F03F3">
        <w:t>develop</w:t>
      </w:r>
      <w:r>
        <w:t>ment of</w:t>
      </w:r>
      <w:r w:rsidRPr="007F03F3">
        <w:t xml:space="preserve"> strategies to address these in consultation </w:t>
      </w:r>
      <w:r>
        <w:t xml:space="preserve">the Ministerial Services </w:t>
      </w:r>
      <w:r w:rsidR="00EE1421">
        <w:t>Director</w:t>
      </w:r>
    </w:p>
    <w:p w:rsidR="00F01F85" w:rsidRDefault="00F01F85" w:rsidP="00F01F85">
      <w:pPr>
        <w:pStyle w:val="BodyText"/>
        <w:numPr>
          <w:ilvl w:val="1"/>
          <w:numId w:val="10"/>
        </w:numPr>
        <w:jc w:val="both"/>
        <w:rPr>
          <w:b/>
        </w:rPr>
      </w:pPr>
      <w:r>
        <w:t>Develop</w:t>
      </w:r>
      <w:r w:rsidR="00EE1421">
        <w:t>s</w:t>
      </w:r>
      <w:r>
        <w:t>, manage</w:t>
      </w:r>
      <w:r w:rsidR="00EE1421">
        <w:t>s</w:t>
      </w:r>
      <w:r>
        <w:t xml:space="preserve"> and maintain</w:t>
      </w:r>
      <w:r w:rsidR="00EE1421">
        <w:t>s</w:t>
      </w:r>
      <w:r>
        <w:t xml:space="preserve"> a register of Parliamentary correspondence and advice</w:t>
      </w:r>
    </w:p>
    <w:p w:rsidR="00F01F85" w:rsidRDefault="00F01F85" w:rsidP="00F01F85">
      <w:pPr>
        <w:pStyle w:val="BodyText"/>
        <w:numPr>
          <w:ilvl w:val="1"/>
          <w:numId w:val="10"/>
        </w:numPr>
        <w:jc w:val="both"/>
        <w:rPr>
          <w:b/>
        </w:rPr>
      </w:pPr>
      <w:r w:rsidRPr="004E0A2F">
        <w:t>Advise</w:t>
      </w:r>
      <w:r w:rsidR="00EE1421">
        <w:t>s</w:t>
      </w:r>
      <w:r w:rsidRPr="004E0A2F">
        <w:t xml:space="preserve"> senior staff on</w:t>
      </w:r>
      <w:r w:rsidR="00EE1421">
        <w:t>,</w:t>
      </w:r>
      <w:r w:rsidRPr="004E0A2F">
        <w:t xml:space="preserve"> and ensure</w:t>
      </w:r>
      <w:r w:rsidR="00EE1421">
        <w:t>s</w:t>
      </w:r>
      <w:r w:rsidRPr="004E0A2F">
        <w:t xml:space="preserve"> compliance with</w:t>
      </w:r>
      <w:r w:rsidR="00EE1421">
        <w:t>,</w:t>
      </w:r>
      <w:r w:rsidRPr="004E0A2F">
        <w:t xml:space="preserve"> the communications protocol between the </w:t>
      </w:r>
      <w:r>
        <w:t>D</w:t>
      </w:r>
      <w:r w:rsidRPr="004E0A2F">
        <w:t xml:space="preserve">epartment, </w:t>
      </w:r>
      <w:r w:rsidR="00EE1421">
        <w:t>relevant</w:t>
      </w:r>
      <w:r w:rsidR="00EE1421" w:rsidRPr="004E0A2F">
        <w:t xml:space="preserve"> </w:t>
      </w:r>
      <w:r w:rsidRPr="004E0A2F">
        <w:t>Minister</w:t>
      </w:r>
      <w:r>
        <w:t>s</w:t>
      </w:r>
      <w:r w:rsidRPr="004E0A2F">
        <w:t xml:space="preserve"> and members of Parliament</w:t>
      </w:r>
    </w:p>
    <w:p w:rsidR="00F01F85" w:rsidRDefault="00EE1421" w:rsidP="00F01F85">
      <w:pPr>
        <w:pStyle w:val="BodyText"/>
        <w:numPr>
          <w:ilvl w:val="1"/>
          <w:numId w:val="10"/>
        </w:numPr>
        <w:jc w:val="both"/>
        <w:rPr>
          <w:b/>
        </w:rPr>
      </w:pPr>
      <w:r>
        <w:t>A</w:t>
      </w:r>
      <w:r w:rsidR="00F01F85">
        <w:t xml:space="preserve">ppropriately </w:t>
      </w:r>
      <w:r>
        <w:t>handles</w:t>
      </w:r>
      <w:r w:rsidRPr="004E0A2F">
        <w:t xml:space="preserve"> </w:t>
      </w:r>
      <w:r w:rsidR="00F01F85" w:rsidRPr="004E0A2F">
        <w:t>political information and situations</w:t>
      </w:r>
    </w:p>
    <w:p w:rsidR="00F01F85" w:rsidRDefault="00F01F85" w:rsidP="00F01F85">
      <w:pPr>
        <w:pStyle w:val="BodyText"/>
        <w:numPr>
          <w:ilvl w:val="1"/>
          <w:numId w:val="10"/>
        </w:numPr>
        <w:jc w:val="both"/>
        <w:rPr>
          <w:b/>
        </w:rPr>
      </w:pPr>
      <w:r w:rsidRPr="007F03F3">
        <w:t>Maintain</w:t>
      </w:r>
      <w:r w:rsidR="00EE1421">
        <w:t>s</w:t>
      </w:r>
      <w:r w:rsidRPr="007F03F3">
        <w:t xml:space="preserve"> an understanding of current parliamentary and government procedures</w:t>
      </w:r>
    </w:p>
    <w:p w:rsidR="00F01F85" w:rsidRDefault="00F01F85" w:rsidP="00F01F85">
      <w:pPr>
        <w:pStyle w:val="BodyText"/>
        <w:numPr>
          <w:ilvl w:val="1"/>
          <w:numId w:val="10"/>
        </w:numPr>
        <w:jc w:val="both"/>
        <w:rPr>
          <w:b/>
        </w:rPr>
      </w:pPr>
      <w:r>
        <w:t>Manage</w:t>
      </w:r>
      <w:r w:rsidR="00EE1421">
        <w:t>s</w:t>
      </w:r>
      <w:r>
        <w:t xml:space="preserve"> </w:t>
      </w:r>
      <w:r w:rsidRPr="007F03F3">
        <w:t xml:space="preserve">highly confidential, sensitive and urgent matters with tact and discretion in a timely </w:t>
      </w:r>
      <w:r>
        <w:t xml:space="preserve">and professional </w:t>
      </w:r>
      <w:r w:rsidRPr="007F03F3">
        <w:t>manner</w:t>
      </w:r>
    </w:p>
    <w:p w:rsidR="00F01F85" w:rsidRPr="00F01F85" w:rsidRDefault="00F01F85" w:rsidP="00F01F85">
      <w:pPr>
        <w:pStyle w:val="BodyText"/>
        <w:numPr>
          <w:ilvl w:val="1"/>
          <w:numId w:val="10"/>
        </w:numPr>
        <w:jc w:val="both"/>
        <w:rPr>
          <w:b/>
        </w:rPr>
      </w:pPr>
      <w:r>
        <w:t>Coordinate</w:t>
      </w:r>
      <w:r w:rsidR="00EE1421">
        <w:t>s</w:t>
      </w:r>
      <w:r>
        <w:t xml:space="preserve"> and implement</w:t>
      </w:r>
      <w:r w:rsidR="00EE1421">
        <w:t>s</w:t>
      </w:r>
      <w:r>
        <w:t xml:space="preserve"> t</w:t>
      </w:r>
      <w:r w:rsidRPr="00655688">
        <w:t xml:space="preserve">raining and education </w:t>
      </w:r>
      <w:r>
        <w:t xml:space="preserve">for all </w:t>
      </w:r>
      <w:r w:rsidRPr="00655688">
        <w:t xml:space="preserve">users </w:t>
      </w:r>
      <w:r>
        <w:t>of</w:t>
      </w:r>
      <w:r w:rsidRPr="00655688">
        <w:t xml:space="preserve"> </w:t>
      </w:r>
      <w:r>
        <w:t xml:space="preserve">parliamentary and Cabinet </w:t>
      </w:r>
      <w:r w:rsidRPr="00655688">
        <w:t>protocols, procedures and systems.</w:t>
      </w:r>
    </w:p>
    <w:p w:rsidR="00F01F85" w:rsidRPr="00F01F85" w:rsidRDefault="00F01F85" w:rsidP="00F01F85">
      <w:pPr>
        <w:pStyle w:val="BodyText"/>
        <w:ind w:left="360"/>
        <w:rPr>
          <w:b/>
        </w:rPr>
      </w:pPr>
    </w:p>
    <w:p w:rsidR="00F01F85" w:rsidRDefault="00783F91" w:rsidP="00F01F85">
      <w:pPr>
        <w:pStyle w:val="ListNumber1"/>
        <w:numPr>
          <w:ilvl w:val="0"/>
          <w:numId w:val="0"/>
        </w:numPr>
        <w:ind w:left="567" w:hanging="567"/>
        <w:jc w:val="both"/>
        <w:rPr>
          <w:b/>
        </w:rPr>
      </w:pPr>
      <w:r w:rsidRPr="00783F91">
        <w:rPr>
          <w:b/>
        </w:rPr>
        <w:t>2.</w:t>
      </w:r>
      <w:r w:rsidRPr="00783F91">
        <w:rPr>
          <w:b/>
        </w:rPr>
        <w:tab/>
      </w:r>
      <w:r w:rsidR="00F01F85">
        <w:rPr>
          <w:b/>
        </w:rPr>
        <w:t xml:space="preserve">Builds Productive </w:t>
      </w:r>
      <w:r w:rsidR="00F01F85" w:rsidRPr="00E41AFC">
        <w:rPr>
          <w:b/>
        </w:rPr>
        <w:t>Relationships</w:t>
      </w:r>
    </w:p>
    <w:p w:rsidR="00F01F85" w:rsidRPr="00F01F85" w:rsidRDefault="00F01F85" w:rsidP="00F01F85">
      <w:pPr>
        <w:pStyle w:val="ListNumber1"/>
        <w:numPr>
          <w:ilvl w:val="1"/>
          <w:numId w:val="12"/>
        </w:numPr>
        <w:jc w:val="both"/>
        <w:rPr>
          <w:b/>
        </w:rPr>
      </w:pPr>
      <w:r w:rsidRPr="004E6981">
        <w:t>Contribute</w:t>
      </w:r>
      <w:r w:rsidR="00EE1421">
        <w:t>s</w:t>
      </w:r>
      <w:r w:rsidRPr="004E6981">
        <w:t xml:space="preserve"> to positive and productive relationships with stakeholders within the Department</w:t>
      </w:r>
      <w:r>
        <w:t xml:space="preserve">, Parliament </w:t>
      </w:r>
      <w:r w:rsidRPr="004E6981">
        <w:t>and all Ministers</w:t>
      </w:r>
      <w:r>
        <w:t>’</w:t>
      </w:r>
      <w:r w:rsidRPr="004E6981">
        <w:t xml:space="preserve"> Offices based on cooperation, trust and respect</w:t>
      </w:r>
    </w:p>
    <w:p w:rsidR="00F01F85" w:rsidRPr="00F01F85" w:rsidRDefault="00F01F85" w:rsidP="00F01F85">
      <w:pPr>
        <w:pStyle w:val="ListNumber1"/>
        <w:numPr>
          <w:ilvl w:val="1"/>
          <w:numId w:val="12"/>
        </w:numPr>
        <w:jc w:val="both"/>
        <w:rPr>
          <w:b/>
        </w:rPr>
      </w:pPr>
      <w:r w:rsidRPr="004E6981">
        <w:t>Understand</w:t>
      </w:r>
      <w:r w:rsidR="00EE1421">
        <w:t>s</w:t>
      </w:r>
      <w:r w:rsidRPr="004E6981">
        <w:t xml:space="preserve"> stakeholder </w:t>
      </w:r>
      <w:r w:rsidR="00EE1421">
        <w:t>requirements</w:t>
      </w:r>
      <w:r w:rsidRPr="004E6981">
        <w:t xml:space="preserve"> and maintain</w:t>
      </w:r>
      <w:r w:rsidR="00EE1421">
        <w:t>s</w:t>
      </w:r>
      <w:r w:rsidRPr="004E6981">
        <w:t xml:space="preserve"> customer service standards</w:t>
      </w:r>
    </w:p>
    <w:p w:rsidR="00F01F85" w:rsidRPr="00F01F85" w:rsidRDefault="00F01F85" w:rsidP="00F01F85">
      <w:pPr>
        <w:pStyle w:val="ListNumber1"/>
        <w:numPr>
          <w:ilvl w:val="1"/>
          <w:numId w:val="12"/>
        </w:numPr>
        <w:jc w:val="both"/>
        <w:rPr>
          <w:b/>
        </w:rPr>
      </w:pPr>
      <w:r w:rsidRPr="004E6981">
        <w:t>Coordinate</w:t>
      </w:r>
      <w:r w:rsidR="00EE1421">
        <w:t>s</w:t>
      </w:r>
      <w:r w:rsidRPr="004E6981">
        <w:t xml:space="preserve"> formal and informal training in </w:t>
      </w:r>
      <w:r>
        <w:t>Parliamentary Services</w:t>
      </w:r>
      <w:r w:rsidRPr="004E6981">
        <w:t xml:space="preserve"> and activities.</w:t>
      </w:r>
    </w:p>
    <w:p w:rsidR="00F01F85" w:rsidRDefault="00783F91" w:rsidP="00F01F85">
      <w:pPr>
        <w:pStyle w:val="ListNumber1"/>
        <w:numPr>
          <w:ilvl w:val="0"/>
          <w:numId w:val="0"/>
        </w:numPr>
        <w:ind w:left="567" w:hanging="567"/>
        <w:jc w:val="both"/>
        <w:rPr>
          <w:b/>
        </w:rPr>
      </w:pPr>
      <w:r w:rsidRPr="00783F91">
        <w:rPr>
          <w:b/>
        </w:rPr>
        <w:t>3.</w:t>
      </w:r>
      <w:r w:rsidRPr="00783F91">
        <w:rPr>
          <w:b/>
        </w:rPr>
        <w:tab/>
      </w:r>
      <w:r w:rsidR="00F01F85" w:rsidRPr="00E41AFC">
        <w:rPr>
          <w:b/>
        </w:rPr>
        <w:t>Communica</w:t>
      </w:r>
      <w:r w:rsidR="00F01F85">
        <w:rPr>
          <w:b/>
        </w:rPr>
        <w:t xml:space="preserve">tes and Influences Effectively </w:t>
      </w:r>
    </w:p>
    <w:p w:rsidR="00F01F85" w:rsidRPr="00F01F85" w:rsidRDefault="00F01F85" w:rsidP="00F01F85">
      <w:pPr>
        <w:pStyle w:val="ListNumber1"/>
        <w:numPr>
          <w:ilvl w:val="1"/>
          <w:numId w:val="14"/>
        </w:numPr>
        <w:jc w:val="both"/>
        <w:rPr>
          <w:b/>
        </w:rPr>
      </w:pPr>
      <w:r w:rsidRPr="004E6981">
        <w:lastRenderedPageBreak/>
        <w:t>Understand</w:t>
      </w:r>
      <w:r w:rsidR="00EE1421">
        <w:t>s</w:t>
      </w:r>
      <w:r w:rsidRPr="004E6981">
        <w:t xml:space="preserve"> the Department’s vision and direction  </w:t>
      </w:r>
    </w:p>
    <w:p w:rsidR="00F01F85" w:rsidRPr="00F01F85" w:rsidRDefault="00F01F85" w:rsidP="00F01F85">
      <w:pPr>
        <w:pStyle w:val="ListNumber1"/>
        <w:numPr>
          <w:ilvl w:val="1"/>
          <w:numId w:val="14"/>
        </w:numPr>
        <w:jc w:val="both"/>
        <w:rPr>
          <w:b/>
        </w:rPr>
      </w:pPr>
      <w:r w:rsidRPr="004E6981">
        <w:t>Engage</w:t>
      </w:r>
      <w:r w:rsidR="00EE1421">
        <w:t>s</w:t>
      </w:r>
      <w:r w:rsidRPr="004E6981">
        <w:t xml:space="preserve"> in continuous learning and </w:t>
      </w:r>
      <w:r w:rsidR="00EE1421">
        <w:t>undertakes</w:t>
      </w:r>
      <w:r w:rsidRPr="004E6981">
        <w:t xml:space="preserve"> appropriate learning and development opportunities</w:t>
      </w:r>
    </w:p>
    <w:p w:rsidR="00F01F85" w:rsidRPr="00F01F85" w:rsidRDefault="00F01F85" w:rsidP="00F01F85">
      <w:pPr>
        <w:pStyle w:val="ListNumber1"/>
        <w:numPr>
          <w:ilvl w:val="1"/>
          <w:numId w:val="14"/>
        </w:numPr>
        <w:jc w:val="both"/>
        <w:rPr>
          <w:b/>
        </w:rPr>
      </w:pPr>
      <w:r w:rsidRPr="004E6981">
        <w:t>Participate</w:t>
      </w:r>
      <w:r w:rsidR="00EE1421">
        <w:t>s</w:t>
      </w:r>
      <w:r w:rsidRPr="004E6981">
        <w:t xml:space="preserve"> in the enhancement of the Department’s functioning by contributing knowledge and experience to the Department, sector forums, seminars and professional development activities</w:t>
      </w:r>
    </w:p>
    <w:p w:rsidR="00F01F85" w:rsidRPr="00F01F85" w:rsidRDefault="00F01F85" w:rsidP="00F01F85">
      <w:pPr>
        <w:pStyle w:val="ListNumber1"/>
        <w:numPr>
          <w:ilvl w:val="1"/>
          <w:numId w:val="14"/>
        </w:numPr>
        <w:jc w:val="both"/>
        <w:rPr>
          <w:b/>
        </w:rPr>
      </w:pPr>
      <w:r w:rsidRPr="004E6981">
        <w:t>Translate</w:t>
      </w:r>
      <w:r w:rsidR="00EE1421">
        <w:t>s</w:t>
      </w:r>
      <w:r w:rsidRPr="004E6981">
        <w:t xml:space="preserve"> and deliver</w:t>
      </w:r>
      <w:r w:rsidR="00EE1421">
        <w:t>s</w:t>
      </w:r>
      <w:r w:rsidRPr="004E6981">
        <w:t xml:space="preserve"> information to diverse audiences and adapt</w:t>
      </w:r>
      <w:r w:rsidR="00EE1421">
        <w:t>s</w:t>
      </w:r>
      <w:r w:rsidRPr="004E6981">
        <w:t xml:space="preserve"> communication style to the audience and subject matter</w:t>
      </w:r>
    </w:p>
    <w:p w:rsidR="00F01F85" w:rsidRDefault="00F01F85" w:rsidP="007922BF">
      <w:pPr>
        <w:pStyle w:val="ListNumber1"/>
        <w:numPr>
          <w:ilvl w:val="1"/>
          <w:numId w:val="14"/>
        </w:numPr>
        <w:jc w:val="both"/>
      </w:pPr>
      <w:r w:rsidRPr="004E6981">
        <w:t>Represent</w:t>
      </w:r>
      <w:r w:rsidR="00F872CC">
        <w:t>s</w:t>
      </w:r>
      <w:r w:rsidRPr="004E6981">
        <w:t xml:space="preserve"> the Department’s interests on committees and working groups as required</w:t>
      </w:r>
      <w:r>
        <w:t>.</w:t>
      </w:r>
    </w:p>
    <w:p w:rsidR="00F01F85" w:rsidRDefault="00F01F85" w:rsidP="00F01F85">
      <w:pPr>
        <w:jc w:val="both"/>
      </w:pPr>
    </w:p>
    <w:p w:rsidR="00F01F85" w:rsidRDefault="00783F91" w:rsidP="00F01F85">
      <w:pPr>
        <w:pStyle w:val="ListNumber1"/>
        <w:numPr>
          <w:ilvl w:val="0"/>
          <w:numId w:val="0"/>
        </w:numPr>
        <w:ind w:left="567" w:hanging="567"/>
        <w:rPr>
          <w:b/>
        </w:rPr>
      </w:pPr>
      <w:r w:rsidRPr="00783F91">
        <w:rPr>
          <w:b/>
        </w:rPr>
        <w:t>4.</w:t>
      </w:r>
      <w:r w:rsidRPr="00783F91">
        <w:rPr>
          <w:b/>
        </w:rPr>
        <w:tab/>
      </w:r>
      <w:r w:rsidR="00F01F85" w:rsidRPr="002F7FAA">
        <w:rPr>
          <w:b/>
        </w:rPr>
        <w:t>Exemplifies Personal Integrity and Self Awareness</w:t>
      </w:r>
    </w:p>
    <w:p w:rsidR="00F01F85" w:rsidRPr="00F01F85" w:rsidRDefault="00F01F85" w:rsidP="00F01F85">
      <w:pPr>
        <w:pStyle w:val="ListNumber1"/>
        <w:numPr>
          <w:ilvl w:val="1"/>
          <w:numId w:val="16"/>
        </w:numPr>
        <w:jc w:val="both"/>
        <w:rPr>
          <w:b/>
        </w:rPr>
      </w:pPr>
      <w:r w:rsidRPr="004E6981">
        <w:t>Display</w:t>
      </w:r>
      <w:r w:rsidR="00F872CC">
        <w:t>s</w:t>
      </w:r>
      <w:r w:rsidRPr="004E6981">
        <w:t xml:space="preserve"> self-awareness, critically analyse</w:t>
      </w:r>
      <w:r w:rsidR="00F872CC">
        <w:t>s</w:t>
      </w:r>
      <w:r w:rsidRPr="004E6981">
        <w:t xml:space="preserve"> own performance and demonstrate</w:t>
      </w:r>
      <w:r w:rsidR="00F872CC">
        <w:t>s</w:t>
      </w:r>
      <w:r w:rsidRPr="004E6981">
        <w:t xml:space="preserve"> a strong commitment to learning and self-development, including embracing new challenges</w:t>
      </w:r>
    </w:p>
    <w:p w:rsidR="00F01F85" w:rsidRPr="00F01F85" w:rsidRDefault="00F01F85" w:rsidP="00F01F85">
      <w:pPr>
        <w:pStyle w:val="ListNumber1"/>
        <w:numPr>
          <w:ilvl w:val="1"/>
          <w:numId w:val="16"/>
        </w:numPr>
        <w:jc w:val="both"/>
        <w:rPr>
          <w:b/>
        </w:rPr>
      </w:pPr>
      <w:r w:rsidRPr="004E6981">
        <w:t>Adhere</w:t>
      </w:r>
      <w:r w:rsidR="00F872CC">
        <w:t>s</w:t>
      </w:r>
      <w:r w:rsidRPr="004E6981">
        <w:t xml:space="preserve"> to Public Sector Code of Ethics and the Department’s Code of Personal Conduct, and act</w:t>
      </w:r>
      <w:r w:rsidR="00F872CC">
        <w:t>s</w:t>
      </w:r>
      <w:r w:rsidRPr="004E6981">
        <w:t xml:space="preserve"> professionally and impartially always</w:t>
      </w:r>
    </w:p>
    <w:p w:rsidR="00F01F85" w:rsidRPr="00F01F85" w:rsidRDefault="00F01F85" w:rsidP="00F01F85">
      <w:pPr>
        <w:pStyle w:val="ListNumber1"/>
        <w:numPr>
          <w:ilvl w:val="1"/>
          <w:numId w:val="16"/>
        </w:numPr>
        <w:jc w:val="both"/>
        <w:rPr>
          <w:b/>
        </w:rPr>
      </w:pPr>
      <w:r w:rsidRPr="004E6981">
        <w:t>Acknowledge</w:t>
      </w:r>
      <w:r w:rsidR="00F872CC">
        <w:t>s</w:t>
      </w:r>
      <w:r w:rsidRPr="004E6981">
        <w:t xml:space="preserve"> and value</w:t>
      </w:r>
      <w:r w:rsidR="00F872CC">
        <w:t>s</w:t>
      </w:r>
      <w:r w:rsidRPr="004E6981">
        <w:t xml:space="preserve"> individual differences and diversity.</w:t>
      </w:r>
    </w:p>
    <w:p w:rsidR="00204A2A" w:rsidRDefault="00204A2A" w:rsidP="00F01F85">
      <w:pPr>
        <w:jc w:val="both"/>
      </w:pPr>
      <w:r>
        <w:br w:type="page"/>
      </w:r>
    </w:p>
    <w:p w:rsidR="00783F91" w:rsidRPr="00F01F85" w:rsidRDefault="00783F91" w:rsidP="00783F91">
      <w:pPr>
        <w:rPr>
          <w:b/>
          <w:color w:val="2C5C86"/>
          <w:sz w:val="30"/>
          <w:szCs w:val="30"/>
        </w:rPr>
      </w:pPr>
      <w:r w:rsidRPr="00783F91">
        <w:rPr>
          <w:b/>
          <w:color w:val="2C5C86"/>
          <w:sz w:val="30"/>
          <w:szCs w:val="30"/>
        </w:rPr>
        <w:lastRenderedPageBreak/>
        <w:t>Essential Work-Related Requirements (Selection Criteria)</w:t>
      </w:r>
    </w:p>
    <w:p w:rsidR="00F01F85" w:rsidRPr="00272F1E" w:rsidRDefault="00F01F85" w:rsidP="007922BF">
      <w:pPr>
        <w:pStyle w:val="ListNumbers"/>
        <w:rPr>
          <w:lang w:val="en-GB"/>
        </w:rPr>
      </w:pPr>
      <w:r>
        <w:rPr>
          <w:lang w:val="en-GB"/>
        </w:rPr>
        <w:t>U</w:t>
      </w:r>
      <w:r w:rsidRPr="00272F1E">
        <w:rPr>
          <w:lang w:val="en-GB"/>
        </w:rPr>
        <w:t xml:space="preserve">nderstanding of Human Services policy across one or more of the following; Child </w:t>
      </w:r>
      <w:r>
        <w:rPr>
          <w:lang w:val="en-GB"/>
        </w:rPr>
        <w:t>P</w:t>
      </w:r>
      <w:r w:rsidRPr="00272F1E">
        <w:rPr>
          <w:lang w:val="en-GB"/>
        </w:rPr>
        <w:t>rotection, Housing, Disability</w:t>
      </w:r>
      <w:r>
        <w:rPr>
          <w:lang w:val="en-GB"/>
        </w:rPr>
        <w:t xml:space="preserve"> Services</w:t>
      </w:r>
      <w:r w:rsidRPr="00272F1E">
        <w:rPr>
          <w:lang w:val="en-GB"/>
        </w:rPr>
        <w:t xml:space="preserve">, </w:t>
      </w:r>
      <w:r>
        <w:rPr>
          <w:lang w:val="en-GB"/>
        </w:rPr>
        <w:t xml:space="preserve">Prevention of Family and </w:t>
      </w:r>
      <w:r w:rsidRPr="00272F1E">
        <w:rPr>
          <w:lang w:val="en-GB"/>
        </w:rPr>
        <w:t>Domestic Violence, Women’s Interests, Youth, Veter</w:t>
      </w:r>
      <w:r>
        <w:rPr>
          <w:lang w:val="en-GB"/>
        </w:rPr>
        <w:t>ans</w:t>
      </w:r>
      <w:r w:rsidRPr="00272F1E">
        <w:rPr>
          <w:lang w:val="en-GB"/>
        </w:rPr>
        <w:t xml:space="preserve"> I</w:t>
      </w:r>
      <w:r>
        <w:rPr>
          <w:lang w:val="en-GB"/>
        </w:rPr>
        <w:t>s</w:t>
      </w:r>
      <w:r w:rsidRPr="00272F1E">
        <w:rPr>
          <w:lang w:val="en-GB"/>
        </w:rPr>
        <w:t>sues, Volunteering, Senior</w:t>
      </w:r>
      <w:r>
        <w:rPr>
          <w:lang w:val="en-GB"/>
        </w:rPr>
        <w:t>s and/</w:t>
      </w:r>
      <w:r w:rsidRPr="00272F1E">
        <w:rPr>
          <w:lang w:val="en-GB"/>
        </w:rPr>
        <w:t>or Community Services</w:t>
      </w:r>
    </w:p>
    <w:p w:rsidR="00CD4D18" w:rsidRPr="002006DC" w:rsidRDefault="00CD4D18" w:rsidP="007922BF">
      <w:pPr>
        <w:pStyle w:val="ListNumbers"/>
        <w:rPr>
          <w:lang w:val="en-GB"/>
        </w:rPr>
      </w:pPr>
      <w:r>
        <w:t>Demonstrated</w:t>
      </w:r>
      <w:r w:rsidRPr="00474F76">
        <w:t xml:space="preserve"> understanding of the intention, challenges and risks facing a WA Government Agency</w:t>
      </w:r>
      <w:r>
        <w:rPr>
          <w:lang w:val="en-GB"/>
        </w:rPr>
        <w:t xml:space="preserve"> and </w:t>
      </w:r>
      <w:r w:rsidRPr="002006DC">
        <w:rPr>
          <w:lang w:val="en-GB"/>
        </w:rPr>
        <w:t>current issues affecting the community services sector and how these relate to operational requirements.</w:t>
      </w:r>
    </w:p>
    <w:p w:rsidR="00F01F85" w:rsidRPr="00F9155D" w:rsidRDefault="00F01F85">
      <w:pPr>
        <w:pStyle w:val="ListNumbers"/>
        <w:rPr>
          <w:lang w:val="en-GB"/>
        </w:rPr>
      </w:pPr>
      <w:r w:rsidRPr="00F9155D">
        <w:rPr>
          <w:lang w:val="en-GB"/>
        </w:rPr>
        <w:t>In-depth experience and knowledge of parliamentary services required and provided across a diverse Agency</w:t>
      </w:r>
      <w:r w:rsidR="00F9155D">
        <w:rPr>
          <w:lang w:val="en-GB"/>
        </w:rPr>
        <w:t xml:space="preserve"> with d</w:t>
      </w:r>
      <w:r w:rsidRPr="00F9155D">
        <w:rPr>
          <w:lang w:val="en-GB"/>
        </w:rPr>
        <w:t xml:space="preserve">emonstrated knowledge of government processes, procedures and protocols relating to ministerial and parliamentary issues  </w:t>
      </w:r>
    </w:p>
    <w:p w:rsidR="00F01F85" w:rsidRPr="00F01F85" w:rsidRDefault="00F9155D">
      <w:pPr>
        <w:pStyle w:val="ListNumbers"/>
        <w:rPr>
          <w:lang w:val="en-GB"/>
        </w:rPr>
      </w:pPr>
      <w:r>
        <w:t>Good organisational and planning skills and e</w:t>
      </w:r>
      <w:r w:rsidR="00F01F85">
        <w:t xml:space="preserve">xperience </w:t>
      </w:r>
      <w:r w:rsidR="00F01F85" w:rsidRPr="00890605">
        <w:t xml:space="preserve">delivering results in a </w:t>
      </w:r>
      <w:r w:rsidR="00F01F85">
        <w:t xml:space="preserve">high pressure, </w:t>
      </w:r>
      <w:r w:rsidR="00F01F85" w:rsidRPr="00890605">
        <w:t xml:space="preserve">complex, time </w:t>
      </w:r>
      <w:r w:rsidR="00F01F85">
        <w:t>critical, multi-tasking and demanding work</w:t>
      </w:r>
      <w:r w:rsidR="00F01F85" w:rsidRPr="00890605">
        <w:t xml:space="preserve"> environment with multiple stakeholders</w:t>
      </w:r>
    </w:p>
    <w:p w:rsidR="00F9155D" w:rsidRPr="00F01F85" w:rsidRDefault="00F9155D" w:rsidP="00F9155D">
      <w:pPr>
        <w:pStyle w:val="ListNumbers"/>
        <w:rPr>
          <w:rFonts w:cs="Arial"/>
          <w:lang w:val="en-GB"/>
        </w:rPr>
      </w:pPr>
      <w:r>
        <w:t>High level interpersonal and negotiation skills with the ability to maintain effective working relationships with a wide range of stakeholders</w:t>
      </w:r>
    </w:p>
    <w:p w:rsidR="00F01F85" w:rsidRPr="00F01F85" w:rsidRDefault="00F01F85">
      <w:pPr>
        <w:pStyle w:val="ListNumbers"/>
        <w:rPr>
          <w:rFonts w:cs="Arial"/>
          <w:lang w:val="en-GB"/>
        </w:rPr>
      </w:pPr>
      <w:r>
        <w:t>Well-developed written communication skills with an ability to draft and review complex documents</w:t>
      </w:r>
    </w:p>
    <w:p w:rsidR="00F01F85" w:rsidRPr="00F01F85" w:rsidRDefault="00F9155D">
      <w:pPr>
        <w:pStyle w:val="ListNumbers"/>
        <w:rPr>
          <w:rFonts w:cs="Arial"/>
          <w:lang w:val="en-GB"/>
        </w:rPr>
      </w:pPr>
      <w:r>
        <w:t>Good</w:t>
      </w:r>
      <w:r w:rsidR="00F01F85" w:rsidRPr="00344612">
        <w:t xml:space="preserve"> conceptual and analytical skills and the ability to effectively and efficiently solve problems.</w:t>
      </w:r>
    </w:p>
    <w:p w:rsidR="00783F91" w:rsidRDefault="00783F91" w:rsidP="00F01F85">
      <w:pPr>
        <w:ind w:left="720" w:hanging="720"/>
      </w:pPr>
    </w:p>
    <w:p w:rsidR="00204A2A" w:rsidRDefault="00204A2A">
      <w:pPr>
        <w:spacing w:after="160" w:line="259" w:lineRule="auto"/>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F01F85">
      <w:pPr>
        <w:pStyle w:val="ListParagraph"/>
        <w:numPr>
          <w:ilvl w:val="0"/>
          <w:numId w:val="19"/>
        </w:numPr>
      </w:pPr>
      <w:r>
        <w:t>Appointment is subject to a satisfa</w:t>
      </w:r>
      <w:r w:rsidR="00F01F85">
        <w:t>ctory National Police Clearance.</w:t>
      </w:r>
    </w:p>
    <w:p w:rsidR="00F01F85" w:rsidRDefault="00F01F85" w:rsidP="00F01F85">
      <w:pPr>
        <w:ind w:left="360"/>
      </w:pPr>
    </w:p>
    <w:p w:rsidR="00F01F85" w:rsidRDefault="00F01F85" w:rsidP="00783F91"/>
    <w:sectPr w:rsidR="00F01F85"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1A1" w:rsidRDefault="00FF31A1" w:rsidP="00BD46F1">
      <w:pPr>
        <w:spacing w:after="0" w:line="240" w:lineRule="auto"/>
      </w:pPr>
      <w:r>
        <w:separator/>
      </w:r>
    </w:p>
  </w:endnote>
  <w:endnote w:type="continuationSeparator" w:id="0">
    <w:p w:rsidR="00FF31A1" w:rsidRDefault="00FF31A1"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204A2A" w:rsidRPr="00204E4A" w:rsidRDefault="00F01F85" w:rsidP="00204A2A">
    <w:pPr>
      <w:pStyle w:val="Footer"/>
    </w:pPr>
    <w:r w:rsidRPr="00F01F85">
      <w:t>Parliamentary Services Coordinator, TBA,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700120">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700120">
              <w:rPr>
                <w:b/>
                <w:bCs/>
                <w:noProof/>
              </w:rPr>
              <w:t>5</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F01F85" w:rsidP="00783F91">
    <w:pPr>
      <w:pStyle w:val="Footer"/>
    </w:pPr>
    <w:r w:rsidRPr="00F01F85">
      <w:t>Parliamentary Services Coordinator</w:t>
    </w:r>
    <w:r w:rsidR="00763E44" w:rsidRPr="00F01F85">
      <w:t xml:space="preserve">, </w:t>
    </w:r>
    <w:r w:rsidRPr="00F01F85">
      <w:t>TBA</w:t>
    </w:r>
    <w:r w:rsidR="00783F91" w:rsidRPr="00F01F85">
      <w:t>,</w:t>
    </w:r>
    <w:r w:rsidR="001B520F" w:rsidRPr="00F01F85">
      <w:t xml:space="preserve"> Level</w:t>
    </w:r>
    <w:r w:rsidRPr="00F01F85">
      <w:t xml:space="preserve">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700120">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700120">
              <w:rPr>
                <w:b/>
                <w:bCs/>
                <w:noProof/>
              </w:rPr>
              <w:t>5</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1A1" w:rsidRDefault="00FF31A1" w:rsidP="00BD46F1">
      <w:pPr>
        <w:spacing w:after="0" w:line="240" w:lineRule="auto"/>
      </w:pPr>
      <w:r>
        <w:separator/>
      </w:r>
    </w:p>
  </w:footnote>
  <w:footnote w:type="continuationSeparator" w:id="0">
    <w:p w:rsidR="00FF31A1" w:rsidRDefault="00FF31A1"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EA16157"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40F9A"/>
    <w:multiLevelType w:val="hybridMultilevel"/>
    <w:tmpl w:val="726038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75A53"/>
    <w:multiLevelType w:val="hybridMultilevel"/>
    <w:tmpl w:val="D06E872A"/>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6C7D54"/>
    <w:multiLevelType w:val="hybridMultilevel"/>
    <w:tmpl w:val="AE4074EC"/>
    <w:lvl w:ilvl="0" w:tplc="0C090003">
      <w:start w:val="1"/>
      <w:numFmt w:val="bullet"/>
      <w:lvlText w:val="o"/>
      <w:lvlJc w:val="left"/>
      <w:pPr>
        <w:ind w:left="1260" w:hanging="360"/>
      </w:pPr>
      <w:rPr>
        <w:rFonts w:ascii="Courier New" w:hAnsi="Courier New" w:cs="Courier New"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4" w15:restartNumberingAfterBreak="0">
    <w:nsid w:val="12AB509B"/>
    <w:multiLevelType w:val="hybridMultilevel"/>
    <w:tmpl w:val="36ACE328"/>
    <w:lvl w:ilvl="0" w:tplc="0C090003">
      <w:start w:val="1"/>
      <w:numFmt w:val="bullet"/>
      <w:lvlText w:val="o"/>
      <w:lvlJc w:val="left"/>
      <w:pPr>
        <w:ind w:left="1260" w:hanging="360"/>
      </w:pPr>
      <w:rPr>
        <w:rFonts w:ascii="Courier New" w:hAnsi="Courier New" w:cs="Courier New"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5" w15:restartNumberingAfterBreak="0">
    <w:nsid w:val="16934198"/>
    <w:multiLevelType w:val="hybridMultilevel"/>
    <w:tmpl w:val="3DA4506C"/>
    <w:lvl w:ilvl="0" w:tplc="643E22B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A03648"/>
    <w:multiLevelType w:val="multilevel"/>
    <w:tmpl w:val="4A200F6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9EF0E45"/>
    <w:multiLevelType w:val="multilevel"/>
    <w:tmpl w:val="5D64437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90289A"/>
    <w:multiLevelType w:val="multilevel"/>
    <w:tmpl w:val="8C6A21A6"/>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497145C0"/>
    <w:multiLevelType w:val="hybridMultilevel"/>
    <w:tmpl w:val="466C26FA"/>
    <w:lvl w:ilvl="0" w:tplc="0C090003">
      <w:start w:val="1"/>
      <w:numFmt w:val="bullet"/>
      <w:lvlText w:val="o"/>
      <w:lvlJc w:val="left"/>
      <w:pPr>
        <w:ind w:left="1260" w:hanging="360"/>
      </w:pPr>
      <w:rPr>
        <w:rFonts w:ascii="Courier New" w:hAnsi="Courier New" w:cs="Courier New"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3" w15:restartNumberingAfterBreak="0">
    <w:nsid w:val="57435AAB"/>
    <w:multiLevelType w:val="hybridMultilevel"/>
    <w:tmpl w:val="2B64FC2C"/>
    <w:lvl w:ilvl="0" w:tplc="A938589C">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6BCA05A3"/>
    <w:multiLevelType w:val="hybridMultilevel"/>
    <w:tmpl w:val="D92C2220"/>
    <w:lvl w:ilvl="0" w:tplc="0C090003">
      <w:start w:val="1"/>
      <w:numFmt w:val="bullet"/>
      <w:lvlText w:val="o"/>
      <w:lvlJc w:val="left"/>
      <w:pPr>
        <w:ind w:left="1260" w:hanging="360"/>
      </w:pPr>
      <w:rPr>
        <w:rFonts w:ascii="Courier New" w:hAnsi="Courier New" w:cs="Courier New"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16" w15:restartNumberingAfterBreak="0">
    <w:nsid w:val="701360D3"/>
    <w:multiLevelType w:val="hybridMultilevel"/>
    <w:tmpl w:val="D1683894"/>
    <w:lvl w:ilvl="0" w:tplc="F4061338">
      <w:start w:val="1"/>
      <w:numFmt w:val="decimal"/>
      <w:pStyle w:val="ListNumbers"/>
      <w:lvlText w:val="%1."/>
      <w:lvlJc w:val="left"/>
      <w:pPr>
        <w:ind w:left="360" w:hanging="360"/>
      </w:pPr>
      <w:rPr>
        <w:rFonts w:ascii="Arial" w:eastAsia="Arial" w:hAnsi="Arial" w:cs="Times New Roman"/>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759649D"/>
    <w:multiLevelType w:val="multilevel"/>
    <w:tmpl w:val="397A7A1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7CA76A9C"/>
    <w:multiLevelType w:val="hybridMultilevel"/>
    <w:tmpl w:val="81CA80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9"/>
  </w:num>
  <w:num w:numId="5">
    <w:abstractNumId w:val="14"/>
  </w:num>
  <w:num w:numId="6">
    <w:abstractNumId w:val="13"/>
  </w:num>
  <w:num w:numId="7">
    <w:abstractNumId w:val="13"/>
    <w:lvlOverride w:ilvl="0">
      <w:startOverride w:val="1"/>
    </w:lvlOverride>
  </w:num>
  <w:num w:numId="8">
    <w:abstractNumId w:val="13"/>
    <w:lvlOverride w:ilvl="0">
      <w:startOverride w:val="1"/>
    </w:lvlOverride>
  </w:num>
  <w:num w:numId="9">
    <w:abstractNumId w:val="3"/>
  </w:num>
  <w:num w:numId="10">
    <w:abstractNumId w:val="6"/>
  </w:num>
  <w:num w:numId="11">
    <w:abstractNumId w:val="4"/>
  </w:num>
  <w:num w:numId="12">
    <w:abstractNumId w:val="17"/>
  </w:num>
  <w:num w:numId="13">
    <w:abstractNumId w:val="15"/>
  </w:num>
  <w:num w:numId="14">
    <w:abstractNumId w:val="7"/>
  </w:num>
  <w:num w:numId="15">
    <w:abstractNumId w:val="12"/>
  </w:num>
  <w:num w:numId="16">
    <w:abstractNumId w:val="11"/>
  </w:num>
  <w:num w:numId="17">
    <w:abstractNumId w:val="16"/>
  </w:num>
  <w:num w:numId="18">
    <w:abstractNumId w:val="1"/>
  </w:num>
  <w:num w:numId="19">
    <w:abstractNumId w:val="5"/>
  </w:num>
  <w:num w:numId="20">
    <w:abstractNumId w:val="18"/>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F56A2"/>
    <w:rsid w:val="00112F52"/>
    <w:rsid w:val="001256D5"/>
    <w:rsid w:val="00125E91"/>
    <w:rsid w:val="001B520F"/>
    <w:rsid w:val="001F2C0C"/>
    <w:rsid w:val="00204A2A"/>
    <w:rsid w:val="00333A7E"/>
    <w:rsid w:val="00355536"/>
    <w:rsid w:val="0037219F"/>
    <w:rsid w:val="004151EE"/>
    <w:rsid w:val="005009FA"/>
    <w:rsid w:val="00646098"/>
    <w:rsid w:val="006F3CAC"/>
    <w:rsid w:val="00700120"/>
    <w:rsid w:val="00763E44"/>
    <w:rsid w:val="00783F91"/>
    <w:rsid w:val="007922BF"/>
    <w:rsid w:val="008543FA"/>
    <w:rsid w:val="00865927"/>
    <w:rsid w:val="00905CB2"/>
    <w:rsid w:val="00967307"/>
    <w:rsid w:val="00AC3B17"/>
    <w:rsid w:val="00BD46F1"/>
    <w:rsid w:val="00C17A11"/>
    <w:rsid w:val="00CD4D18"/>
    <w:rsid w:val="00E66BA8"/>
    <w:rsid w:val="00EA51B8"/>
    <w:rsid w:val="00EE1421"/>
    <w:rsid w:val="00F01F85"/>
    <w:rsid w:val="00F872CC"/>
    <w:rsid w:val="00F9155D"/>
    <w:rsid w:val="00FF3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DC1FEF-5D65-4679-9D15-E112A9AF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F9155D"/>
    <w:pPr>
      <w:numPr>
        <w:numId w:val="17"/>
      </w:numPr>
      <w:tabs>
        <w:tab w:val="left" w:pos="810"/>
      </w:tabs>
      <w:ind w:hanging="270"/>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F9155D"/>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EE1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42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925</Words>
  <Characters>5278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LEITE</dc:creator>
  <cp:lastModifiedBy>To Tam VO</cp:lastModifiedBy>
  <cp:revision>2</cp:revision>
  <dcterms:created xsi:type="dcterms:W3CDTF">2018-12-07T00:28:00Z</dcterms:created>
  <dcterms:modified xsi:type="dcterms:W3CDTF">2018-12-07T00:28:00Z</dcterms:modified>
</cp:coreProperties>
</file>