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5FD9AC5B" w14:textId="7D5EAF3F" w:rsidR="0094205D" w:rsidRPr="008C3DB5" w:rsidRDefault="008B51FA" w:rsidP="003275C9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Area Manager Remote North</w:t>
      </w:r>
    </w:p>
    <w:p w14:paraId="3CB5FE25" w14:textId="77777777" w:rsidR="00492C13" w:rsidRPr="00492C13" w:rsidRDefault="00492C13" w:rsidP="003275C9">
      <w:pPr>
        <w:spacing w:after="120" w:line="288" w:lineRule="auto"/>
      </w:pPr>
    </w:p>
    <w:p w14:paraId="2CE3982D" w14:textId="77777777" w:rsidR="003275C9" w:rsidRPr="00F749C2" w:rsidRDefault="003275C9" w:rsidP="003F1D19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 w:rsidR="003F1D19">
        <w:rPr>
          <w:b/>
          <w:bCs/>
          <w:color w:val="2C5C86"/>
          <w:sz w:val="28"/>
          <w:szCs w:val="28"/>
        </w:rPr>
        <w:tab/>
      </w:r>
    </w:p>
    <w:p w14:paraId="3251BBCF" w14:textId="65258690" w:rsidR="00492C13" w:rsidRPr="005140DB" w:rsidRDefault="005140DB" w:rsidP="003275C9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="008B51FA">
        <w:t>Generic</w:t>
      </w:r>
    </w:p>
    <w:p w14:paraId="049EB64A" w14:textId="60A52436" w:rsidR="005140DB" w:rsidRPr="005140DB" w:rsidRDefault="005140DB" w:rsidP="005140DB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="008B51FA">
        <w:t>Level 6</w:t>
      </w:r>
    </w:p>
    <w:p w14:paraId="12E69563" w14:textId="2814D36F" w:rsidR="00D92C71" w:rsidRDefault="005140DB" w:rsidP="005C5266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="00D92C71">
        <w:t xml:space="preserve">Public </w:t>
      </w:r>
      <w:r w:rsidR="0094324B">
        <w:t>S</w:t>
      </w:r>
      <w:r w:rsidR="00D92C71">
        <w:t xml:space="preserve">ector </w:t>
      </w:r>
      <w:r w:rsidR="0094324B">
        <w:t>A</w:t>
      </w:r>
      <w:r w:rsidR="00D92C71">
        <w:t xml:space="preserve">ward and </w:t>
      </w:r>
      <w:r w:rsidR="0094324B">
        <w:t>A</w:t>
      </w:r>
      <w:r w:rsidR="00D92C71">
        <w:t>greement</w:t>
      </w:r>
    </w:p>
    <w:p w14:paraId="2F44A869" w14:textId="0D91F58F" w:rsidR="001D5365" w:rsidRDefault="001D5365" w:rsidP="006B18A6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="008B51FA">
        <w:t>Housing Services / Regional Office</w:t>
      </w:r>
    </w:p>
    <w:p w14:paraId="2ACB65BF" w14:textId="04F0FEAF" w:rsidR="001D5365" w:rsidRDefault="001D5365" w:rsidP="008B51FA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 xml:space="preserve">Regional </w:t>
      </w:r>
      <w:r w:rsidR="007F044C">
        <w:t xml:space="preserve">or Remote </w:t>
      </w:r>
      <w:r>
        <w:t>WA</w:t>
      </w:r>
    </w:p>
    <w:p w14:paraId="4F92B072" w14:textId="2C67239E" w:rsidR="007F044C" w:rsidRDefault="007F044C" w:rsidP="007F044C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</w:p>
    <w:p w14:paraId="4987EB77" w14:textId="1148C36B" w:rsidR="007F044C" w:rsidRDefault="007F044C" w:rsidP="00B842EC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 w:rsidR="008B51FA">
        <w:t>July 2025</w:t>
      </w:r>
    </w:p>
    <w:p w14:paraId="7E611D34" w14:textId="77777777" w:rsidR="001D5365" w:rsidRPr="007F044C" w:rsidRDefault="001D5365" w:rsidP="007F044C"/>
    <w:p w14:paraId="6EAA4016" w14:textId="77777777" w:rsidR="007F044C" w:rsidRPr="00F749C2" w:rsidRDefault="007F044C" w:rsidP="007F044C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146970EC" w14:textId="77777777" w:rsidR="001D5365" w:rsidRPr="007F044C" w:rsidRDefault="007F044C" w:rsidP="001D5365">
      <w:pPr>
        <w:rPr>
          <w:b/>
          <w:bCs/>
        </w:rPr>
      </w:pPr>
      <w:r w:rsidRPr="007F044C">
        <w:rPr>
          <w:b/>
          <w:bCs/>
        </w:rPr>
        <w:t>This position report</w:t>
      </w:r>
      <w:r w:rsidR="00AA566E"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2C1DDAFD" w14:textId="505936D7" w:rsidR="001D5365" w:rsidRDefault="008B51FA" w:rsidP="001D5365">
      <w:r>
        <w:t>Regional Manager, Level 8</w:t>
      </w:r>
    </w:p>
    <w:p w14:paraId="1066D9CE" w14:textId="77777777" w:rsidR="00B842EC" w:rsidRDefault="00B842EC" w:rsidP="001D5365"/>
    <w:p w14:paraId="54BE68A9" w14:textId="77777777" w:rsidR="00B842EC" w:rsidRPr="007F044C" w:rsidRDefault="00B842EC" w:rsidP="00F57027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E52A74B" w14:textId="77777777" w:rsidR="00F57027" w:rsidRDefault="00F57027" w:rsidP="00F57027">
      <w:r>
        <w:t>This position may supervise a small team.</w:t>
      </w:r>
    </w:p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C5FBD08" w14:textId="77777777" w:rsidR="00131440" w:rsidRPr="00C23AF3" w:rsidRDefault="00131440" w:rsidP="00131440">
      <w:pPr>
        <w:spacing w:after="120" w:line="288" w:lineRule="auto"/>
        <w:rPr>
          <w:rFonts w:eastAsia="Times New Roman"/>
          <w:lang w:eastAsia="en-AU"/>
        </w:rPr>
      </w:pP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t>Role Statement</w:t>
      </w:r>
    </w:p>
    <w:p w14:paraId="0B5A5C70" w14:textId="6E443D8F" w:rsidR="001E1B87" w:rsidRDefault="008B51FA" w:rsidP="00F278BE">
      <w:pPr>
        <w:spacing w:after="120" w:line="288" w:lineRule="auto"/>
      </w:pPr>
      <w:r w:rsidRPr="00FA36C8">
        <w:t xml:space="preserve">This position is responsible for managing and overseeing all housing activities within designated areas. Manages local resources and key stakeholder relationships to maximise organisational outcomes in accordance with </w:t>
      </w:r>
      <w:r>
        <w:t>r</w:t>
      </w:r>
      <w:r w:rsidRPr="00FA36C8">
        <w:t xml:space="preserve">egional </w:t>
      </w:r>
      <w:r>
        <w:t>s</w:t>
      </w:r>
      <w:r w:rsidRPr="00FA36C8">
        <w:t xml:space="preserve">trategic </w:t>
      </w:r>
      <w:r>
        <w:t>p</w:t>
      </w:r>
      <w:r w:rsidRPr="00FA36C8">
        <w:t>lanning. Identifies and promotes business development opportunities and partnerships</w:t>
      </w:r>
      <w:r>
        <w:t xml:space="preserve">. </w:t>
      </w:r>
    </w:p>
    <w:p w14:paraId="2498E4CB" w14:textId="77777777" w:rsidR="001E1B87" w:rsidRDefault="001E1B87">
      <w:r>
        <w:br w:type="page"/>
      </w:r>
    </w:p>
    <w:p w14:paraId="1C3F3AC6" w14:textId="77777777" w:rsidR="00E95D36" w:rsidRDefault="00E95D36" w:rsidP="001E1B87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lastRenderedPageBreak/>
        <w:t>Position Duties and Responsibilities</w:t>
      </w:r>
    </w:p>
    <w:p w14:paraId="40BE7B4C" w14:textId="77777777" w:rsidR="00E95D36" w:rsidRPr="00E95D36" w:rsidRDefault="00E95D36" w:rsidP="00E95D36"/>
    <w:p w14:paraId="0C3B80B6" w14:textId="77777777" w:rsidR="008B51FA" w:rsidRPr="001E1B87" w:rsidRDefault="008B51FA" w:rsidP="008B51FA">
      <w:pPr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>
        <w:rPr>
          <w:b/>
          <w:bCs/>
        </w:rPr>
        <w:t xml:space="preserve">Area Management </w:t>
      </w:r>
    </w:p>
    <w:p w14:paraId="61C57911" w14:textId="50CB64F6" w:rsidR="008B51FA" w:rsidRDefault="008B51FA" w:rsidP="008B51FA">
      <w:pPr>
        <w:ind w:left="720" w:hanging="720"/>
      </w:pPr>
      <w:r w:rsidRPr="001E1B87">
        <w:t>1.1</w:t>
      </w:r>
      <w:r w:rsidRPr="001E1B87">
        <w:tab/>
      </w:r>
      <w:r w:rsidRPr="00FA36C8">
        <w:t xml:space="preserve">Accountable for the management of the portfolio of properties within the defined </w:t>
      </w:r>
      <w:r>
        <w:t>a</w:t>
      </w:r>
      <w:r w:rsidRPr="00FA36C8">
        <w:t>rea relating to</w:t>
      </w:r>
      <w:r>
        <w:t xml:space="preserve">: </w:t>
      </w:r>
    </w:p>
    <w:p w14:paraId="6FC26ECB" w14:textId="14D05F87" w:rsidR="008B51FA" w:rsidRPr="00FA36C8" w:rsidRDefault="008B51FA" w:rsidP="008B51FA">
      <w:pPr>
        <w:pStyle w:val="ListParagraph"/>
        <w:numPr>
          <w:ilvl w:val="0"/>
          <w:numId w:val="12"/>
        </w:numPr>
        <w:ind w:left="1434" w:hanging="357"/>
        <w:contextualSpacing w:val="0"/>
      </w:pPr>
      <w:r w:rsidRPr="00FA36C8">
        <w:t xml:space="preserve">Aboriginal housing under the direct management </w:t>
      </w:r>
      <w:proofErr w:type="gramStart"/>
      <w:r w:rsidRPr="00FA36C8">
        <w:t>model</w:t>
      </w:r>
      <w:r>
        <w:t>;</w:t>
      </w:r>
      <w:proofErr w:type="gramEnd"/>
    </w:p>
    <w:p w14:paraId="112157FC" w14:textId="18ED8168" w:rsidR="008B51FA" w:rsidRPr="00FA36C8" w:rsidRDefault="008B51FA" w:rsidP="008B51FA">
      <w:pPr>
        <w:pStyle w:val="ListParagraph"/>
        <w:numPr>
          <w:ilvl w:val="0"/>
          <w:numId w:val="12"/>
        </w:numPr>
        <w:ind w:left="1434" w:hanging="357"/>
        <w:contextualSpacing w:val="0"/>
      </w:pPr>
      <w:r w:rsidRPr="00FA36C8">
        <w:t xml:space="preserve">Government Regional Officers’ Housing for departmentally leased, owned and managed, </w:t>
      </w:r>
      <w:proofErr w:type="gramStart"/>
      <w:r w:rsidRPr="00FA36C8">
        <w:t>other</w:t>
      </w:r>
      <w:proofErr w:type="gramEnd"/>
      <w:r w:rsidRPr="00FA36C8">
        <w:t xml:space="preserve"> agency leased and owned, and privately leased and owned</w:t>
      </w:r>
      <w:r>
        <w:t>;</w:t>
      </w:r>
    </w:p>
    <w:p w14:paraId="47392A4D" w14:textId="691402CA" w:rsidR="008B51FA" w:rsidRPr="001E1B87" w:rsidRDefault="008B51FA" w:rsidP="008B51FA">
      <w:pPr>
        <w:pStyle w:val="ListParagraph"/>
        <w:numPr>
          <w:ilvl w:val="0"/>
          <w:numId w:val="12"/>
        </w:numPr>
        <w:ind w:left="1434" w:hanging="357"/>
        <w:contextualSpacing w:val="0"/>
      </w:pPr>
      <w:r w:rsidRPr="00FA36C8">
        <w:t>Social housing for departmentally owned and privately owned.</w:t>
      </w:r>
    </w:p>
    <w:p w14:paraId="771897F2" w14:textId="358A70CA" w:rsidR="008B51FA" w:rsidRPr="001E1B87" w:rsidRDefault="008B51FA" w:rsidP="008B51FA">
      <w:pPr>
        <w:ind w:left="720" w:hanging="720"/>
      </w:pPr>
      <w:r w:rsidRPr="001E1B87">
        <w:t>1.2</w:t>
      </w:r>
      <w:r w:rsidRPr="001E1B87">
        <w:tab/>
      </w:r>
      <w:r w:rsidRPr="00FA36C8">
        <w:t xml:space="preserve">Manages the business activities of the </w:t>
      </w:r>
      <w:r>
        <w:t>a</w:t>
      </w:r>
      <w:r w:rsidRPr="00FA36C8">
        <w:t xml:space="preserve">rea </w:t>
      </w:r>
      <w:r>
        <w:t>o</w:t>
      </w:r>
      <w:r w:rsidRPr="00FA36C8">
        <w:t>ffice encompassing the full range of asset management, tenancy management and related financial management and reporting functions</w:t>
      </w:r>
      <w:r>
        <w:t xml:space="preserve">. </w:t>
      </w:r>
    </w:p>
    <w:p w14:paraId="058A262A" w14:textId="77777777" w:rsidR="008B51FA" w:rsidRDefault="008B51FA" w:rsidP="008B51FA">
      <w:r>
        <w:t>1.3</w:t>
      </w:r>
      <w:r>
        <w:tab/>
      </w:r>
      <w:r w:rsidRPr="00FA36C8">
        <w:t>Identifies and mitigates agency and political risk at a local level</w:t>
      </w:r>
      <w:r>
        <w:t xml:space="preserve">. </w:t>
      </w:r>
    </w:p>
    <w:p w14:paraId="1FE6C77E" w14:textId="77777777" w:rsidR="008B51FA" w:rsidRDefault="008B51FA" w:rsidP="008B51FA">
      <w:pPr>
        <w:ind w:left="720" w:hanging="720"/>
      </w:pPr>
      <w:r>
        <w:t>1.4</w:t>
      </w:r>
      <w:r>
        <w:tab/>
      </w:r>
      <w:r w:rsidRPr="00FA36C8">
        <w:t>Investigates and responds to, Ministerial enquiries, Parliamentary questions and customer complaints on behalf of the Regional Manager</w:t>
      </w:r>
      <w:r>
        <w:t xml:space="preserve">. </w:t>
      </w:r>
    </w:p>
    <w:p w14:paraId="737FE305" w14:textId="77777777" w:rsidR="008B51FA" w:rsidRDefault="008B51FA" w:rsidP="008B51FA">
      <w:pPr>
        <w:ind w:left="720" w:hanging="720"/>
      </w:pPr>
      <w:r>
        <w:t>1.5</w:t>
      </w:r>
      <w:r>
        <w:tab/>
        <w:t xml:space="preserve">Identifies and promotes business development opportunities and partnerships. </w:t>
      </w:r>
    </w:p>
    <w:p w14:paraId="0C352424" w14:textId="77777777" w:rsidR="008B51FA" w:rsidRDefault="008B51FA" w:rsidP="008B51FA">
      <w:pPr>
        <w:ind w:left="720" w:hanging="720"/>
      </w:pPr>
      <w:r>
        <w:t>1.6</w:t>
      </w:r>
      <w:r>
        <w:tab/>
        <w:t xml:space="preserve">Prepares, monitors and controls are budgets including maintenance and minor capital works in conjunction with the Regional Manager. </w:t>
      </w:r>
    </w:p>
    <w:p w14:paraId="6DB82D27" w14:textId="77777777" w:rsidR="008B51FA" w:rsidRDefault="008B51FA" w:rsidP="008B51FA">
      <w:pPr>
        <w:ind w:left="720" w:hanging="720"/>
      </w:pPr>
      <w:r>
        <w:t>1.7</w:t>
      </w:r>
      <w:r>
        <w:tab/>
        <w:t xml:space="preserve">Manages the area waitlist activities of the area team with a focus on tenancy and asset management. </w:t>
      </w:r>
    </w:p>
    <w:p w14:paraId="4DA91439" w14:textId="77777777" w:rsidR="008B51FA" w:rsidRDefault="008B51FA" w:rsidP="008B51FA">
      <w:pPr>
        <w:ind w:left="720" w:hanging="720"/>
      </w:pPr>
      <w:r>
        <w:t>1.8</w:t>
      </w:r>
      <w:r>
        <w:tab/>
        <w:t xml:space="preserve">Responsible for balanced score card reporting at an area level. </w:t>
      </w:r>
    </w:p>
    <w:p w14:paraId="6A79ADA4" w14:textId="77777777" w:rsidR="008B51FA" w:rsidRDefault="008B51FA" w:rsidP="008B51FA">
      <w:pPr>
        <w:ind w:left="720" w:hanging="720"/>
      </w:pPr>
      <w:r>
        <w:t>1.9</w:t>
      </w:r>
      <w:r>
        <w:tab/>
        <w:t xml:space="preserve">Represents the Regional Manager at various forums as required including on-call emergency situations. </w:t>
      </w:r>
    </w:p>
    <w:p w14:paraId="59074BBC" w14:textId="77777777" w:rsidR="008B51FA" w:rsidRPr="001E1B87" w:rsidRDefault="008B51FA" w:rsidP="008B51FA"/>
    <w:p w14:paraId="07F15F5D" w14:textId="77777777" w:rsidR="008B51FA" w:rsidRPr="001E1B87" w:rsidRDefault="008B51FA" w:rsidP="008B51FA">
      <w:pPr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>
        <w:rPr>
          <w:b/>
          <w:bCs/>
        </w:rPr>
        <w:t xml:space="preserve">Resource Management </w:t>
      </w:r>
    </w:p>
    <w:p w14:paraId="51E4341F" w14:textId="2FC9C339" w:rsidR="008B51FA" w:rsidRPr="001E1B87" w:rsidRDefault="008B51FA" w:rsidP="008B51FA">
      <w:pPr>
        <w:ind w:left="720" w:hanging="720"/>
      </w:pPr>
      <w:r w:rsidRPr="001E1B87">
        <w:t>2.1</w:t>
      </w:r>
      <w:r w:rsidRPr="001E1B87">
        <w:tab/>
      </w:r>
      <w:r w:rsidRPr="00FA36C8">
        <w:t xml:space="preserve">Controls, monitors and reviews all revenue and expenditure activities in accordance with the Financial Management </w:t>
      </w:r>
      <w:r>
        <w:t>A</w:t>
      </w:r>
      <w:r w:rsidRPr="00FA36C8">
        <w:t>ct and controls the reconciliation of daily banking</w:t>
      </w:r>
      <w:r>
        <w:t xml:space="preserve">. </w:t>
      </w:r>
    </w:p>
    <w:p w14:paraId="3AB07216" w14:textId="77777777" w:rsidR="008B51FA" w:rsidRPr="001E1B87" w:rsidRDefault="008B51FA" w:rsidP="008B51FA">
      <w:pPr>
        <w:ind w:left="720" w:hanging="720"/>
      </w:pPr>
      <w:r w:rsidRPr="001E1B87">
        <w:t>2.2</w:t>
      </w:r>
      <w:r w:rsidRPr="001E1B87">
        <w:tab/>
      </w:r>
      <w:r w:rsidRPr="00FA36C8">
        <w:t>Controls, authorises and reviews revenue, recovery actions, subsidies and amenities provisions</w:t>
      </w:r>
      <w:r>
        <w:t xml:space="preserve">. </w:t>
      </w:r>
    </w:p>
    <w:p w14:paraId="1E159441" w14:textId="77777777" w:rsidR="008B51FA" w:rsidRDefault="008B51FA" w:rsidP="008B51FA">
      <w:r w:rsidRPr="001E1B87">
        <w:t>2.</w:t>
      </w:r>
      <w:r>
        <w:t>3</w:t>
      </w:r>
      <w:r w:rsidRPr="001E1B87">
        <w:tab/>
      </w:r>
      <w:r w:rsidRPr="00FA36C8">
        <w:t>Identifies and implements business improvement opportunities</w:t>
      </w:r>
      <w:r>
        <w:t xml:space="preserve">. </w:t>
      </w:r>
    </w:p>
    <w:p w14:paraId="3CE5486C" w14:textId="77777777" w:rsidR="008B51FA" w:rsidRDefault="008B51FA" w:rsidP="008B51FA">
      <w:pPr>
        <w:ind w:left="720" w:hanging="720"/>
      </w:pPr>
      <w:r>
        <w:t>2.4</w:t>
      </w:r>
      <w:r>
        <w:tab/>
      </w:r>
      <w:r w:rsidRPr="00FA36C8">
        <w:t>Leads and supports the team to achieve key performance indicators in all areas of business activity</w:t>
      </w:r>
      <w:r>
        <w:t xml:space="preserve">. </w:t>
      </w:r>
    </w:p>
    <w:p w14:paraId="431823A9" w14:textId="77777777" w:rsidR="008B51FA" w:rsidRDefault="008B51FA" w:rsidP="008B51FA">
      <w:pPr>
        <w:ind w:left="720" w:hanging="720"/>
      </w:pPr>
      <w:r>
        <w:lastRenderedPageBreak/>
        <w:t>2.5</w:t>
      </w:r>
      <w:r>
        <w:tab/>
      </w:r>
      <w:r w:rsidRPr="00FA36C8">
        <w:t>Coordinates the area’s asset management program in conjunction with the Regional Manager</w:t>
      </w:r>
      <w:r>
        <w:t xml:space="preserve">. </w:t>
      </w:r>
    </w:p>
    <w:p w14:paraId="101CEEBA" w14:textId="5C0539FA" w:rsidR="008B51FA" w:rsidRDefault="008B51FA" w:rsidP="008B51FA">
      <w:pPr>
        <w:ind w:left="720" w:hanging="720"/>
      </w:pPr>
      <w:r>
        <w:t>2.6</w:t>
      </w:r>
      <w:r>
        <w:tab/>
      </w:r>
      <w:r w:rsidRPr="00FA36C8">
        <w:t xml:space="preserve">Manages the Department’s </w:t>
      </w:r>
      <w:r>
        <w:t>p</w:t>
      </w:r>
      <w:r w:rsidRPr="00FA36C8">
        <w:t xml:space="preserve">erformance </w:t>
      </w:r>
      <w:r>
        <w:t>d</w:t>
      </w:r>
      <w:r w:rsidRPr="00FA36C8">
        <w:t>evelopment program within the area team</w:t>
      </w:r>
      <w:r>
        <w:t xml:space="preserve">. </w:t>
      </w:r>
    </w:p>
    <w:p w14:paraId="40FF115D" w14:textId="77777777" w:rsidR="008B51FA" w:rsidRPr="001E1B87" w:rsidRDefault="008B51FA" w:rsidP="008B51FA"/>
    <w:p w14:paraId="1449F4AE" w14:textId="77777777" w:rsidR="008B51FA" w:rsidRPr="001E1B87" w:rsidRDefault="008B51FA" w:rsidP="008B51FA">
      <w:pPr>
        <w:rPr>
          <w:b/>
          <w:bCs/>
        </w:rPr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>
        <w:rPr>
          <w:b/>
          <w:bCs/>
        </w:rPr>
        <w:t xml:space="preserve">Service Delivery </w:t>
      </w:r>
    </w:p>
    <w:p w14:paraId="743C6D28" w14:textId="77777777" w:rsidR="008B51FA" w:rsidRPr="001E1B87" w:rsidRDefault="008B51FA" w:rsidP="008B51FA">
      <w:pPr>
        <w:ind w:left="720" w:hanging="720"/>
      </w:pPr>
      <w:r w:rsidRPr="001E1B87">
        <w:t>3.1</w:t>
      </w:r>
      <w:r w:rsidRPr="001E1B87">
        <w:tab/>
      </w:r>
      <w:r w:rsidRPr="00FA36C8">
        <w:t>Liaises with other Departments, local authorities, welfare and community groups and contractors on all matters associated with tenancy and property management</w:t>
      </w:r>
      <w:r>
        <w:t xml:space="preserve">. </w:t>
      </w:r>
    </w:p>
    <w:p w14:paraId="4D348F57" w14:textId="77777777" w:rsidR="008B51FA" w:rsidRDefault="008B51FA" w:rsidP="008B51FA">
      <w:pPr>
        <w:ind w:left="720" w:hanging="720"/>
      </w:pPr>
      <w:r w:rsidRPr="001E1B87">
        <w:t>3.2</w:t>
      </w:r>
      <w:r w:rsidRPr="001E1B87">
        <w:tab/>
      </w:r>
      <w:r w:rsidRPr="00FA36C8">
        <w:t>Assists with the management of town based and remote Aboriginal communities in conjunction with AHS and Regional Manager</w:t>
      </w:r>
      <w:r>
        <w:t xml:space="preserve">. </w:t>
      </w:r>
    </w:p>
    <w:p w14:paraId="746BE786" w14:textId="77777777" w:rsidR="008B51FA" w:rsidRDefault="008B51FA" w:rsidP="008B51FA">
      <w:pPr>
        <w:ind w:left="720" w:hanging="720"/>
      </w:pPr>
      <w:r>
        <w:t>3</w:t>
      </w:r>
      <w:r w:rsidRPr="001E1B87">
        <w:t>.</w:t>
      </w:r>
      <w:r>
        <w:t>3</w:t>
      </w:r>
      <w:r w:rsidRPr="001E1B87">
        <w:tab/>
      </w:r>
      <w:r w:rsidRPr="00FA36C8">
        <w:t>Recommends acquisition of vacant land and spot purchased properties for the building program</w:t>
      </w:r>
      <w:r>
        <w:t xml:space="preserve">. </w:t>
      </w:r>
    </w:p>
    <w:p w14:paraId="6A9E0799" w14:textId="77777777" w:rsidR="008B51FA" w:rsidRDefault="008B51FA" w:rsidP="008B51FA">
      <w:pPr>
        <w:ind w:left="720" w:hanging="720"/>
      </w:pPr>
      <w:r>
        <w:t>3.4</w:t>
      </w:r>
      <w:r>
        <w:tab/>
      </w:r>
      <w:r w:rsidRPr="00FA36C8">
        <w:t>Manages housing appeal reviews and represents the Department as required</w:t>
      </w:r>
      <w:r>
        <w:t xml:space="preserve">. </w:t>
      </w:r>
    </w:p>
    <w:p w14:paraId="4B96659A" w14:textId="77777777" w:rsidR="008B51FA" w:rsidRPr="001E1B87" w:rsidRDefault="008B51FA" w:rsidP="008B51FA"/>
    <w:p w14:paraId="63C4A9CC" w14:textId="77777777" w:rsidR="008B51FA" w:rsidRPr="001E1B87" w:rsidRDefault="008B51FA" w:rsidP="008B51FA">
      <w:pPr>
        <w:rPr>
          <w:b/>
          <w:bCs/>
        </w:rPr>
      </w:pPr>
      <w:r w:rsidRPr="001E1B87">
        <w:rPr>
          <w:b/>
          <w:bCs/>
        </w:rPr>
        <w:t>4.</w:t>
      </w:r>
      <w:r w:rsidRPr="001E1B87">
        <w:rPr>
          <w:b/>
          <w:bCs/>
        </w:rPr>
        <w:tab/>
      </w:r>
      <w:r>
        <w:rPr>
          <w:b/>
          <w:bCs/>
        </w:rPr>
        <w:t xml:space="preserve">Other </w:t>
      </w:r>
    </w:p>
    <w:p w14:paraId="0AB2E3AF" w14:textId="77777777" w:rsidR="008B51FA" w:rsidRPr="001E1B87" w:rsidRDefault="008B51FA" w:rsidP="008B51FA">
      <w:pPr>
        <w:ind w:left="720" w:hanging="720"/>
      </w:pPr>
      <w:r w:rsidRPr="001E1B87">
        <w:t>4.1</w:t>
      </w:r>
      <w:r w:rsidRPr="001E1B87">
        <w:tab/>
      </w:r>
      <w:r w:rsidRPr="00FA36C8">
        <w:t>Completes other activities and priorities as allocated by the Regional Manager, or Executive Director</w:t>
      </w:r>
      <w:r>
        <w:t xml:space="preserve">. </w:t>
      </w:r>
    </w:p>
    <w:p w14:paraId="15F63A49" w14:textId="77777777" w:rsidR="001E1B87" w:rsidRPr="00F749C2" w:rsidRDefault="001E1B87" w:rsidP="001E1B87">
      <w:pPr>
        <w:spacing w:after="120" w:line="288" w:lineRule="auto"/>
      </w:pPr>
    </w:p>
    <w:p w14:paraId="2226CBA7" w14:textId="77777777" w:rsidR="0094205D" w:rsidRPr="00492C13" w:rsidRDefault="0094205D" w:rsidP="003275C9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4365F4F1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4F8E2355" w:rsidR="00492C13" w:rsidRDefault="00492C13" w:rsidP="003275C9">
      <w:pPr>
        <w:spacing w:after="120" w:line="288" w:lineRule="auto"/>
      </w:pPr>
      <w:r>
        <w:br w:type="page"/>
      </w:r>
    </w:p>
    <w:p w14:paraId="3E3B865C" w14:textId="77777777" w:rsidR="00492C13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3275C9">
      <w:pPr>
        <w:spacing w:after="120" w:line="288" w:lineRule="auto"/>
      </w:pPr>
    </w:p>
    <w:p w14:paraId="32C8302F" w14:textId="3F51AB21" w:rsidR="00E95D36" w:rsidRDefault="00E95D36" w:rsidP="00E95D36">
      <w:pPr>
        <w:spacing w:after="120" w:line="288" w:lineRule="auto"/>
      </w:pPr>
      <w:r>
        <w:t>1.</w:t>
      </w:r>
      <w:r>
        <w:tab/>
      </w:r>
      <w:r w:rsidR="008B51FA" w:rsidRPr="00FA36C8">
        <w:t>Related industry background with a sound understanding of the social housing sector</w:t>
      </w:r>
      <w:r w:rsidR="008B51FA">
        <w:t xml:space="preserve">. </w:t>
      </w:r>
    </w:p>
    <w:p w14:paraId="44ED3C7D" w14:textId="2C1E5117" w:rsidR="00E95D36" w:rsidRDefault="00E95D36" w:rsidP="00E95D36">
      <w:pPr>
        <w:spacing w:after="120" w:line="288" w:lineRule="auto"/>
      </w:pPr>
      <w:r>
        <w:t>2.</w:t>
      </w:r>
      <w:r>
        <w:tab/>
      </w:r>
      <w:r w:rsidR="008B51FA" w:rsidRPr="00FA36C8">
        <w:t>Demonstrated management and supervision skills</w:t>
      </w:r>
      <w:r w:rsidR="008B51FA">
        <w:t xml:space="preserve">. </w:t>
      </w:r>
    </w:p>
    <w:p w14:paraId="5C3650D7" w14:textId="12B53807" w:rsidR="00E95D36" w:rsidRDefault="00E95D36" w:rsidP="00E95D36">
      <w:pPr>
        <w:spacing w:after="120" w:line="288" w:lineRule="auto"/>
      </w:pPr>
      <w:r>
        <w:t>3.</w:t>
      </w:r>
      <w:r>
        <w:tab/>
      </w:r>
      <w:r w:rsidR="008B51FA" w:rsidRPr="00FA36C8">
        <w:t>Demonstrated understanding of Aboriginal culture and issues</w:t>
      </w:r>
      <w:r w:rsidR="008B51FA">
        <w:t xml:space="preserve">. </w:t>
      </w:r>
    </w:p>
    <w:p w14:paraId="2AC8223F" w14:textId="6C267FA2" w:rsidR="00E95D36" w:rsidRDefault="00E95D36" w:rsidP="00E95D36">
      <w:pPr>
        <w:spacing w:after="120" w:line="288" w:lineRule="auto"/>
      </w:pPr>
      <w:r>
        <w:t>4.</w:t>
      </w:r>
      <w:r>
        <w:tab/>
      </w:r>
      <w:proofErr w:type="spellStart"/>
      <w:r w:rsidR="008B51FA" w:rsidRPr="00FA36C8">
        <w:t>Well developed</w:t>
      </w:r>
      <w:proofErr w:type="spellEnd"/>
      <w:r w:rsidR="008B51FA" w:rsidRPr="00FA36C8">
        <w:t xml:space="preserve"> interpersonal and communication skills</w:t>
      </w:r>
      <w:r w:rsidR="008B51FA">
        <w:t xml:space="preserve">. </w:t>
      </w:r>
    </w:p>
    <w:p w14:paraId="5AD69211" w14:textId="2400197B" w:rsidR="00E95D36" w:rsidRDefault="00E95D36" w:rsidP="00E95D36">
      <w:pPr>
        <w:spacing w:after="120" w:line="288" w:lineRule="auto"/>
      </w:pPr>
      <w:r>
        <w:t>5.</w:t>
      </w:r>
      <w:r>
        <w:tab/>
      </w:r>
      <w:proofErr w:type="spellStart"/>
      <w:r w:rsidR="008B51FA" w:rsidRPr="00FA36C8">
        <w:t>Well developed</w:t>
      </w:r>
      <w:proofErr w:type="spellEnd"/>
      <w:r w:rsidR="008B51FA" w:rsidRPr="00FA36C8">
        <w:t xml:space="preserve"> research, analytical and </w:t>
      </w:r>
      <w:proofErr w:type="gramStart"/>
      <w:r w:rsidR="008B51FA" w:rsidRPr="00FA36C8">
        <w:t>problem solving</w:t>
      </w:r>
      <w:proofErr w:type="gramEnd"/>
      <w:r w:rsidR="008B51FA" w:rsidRPr="00FA36C8">
        <w:t xml:space="preserve"> skills</w:t>
      </w:r>
      <w:r w:rsidR="008B51FA">
        <w:t xml:space="preserve">. </w:t>
      </w:r>
    </w:p>
    <w:p w14:paraId="11DFF29B" w14:textId="1600587C" w:rsidR="008B51FA" w:rsidRDefault="008B51FA" w:rsidP="00E95D36">
      <w:pPr>
        <w:spacing w:after="120" w:line="288" w:lineRule="auto"/>
      </w:pPr>
      <w:r>
        <w:t>6.</w:t>
      </w:r>
      <w:r>
        <w:tab/>
      </w:r>
      <w:proofErr w:type="spellStart"/>
      <w:r w:rsidRPr="00FA36C8">
        <w:t>Well developed</w:t>
      </w:r>
      <w:proofErr w:type="spellEnd"/>
      <w:r w:rsidRPr="00FA36C8">
        <w:t xml:space="preserve"> written skills</w:t>
      </w:r>
      <w:r>
        <w:t xml:space="preserve">. </w:t>
      </w:r>
    </w:p>
    <w:p w14:paraId="28294974" w14:textId="77777777" w:rsidR="00E95D36" w:rsidRDefault="00E95D36" w:rsidP="003275C9">
      <w:pPr>
        <w:spacing w:after="120" w:line="288" w:lineRule="auto"/>
      </w:pPr>
    </w:p>
    <w:p w14:paraId="52F3BF1B" w14:textId="77777777" w:rsidR="00E95D36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6BF75216" w14:textId="77777777" w:rsidR="00E95D36" w:rsidRDefault="00E95D36" w:rsidP="003275C9">
      <w:pPr>
        <w:spacing w:after="120" w:line="288" w:lineRule="auto"/>
      </w:pPr>
    </w:p>
    <w:p w14:paraId="0A1509AF" w14:textId="77777777" w:rsidR="00126DA1" w:rsidRDefault="00126DA1" w:rsidP="00126DA1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B24D063" w14:textId="00D4E329" w:rsidR="00E95D36" w:rsidRDefault="00E95D36" w:rsidP="008B51FA">
      <w:pPr>
        <w:spacing w:after="120" w:line="288" w:lineRule="auto"/>
        <w:ind w:left="720" w:hanging="720"/>
      </w:pPr>
      <w:r>
        <w:t>2.</w:t>
      </w:r>
      <w:r>
        <w:tab/>
      </w:r>
      <w:r w:rsidR="008B51FA" w:rsidRPr="00FA36C8">
        <w:t>Ability to travel to remote regional locations, including by light aircraft, and to stay overnight or for short periods</w:t>
      </w:r>
      <w:r w:rsidR="008B51FA">
        <w:t xml:space="preserve">. </w:t>
      </w:r>
    </w:p>
    <w:p w14:paraId="7E5B68B6" w14:textId="39EC3531" w:rsidR="00E95D36" w:rsidRDefault="00E95D36" w:rsidP="008B51FA">
      <w:pPr>
        <w:spacing w:after="120" w:line="288" w:lineRule="auto"/>
        <w:ind w:left="720" w:hanging="720"/>
      </w:pPr>
      <w:r>
        <w:t>3.</w:t>
      </w:r>
      <w:r>
        <w:tab/>
      </w:r>
      <w:r w:rsidR="008B51FA">
        <w:t>Possession of a current Western Australian 'C' or 'C-A' Class Driver’s Licence or equivalent, and the ability to travel in response to organisational needs. This requirement continues for the duration of employment in this position and from time-to-time production of the licence may be required upon request by the Department</w:t>
      </w:r>
      <w:r w:rsidR="008B51FA">
        <w:t xml:space="preserve">. </w:t>
      </w:r>
    </w:p>
    <w:p w14:paraId="13CD0CF9" w14:textId="370618C9" w:rsidR="00E95D36" w:rsidRDefault="00E95D36" w:rsidP="008B51FA">
      <w:pPr>
        <w:spacing w:after="120" w:line="288" w:lineRule="auto"/>
        <w:ind w:left="720" w:hanging="720"/>
      </w:pPr>
      <w:r>
        <w:t>4.</w:t>
      </w:r>
      <w:r>
        <w:tab/>
      </w:r>
      <w:r w:rsidR="008B51FA">
        <w:t>Travel with minimal assistance, often to off-road and remote destinations throughout Western Australia (which may include camping in remote locations) and often outside normal working hours</w:t>
      </w:r>
      <w:r w:rsidR="008B51FA">
        <w:t xml:space="preserve">. </w:t>
      </w:r>
    </w:p>
    <w:p w14:paraId="7257C4EA" w14:textId="7136F76C" w:rsidR="008B51FA" w:rsidRDefault="008B51FA" w:rsidP="008B51FA">
      <w:pPr>
        <w:spacing w:after="120" w:line="288" w:lineRule="auto"/>
        <w:ind w:left="720" w:hanging="720"/>
      </w:pPr>
      <w:r>
        <w:t>5.</w:t>
      </w:r>
      <w:r>
        <w:tab/>
      </w:r>
      <w:r>
        <w:t>Travel to remote locations including by light aircraft</w:t>
      </w:r>
      <w:r>
        <w:t xml:space="preserve">. </w:t>
      </w:r>
    </w:p>
    <w:p w14:paraId="3C7773DD" w14:textId="77777777" w:rsidR="005A2DCF" w:rsidRPr="005A2DCF" w:rsidRDefault="005A2DCF" w:rsidP="005A2DCF">
      <w:pPr>
        <w:rPr>
          <w:highlight w:val="yellow"/>
        </w:rPr>
      </w:pPr>
    </w:p>
    <w:sectPr w:rsidR="005A2DCF" w:rsidRPr="005A2DCF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0C95" w14:textId="77777777" w:rsidR="000866F3" w:rsidRDefault="000866F3" w:rsidP="0094205D">
      <w:pPr>
        <w:spacing w:after="0" w:line="240" w:lineRule="auto"/>
      </w:pPr>
      <w:r>
        <w:separator/>
      </w:r>
    </w:p>
  </w:endnote>
  <w:endnote w:type="continuationSeparator" w:id="0">
    <w:p w14:paraId="3671258E" w14:textId="77777777" w:rsidR="000866F3" w:rsidRDefault="000866F3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57FCD5F4" w:rsidR="00492C13" w:rsidRPr="00492C13" w:rsidRDefault="008B51FA" w:rsidP="00492C13">
          <w:r>
            <w:t>Area Manager Remote North, Generic, Level 6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851B" w14:textId="77777777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  <w:t xml:space="preserve">  Page 1 of 15</w:t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0661" w14:textId="77777777" w:rsidR="000866F3" w:rsidRDefault="000866F3" w:rsidP="0094205D">
      <w:pPr>
        <w:spacing w:after="0" w:line="240" w:lineRule="auto"/>
      </w:pPr>
      <w:r>
        <w:separator/>
      </w:r>
    </w:p>
  </w:footnote>
  <w:footnote w:type="continuationSeparator" w:id="0">
    <w:p w14:paraId="679E8221" w14:textId="77777777" w:rsidR="000866F3" w:rsidRDefault="000866F3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0C3C2F"/>
    <w:multiLevelType w:val="hybridMultilevel"/>
    <w:tmpl w:val="D02CA2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6"/>
  </w:num>
  <w:num w:numId="2" w16cid:durableId="1792359676">
    <w:abstractNumId w:val="7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10"/>
  </w:num>
  <w:num w:numId="7" w16cid:durableId="63527633">
    <w:abstractNumId w:val="8"/>
  </w:num>
  <w:num w:numId="8" w16cid:durableId="1288118814">
    <w:abstractNumId w:val="8"/>
  </w:num>
  <w:num w:numId="9" w16cid:durableId="1579096154">
    <w:abstractNumId w:val="1"/>
  </w:num>
  <w:num w:numId="10" w16cid:durableId="859971413">
    <w:abstractNumId w:val="9"/>
  </w:num>
  <w:num w:numId="11" w16cid:durableId="338510014">
    <w:abstractNumId w:val="2"/>
  </w:num>
  <w:num w:numId="12" w16cid:durableId="45606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866F3"/>
    <w:rsid w:val="000964DE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B0776"/>
    <w:rsid w:val="001B0DFC"/>
    <w:rsid w:val="001D5365"/>
    <w:rsid w:val="001E1B87"/>
    <w:rsid w:val="0021619B"/>
    <w:rsid w:val="0022454A"/>
    <w:rsid w:val="002A3909"/>
    <w:rsid w:val="002C6D18"/>
    <w:rsid w:val="002D411B"/>
    <w:rsid w:val="002E7141"/>
    <w:rsid w:val="002F3BD9"/>
    <w:rsid w:val="003067B8"/>
    <w:rsid w:val="003275C9"/>
    <w:rsid w:val="00356A83"/>
    <w:rsid w:val="0036124F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90272"/>
    <w:rsid w:val="00492C13"/>
    <w:rsid w:val="004A0EB5"/>
    <w:rsid w:val="004A6D01"/>
    <w:rsid w:val="004C3465"/>
    <w:rsid w:val="005140DB"/>
    <w:rsid w:val="005A2DCF"/>
    <w:rsid w:val="005C5266"/>
    <w:rsid w:val="005E6DD1"/>
    <w:rsid w:val="005F17DB"/>
    <w:rsid w:val="00603360"/>
    <w:rsid w:val="00631508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A15A9"/>
    <w:rsid w:val="007A61C2"/>
    <w:rsid w:val="007F044C"/>
    <w:rsid w:val="00847E0B"/>
    <w:rsid w:val="00873572"/>
    <w:rsid w:val="008A2853"/>
    <w:rsid w:val="008B51FA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AF6939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30A1C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F29E4"/>
    <w:rsid w:val="00E10AD4"/>
    <w:rsid w:val="00E14EAB"/>
    <w:rsid w:val="00E36023"/>
    <w:rsid w:val="00E95D36"/>
    <w:rsid w:val="00EA3821"/>
    <w:rsid w:val="00ED0B72"/>
    <w:rsid w:val="00EF045F"/>
    <w:rsid w:val="00EF27F5"/>
    <w:rsid w:val="00F06918"/>
    <w:rsid w:val="00F278BE"/>
    <w:rsid w:val="00F57027"/>
    <w:rsid w:val="00F749C2"/>
    <w:rsid w:val="00F813A6"/>
    <w:rsid w:val="00F91133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8aee1462eed3357c0d5d3da04e4e86ba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9c1572339640264b86f0bcf0940a7c7d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  <xsd:enumeration value="SC Level 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015835
015834
015838
015837
015836
016123
</Reviewnotes>
    <Branch xmlns="15946499-f577-4098-96bc-48df851b8c1c">Various</Branch>
    <Division xmlns="15946499-f577-4098-96bc-48df851b8c1c">Housing Services</Division>
    <LegacyPosNo xmlns="6a393f6b-8c99-4fde-9a33-938d668bc734">04003108
04003107
04003111
04003110
04003109
04004028
</LegacyPosNo>
    <Review_x0020_Notes xmlns="6a393f6b-8c99-4fde-9a33-938d668bc734" xsi:nil="true"/>
    <Individual xmlns="6a393f6b-8c99-4fde-9a33-938d668bc734">false</Individual>
    <Classification xmlns="6a393f6b-8c99-4fde-9a33-938d668bc734">Level 6</Classification>
    <Reviewed xmlns="6a393f6b-8c99-4fde-9a33-938d668bc734">yes1</Reviewed>
    <Position_x0020_Number xmlns="15946499-f577-4098-96bc-48df851b8c1c">Generic</Position_x0020_Number>
    <Former_x0020_Agency xmlns="15946499-f577-4098-96bc-48df851b8c1c">Housing Authority</Former_x0020_Agency>
    <Specified_x0020_Calling_x0020_Group xmlns="15946499-f577-4098-96bc-48df851b8c1c">None</Specified_x0020_Calling_x0020_Group>
    <Directorate xmlns="6a393f6b-8c99-4fde-9a33-938d668bc734">Regional Office</Director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929F2-CBF4-49E5-BBA4-B61A1758AFC6}"/>
</file>

<file path=customXml/itemProps2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51EB7D-83C5-4558-94DC-B5A350F75EE7}">
  <ds:schemaRefs>
    <ds:schemaRef ds:uri="http://schemas.microsoft.com/office/2006/metadata/properties"/>
    <ds:schemaRef ds:uri="http://schemas.microsoft.com/office/infopath/2007/PartnerControls"/>
    <ds:schemaRef ds:uri="6a393f6b-8c99-4fde-9a33-938d668bc734"/>
    <ds:schemaRef ds:uri="15946499-f577-4098-96bc-48df851b8c1c"/>
  </ds:schemaRefs>
</ds:datastoreItem>
</file>

<file path=customXml/itemProps4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2</TotalTime>
  <Pages>6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Manager Remote North</dc:title>
  <dc:subject/>
  <dc:creator>uleitb3</dc:creator>
  <cp:keywords>JDF template V1.28</cp:keywords>
  <dc:description/>
  <cp:lastModifiedBy>Otilia De Abreu</cp:lastModifiedBy>
  <cp:revision>2</cp:revision>
  <dcterms:created xsi:type="dcterms:W3CDTF">2025-07-24T00:59:00Z</dcterms:created>
  <dcterms:modified xsi:type="dcterms:W3CDTF">2025-07-24T00:59:00Z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