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6A284B1F" w14:textId="77777777" w:rsidR="00FD589B" w:rsidRPr="008C3DB5" w:rsidRDefault="00FD589B" w:rsidP="00FD589B">
      <w:pPr>
        <w:spacing w:after="120" w:line="288" w:lineRule="auto"/>
        <w:rPr>
          <w:b/>
          <w:bCs/>
          <w:sz w:val="50"/>
          <w:szCs w:val="50"/>
        </w:rPr>
      </w:pPr>
      <w:r>
        <w:rPr>
          <w:b/>
          <w:bCs/>
          <w:sz w:val="50"/>
          <w:szCs w:val="50"/>
        </w:rPr>
        <w:t>Applications Officer (CPA)</w:t>
      </w:r>
    </w:p>
    <w:p w14:paraId="3B2FF0E9" w14:textId="393A009F" w:rsidR="00492C13" w:rsidRPr="00492C13" w:rsidRDefault="00492C13" w:rsidP="003275C9">
      <w:pPr>
        <w:spacing w:after="120" w:line="288" w:lineRule="auto"/>
      </w:pPr>
    </w:p>
    <w:p w14:paraId="1E2C0AD1" w14:textId="111D9070"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23CEA2E0" w14:textId="1A198CBD" w:rsidR="00492C13" w:rsidRPr="005140DB" w:rsidRDefault="005140DB" w:rsidP="003275C9">
      <w:pPr>
        <w:spacing w:after="120" w:line="288" w:lineRule="auto"/>
      </w:pPr>
      <w:r w:rsidRPr="005140DB">
        <w:rPr>
          <w:b/>
          <w:bCs/>
        </w:rPr>
        <w:t>Position Number:</w:t>
      </w:r>
      <w:r w:rsidRPr="005140DB">
        <w:tab/>
      </w:r>
      <w:r w:rsidRPr="005140DB">
        <w:tab/>
      </w:r>
      <w:r w:rsidR="00FD589B">
        <w:t>Generic</w:t>
      </w:r>
    </w:p>
    <w:p w14:paraId="15A308C7" w14:textId="779B0883" w:rsidR="005140DB" w:rsidRPr="005140DB" w:rsidRDefault="005140DB" w:rsidP="005140DB">
      <w:pPr>
        <w:spacing w:after="120" w:line="288" w:lineRule="auto"/>
      </w:pPr>
      <w:r>
        <w:rPr>
          <w:b/>
          <w:bCs/>
        </w:rPr>
        <w:t>Classification</w:t>
      </w:r>
      <w:r w:rsidRPr="005140DB">
        <w:rPr>
          <w:b/>
          <w:bCs/>
        </w:rPr>
        <w:t>:</w:t>
      </w:r>
      <w:r w:rsidRPr="005140DB">
        <w:tab/>
      </w:r>
      <w:r w:rsidRPr="005140DB">
        <w:tab/>
      </w:r>
      <w:r w:rsidR="00FD589B">
        <w:t>Level 4</w:t>
      </w:r>
    </w:p>
    <w:p w14:paraId="0574E897" w14:textId="2F45FC23" w:rsidR="005140DB" w:rsidRDefault="005140DB" w:rsidP="00FD589B">
      <w:pPr>
        <w:spacing w:after="120" w:line="288" w:lineRule="auto"/>
      </w:pPr>
      <w:r>
        <w:rPr>
          <w:b/>
          <w:bCs/>
        </w:rPr>
        <w:t>Award/Agreement</w:t>
      </w:r>
      <w:r w:rsidRPr="005140DB">
        <w:rPr>
          <w:b/>
          <w:bCs/>
        </w:rPr>
        <w:t>:</w:t>
      </w:r>
      <w:r w:rsidRPr="005140DB">
        <w:tab/>
      </w:r>
      <w:r w:rsidRPr="005140DB">
        <w:tab/>
      </w:r>
      <w:r w:rsidR="00CB5BCC" w:rsidRPr="00CB5BCC">
        <w:t>Public Sector Award and Agreement</w:t>
      </w:r>
    </w:p>
    <w:p w14:paraId="3F1F95FE" w14:textId="5EC9688F" w:rsidR="001D5365" w:rsidRDefault="001D5365" w:rsidP="00FD589B">
      <w:pPr>
        <w:spacing w:after="120" w:line="288" w:lineRule="auto"/>
        <w:ind w:left="2880" w:hanging="2880"/>
      </w:pPr>
      <w:r>
        <w:rPr>
          <w:b/>
          <w:bCs/>
        </w:rPr>
        <w:t>Organisational Unit:</w:t>
      </w:r>
      <w:r w:rsidRPr="005140DB">
        <w:tab/>
      </w:r>
      <w:r w:rsidR="00FD589B">
        <w:t>Business Services / Information Services / Technology / Corporate and Productivity Applications (CPA)</w:t>
      </w:r>
    </w:p>
    <w:p w14:paraId="3FEFCCBD" w14:textId="10149A01" w:rsidR="001D5365" w:rsidRDefault="001D5365" w:rsidP="00FD589B">
      <w:pPr>
        <w:spacing w:after="120" w:line="288" w:lineRule="auto"/>
      </w:pPr>
      <w:r>
        <w:rPr>
          <w:b/>
          <w:bCs/>
        </w:rPr>
        <w:t>Location:</w:t>
      </w:r>
      <w:r w:rsidRPr="005140DB">
        <w:tab/>
      </w:r>
      <w:r>
        <w:tab/>
      </w:r>
      <w:r>
        <w:tab/>
        <w:t>Perth Metropolitan Area</w:t>
      </w:r>
    </w:p>
    <w:p w14:paraId="4AA0B0C5" w14:textId="0164C5B3" w:rsidR="007F044C" w:rsidRDefault="007F044C" w:rsidP="007F044C">
      <w:pPr>
        <w:spacing w:after="120" w:line="288" w:lineRule="auto"/>
      </w:pPr>
      <w:r>
        <w:rPr>
          <w:b/>
          <w:bCs/>
        </w:rPr>
        <w:t>Classification Date:</w:t>
      </w:r>
      <w:r w:rsidRPr="005140DB">
        <w:tab/>
      </w:r>
    </w:p>
    <w:p w14:paraId="1C795FC9" w14:textId="5A38FD90" w:rsidR="007F044C" w:rsidRDefault="007F044C" w:rsidP="00B842EC">
      <w:pPr>
        <w:spacing w:after="120" w:line="288" w:lineRule="auto"/>
        <w:ind w:left="2880" w:hanging="2880"/>
      </w:pPr>
      <w:r>
        <w:rPr>
          <w:b/>
          <w:bCs/>
        </w:rPr>
        <w:t>Effective Date:</w:t>
      </w:r>
      <w:r>
        <w:rPr>
          <w:b/>
          <w:bCs/>
        </w:rPr>
        <w:tab/>
      </w:r>
      <w:r w:rsidR="00991697">
        <w:t>May 2024</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F7C55E4" w14:textId="77777777" w:rsidR="00FD589B" w:rsidRDefault="00FD589B" w:rsidP="00FD589B">
      <w:pPr>
        <w:spacing w:after="120" w:line="288" w:lineRule="auto"/>
      </w:pPr>
      <w:r>
        <w:t>Manager Applications</w:t>
      </w:r>
      <w:r w:rsidRPr="005B5D3F">
        <w:t>, Level 7</w:t>
      </w:r>
      <w:r>
        <w:t xml:space="preserve"> (as per relevant business team of either Corporate, Human Resources or Productivity)</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52D8127A" w14:textId="42406447" w:rsidR="007F044C" w:rsidRDefault="00B842EC" w:rsidP="001D5365">
      <w:r w:rsidRPr="00B842EC">
        <w:t>This position has no subordinates</w:t>
      </w:r>
      <w:r w:rsidR="000D6B91">
        <w:t>.</w:t>
      </w:r>
    </w:p>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40535AA0"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People, place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672F8FDD" w14:textId="1AC05877" w:rsidR="001E1B87" w:rsidRDefault="00FD589B">
      <w:r>
        <w:t>The Applications Officer assists in the administration and support of the Department’s wide-ranging suite of applications including systems support, problem resolution and delivering user documentation. This role can be a part of three different business streams: Corporate, Human Resources or Productivity, covering business, corporate and productivity tools and systems</w:t>
      </w:r>
      <w:r w:rsidRPr="006C2CC1">
        <w:t>.</w:t>
      </w:r>
      <w:r w:rsidR="001E1B87">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19991668" w14:textId="77777777" w:rsidR="00FD589B" w:rsidRPr="001E1B87" w:rsidRDefault="00FD589B" w:rsidP="00FD589B">
      <w:pPr>
        <w:spacing w:after="120" w:line="288" w:lineRule="auto"/>
        <w:rPr>
          <w:b/>
          <w:bCs/>
        </w:rPr>
      </w:pPr>
      <w:r w:rsidRPr="001E1B87">
        <w:rPr>
          <w:b/>
          <w:bCs/>
        </w:rPr>
        <w:t>1.</w:t>
      </w:r>
      <w:r w:rsidRPr="001E1B87">
        <w:rPr>
          <w:b/>
          <w:bCs/>
        </w:rPr>
        <w:tab/>
      </w:r>
      <w:r>
        <w:rPr>
          <w:b/>
          <w:bCs/>
        </w:rPr>
        <w:t>Systems Support</w:t>
      </w:r>
    </w:p>
    <w:p w14:paraId="20FD46CF" w14:textId="77777777" w:rsidR="00FD589B" w:rsidRDefault="00FD589B" w:rsidP="00FD589B">
      <w:pPr>
        <w:spacing w:after="120" w:line="288" w:lineRule="auto"/>
        <w:ind w:left="709" w:hanging="709"/>
        <w:jc w:val="both"/>
      </w:pPr>
      <w:r w:rsidRPr="001E1B87">
        <w:t>1.1</w:t>
      </w:r>
      <w:r w:rsidRPr="001E1B87">
        <w:tab/>
      </w:r>
      <w:r>
        <w:t xml:space="preserve">Supports the development of applications and platforms. </w:t>
      </w:r>
    </w:p>
    <w:p w14:paraId="2F92416D" w14:textId="77777777" w:rsidR="00FD589B" w:rsidRDefault="00FD589B" w:rsidP="00FD589B">
      <w:pPr>
        <w:spacing w:after="120" w:line="288" w:lineRule="auto"/>
        <w:ind w:left="709" w:hanging="709"/>
        <w:jc w:val="both"/>
      </w:pPr>
      <w:r>
        <w:t>1.2</w:t>
      </w:r>
      <w:r>
        <w:tab/>
        <w:t>Assists with problem resolution and associated testing of software problems, including testing of service packs and upgrades.</w:t>
      </w:r>
      <w:r w:rsidRPr="005B5D3F">
        <w:t xml:space="preserve"> </w:t>
      </w:r>
    </w:p>
    <w:p w14:paraId="18E4BE5A" w14:textId="77777777" w:rsidR="00FD589B" w:rsidRDefault="00FD589B" w:rsidP="00FD589B">
      <w:pPr>
        <w:spacing w:after="120" w:line="288" w:lineRule="auto"/>
        <w:ind w:left="709" w:hanging="709"/>
        <w:jc w:val="both"/>
      </w:pPr>
      <w:r>
        <w:t>1.3</w:t>
      </w:r>
      <w:r>
        <w:tab/>
        <w:t>Liaises with users regarding queries and issues with system functionality.</w:t>
      </w:r>
    </w:p>
    <w:p w14:paraId="1A674EAD" w14:textId="77777777" w:rsidR="00FD589B" w:rsidRDefault="00FD589B" w:rsidP="00FD589B">
      <w:pPr>
        <w:spacing w:after="120" w:line="288" w:lineRule="auto"/>
        <w:ind w:left="709" w:hanging="709"/>
        <w:jc w:val="both"/>
      </w:pPr>
      <w:r>
        <w:t>1.4</w:t>
      </w:r>
      <w:r>
        <w:tab/>
        <w:t>Performs security and authorisation requirements (user access and delegations).</w:t>
      </w:r>
    </w:p>
    <w:p w14:paraId="0841FD5F" w14:textId="77777777" w:rsidR="00FD589B" w:rsidRDefault="00FD589B" w:rsidP="00FD589B">
      <w:pPr>
        <w:spacing w:after="120" w:line="288" w:lineRule="auto"/>
        <w:ind w:left="709" w:hanging="709"/>
        <w:jc w:val="both"/>
      </w:pPr>
      <w:r>
        <w:t>1.5</w:t>
      </w:r>
      <w:r>
        <w:tab/>
      </w:r>
      <w:r w:rsidRPr="431E7C8A">
        <w:t xml:space="preserve">Provides second level user support and </w:t>
      </w:r>
      <w:r>
        <w:t xml:space="preserve">technical </w:t>
      </w:r>
      <w:r w:rsidRPr="431E7C8A">
        <w:t>advice</w:t>
      </w:r>
      <w:r>
        <w:t xml:space="preserve"> to system users.</w:t>
      </w:r>
    </w:p>
    <w:p w14:paraId="66A1D3AA" w14:textId="77777777" w:rsidR="00FD589B" w:rsidRPr="001E1B87" w:rsidRDefault="00FD589B" w:rsidP="00FD589B">
      <w:pPr>
        <w:spacing w:after="120" w:line="288" w:lineRule="auto"/>
      </w:pPr>
    </w:p>
    <w:p w14:paraId="69421CC3" w14:textId="77777777" w:rsidR="00FD589B" w:rsidRPr="001E1B87" w:rsidRDefault="00FD589B" w:rsidP="00FD589B">
      <w:pPr>
        <w:spacing w:after="120" w:line="288" w:lineRule="auto"/>
        <w:rPr>
          <w:b/>
          <w:bCs/>
        </w:rPr>
      </w:pPr>
      <w:r w:rsidRPr="001E1B87">
        <w:rPr>
          <w:b/>
          <w:bCs/>
        </w:rPr>
        <w:t>2.</w:t>
      </w:r>
      <w:r w:rsidRPr="001E1B87">
        <w:rPr>
          <w:b/>
          <w:bCs/>
        </w:rPr>
        <w:tab/>
      </w:r>
      <w:r>
        <w:rPr>
          <w:b/>
        </w:rPr>
        <w:t>Application Management, Testing and Documentation</w:t>
      </w:r>
    </w:p>
    <w:p w14:paraId="28565648" w14:textId="77777777" w:rsidR="00FD589B" w:rsidRDefault="00FD589B" w:rsidP="00FD589B">
      <w:pPr>
        <w:spacing w:after="120" w:line="288" w:lineRule="auto"/>
        <w:ind w:left="709" w:hanging="709"/>
        <w:jc w:val="both"/>
      </w:pPr>
      <w:r w:rsidRPr="001E1B87">
        <w:t>2.1</w:t>
      </w:r>
      <w:r w:rsidRPr="001E1B87">
        <w:tab/>
      </w:r>
      <w:r>
        <w:t>Conducts ad-hoc training based on training needs analysis with the development of training plans as required.</w:t>
      </w:r>
    </w:p>
    <w:p w14:paraId="1338E226" w14:textId="77777777" w:rsidR="00FD589B" w:rsidRDefault="00FD589B" w:rsidP="00FD589B">
      <w:pPr>
        <w:spacing w:after="120" w:line="288" w:lineRule="auto"/>
        <w:ind w:left="709" w:hanging="709"/>
        <w:jc w:val="both"/>
      </w:pPr>
      <w:r>
        <w:t>2.2</w:t>
      </w:r>
      <w:r>
        <w:tab/>
        <w:t>Assists with testing of system changes.</w:t>
      </w:r>
    </w:p>
    <w:p w14:paraId="0848850E" w14:textId="77777777" w:rsidR="00FD589B" w:rsidRDefault="00FD589B" w:rsidP="00FD589B">
      <w:pPr>
        <w:spacing w:after="120" w:line="288" w:lineRule="auto"/>
        <w:ind w:left="709" w:hanging="709"/>
        <w:jc w:val="both"/>
      </w:pPr>
      <w:r>
        <w:t>2.3</w:t>
      </w:r>
      <w:r>
        <w:tab/>
        <w:t>Co-ordinates the development and maintenance of comprehensive user-oriented documentation for Departmental business systems.</w:t>
      </w:r>
    </w:p>
    <w:p w14:paraId="612514DE" w14:textId="77777777" w:rsidR="00FD589B" w:rsidRDefault="00FD589B" w:rsidP="00FD589B">
      <w:pPr>
        <w:spacing w:after="120" w:line="288" w:lineRule="auto"/>
        <w:ind w:left="720" w:hanging="720"/>
      </w:pPr>
      <w:r>
        <w:t>2.4</w:t>
      </w:r>
      <w:r>
        <w:tab/>
        <w:t>Ensures all users are aware of system changes and enhancements.</w:t>
      </w:r>
    </w:p>
    <w:p w14:paraId="669E7DFC" w14:textId="77777777" w:rsidR="00FD589B" w:rsidRDefault="00FD589B" w:rsidP="00FD589B">
      <w:pPr>
        <w:spacing w:after="120" w:line="288" w:lineRule="auto"/>
        <w:ind w:left="720" w:hanging="720"/>
      </w:pPr>
      <w:r>
        <w:t>2.5</w:t>
      </w:r>
      <w:r>
        <w:tab/>
      </w:r>
      <w:r w:rsidRPr="6D529B4C">
        <w:t>Assists in application management tasks</w:t>
      </w:r>
      <w:r>
        <w:t>.</w:t>
      </w:r>
    </w:p>
    <w:p w14:paraId="23F708D4" w14:textId="77777777" w:rsidR="001E1B87" w:rsidRPr="00F749C2" w:rsidRDefault="001E1B87" w:rsidP="001E1B87">
      <w:pPr>
        <w:spacing w:after="120" w:line="288" w:lineRule="auto"/>
      </w:pPr>
    </w:p>
    <w:p w14:paraId="388293EB" w14:textId="04717FB5" w:rsidR="0094205D" w:rsidRPr="00492C13" w:rsidRDefault="0094205D" w:rsidP="003275C9">
      <w:pPr>
        <w:spacing w:after="120" w:line="288" w:lineRule="auto"/>
      </w:pPr>
      <w:r w:rsidRPr="00492C13">
        <w:br w:type="page"/>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3BFDD199"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79CAC499" w14:textId="77777777" w:rsidR="00FD589B" w:rsidRDefault="00FD589B" w:rsidP="00FD589B">
      <w:pPr>
        <w:spacing w:after="120" w:line="288" w:lineRule="auto"/>
        <w:ind w:left="720" w:hanging="720"/>
        <w:jc w:val="both"/>
        <w:rPr>
          <w:szCs w:val="22"/>
        </w:rPr>
      </w:pPr>
      <w:r>
        <w:t>1.</w:t>
      </w:r>
      <w:r>
        <w:tab/>
      </w:r>
      <w:r>
        <w:rPr>
          <w:szCs w:val="22"/>
        </w:rPr>
        <w:t>Demonstrated knowledge and experience in system administration, user support and practices.</w:t>
      </w:r>
    </w:p>
    <w:p w14:paraId="72E507EE" w14:textId="77777777" w:rsidR="00FD589B" w:rsidRDefault="00FD589B" w:rsidP="00FD589B">
      <w:pPr>
        <w:spacing w:after="120" w:line="288" w:lineRule="auto"/>
        <w:ind w:left="720" w:hanging="720"/>
        <w:jc w:val="both"/>
        <w:rPr>
          <w:szCs w:val="22"/>
        </w:rPr>
      </w:pPr>
      <w:r>
        <w:rPr>
          <w:szCs w:val="22"/>
        </w:rPr>
        <w:t>2.</w:t>
      </w:r>
      <w:r>
        <w:rPr>
          <w:szCs w:val="22"/>
        </w:rPr>
        <w:tab/>
        <w:t>Effective interpersonal skills with the ability to work in a team environment, as well as complete tasks with minimal supervision.</w:t>
      </w:r>
    </w:p>
    <w:p w14:paraId="576E3A75" w14:textId="77777777" w:rsidR="00FD589B" w:rsidRDefault="00FD589B" w:rsidP="00FD589B">
      <w:pPr>
        <w:spacing w:after="120" w:line="288" w:lineRule="auto"/>
        <w:ind w:left="720" w:hanging="720"/>
        <w:jc w:val="both"/>
        <w:rPr>
          <w:szCs w:val="22"/>
        </w:rPr>
      </w:pPr>
      <w:r>
        <w:rPr>
          <w:szCs w:val="22"/>
        </w:rPr>
        <w:t>3.</w:t>
      </w:r>
      <w:r>
        <w:rPr>
          <w:szCs w:val="22"/>
        </w:rPr>
        <w:tab/>
      </w:r>
      <w:r>
        <w:t>Demonstrated conceptual and analytical skills, together with the ability to use initiative to effectively solve problems.</w:t>
      </w:r>
    </w:p>
    <w:p w14:paraId="3AC5843A" w14:textId="16CABCF4" w:rsidR="00FD589B" w:rsidRDefault="00FD589B" w:rsidP="00FD589B">
      <w:pPr>
        <w:spacing w:after="120" w:line="288" w:lineRule="auto"/>
        <w:ind w:left="720" w:hanging="720"/>
        <w:jc w:val="both"/>
      </w:pPr>
      <w:r>
        <w:rPr>
          <w:szCs w:val="22"/>
        </w:rPr>
        <w:t>4.</w:t>
      </w:r>
      <w:r>
        <w:rPr>
          <w:szCs w:val="22"/>
        </w:rPr>
        <w:tab/>
        <w:t>Sound verbal and written communication skills, with the ability to liaise with staff at all levels</w:t>
      </w:r>
      <w:r>
        <w:t xml:space="preserve">. </w:t>
      </w:r>
    </w:p>
    <w:p w14:paraId="7ABF9967" w14:textId="77777777" w:rsidR="00FD589B" w:rsidRPr="00831A4E" w:rsidRDefault="00FD589B" w:rsidP="00FD589B">
      <w:pPr>
        <w:spacing w:after="120" w:line="288" w:lineRule="auto"/>
        <w:ind w:left="720" w:hanging="720"/>
        <w:jc w:val="both"/>
        <w:rPr>
          <w:szCs w:val="22"/>
        </w:rPr>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258CF1A5"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sectPr w:rsidR="00126DA1"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69208" w14:textId="77777777" w:rsidR="006110A8" w:rsidRDefault="006110A8" w:rsidP="0094205D">
      <w:pPr>
        <w:spacing w:after="0" w:line="240" w:lineRule="auto"/>
      </w:pPr>
      <w:r>
        <w:separator/>
      </w:r>
    </w:p>
  </w:endnote>
  <w:endnote w:type="continuationSeparator" w:id="0">
    <w:p w14:paraId="5DC4E73E" w14:textId="77777777" w:rsidR="006110A8" w:rsidRDefault="006110A8"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2E654668" w:rsidR="00492C13" w:rsidRPr="00492C13" w:rsidRDefault="00FD589B" w:rsidP="00492C13">
          <w:r>
            <w:t>Applications Officer</w:t>
          </w:r>
          <w:r w:rsidRPr="00774B18">
            <w:t xml:space="preserve">, </w:t>
          </w:r>
          <w:r>
            <w:t>Generic</w:t>
          </w:r>
          <w:r w:rsidRPr="00774B18">
            <w:t>, Level</w:t>
          </w:r>
          <w:r>
            <w:t xml:space="preserve"> 4</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AC4F4" w14:textId="77777777" w:rsidR="006110A8" w:rsidRDefault="006110A8" w:rsidP="0094205D">
      <w:pPr>
        <w:spacing w:after="0" w:line="240" w:lineRule="auto"/>
      </w:pPr>
      <w:r>
        <w:separator/>
      </w:r>
    </w:p>
  </w:footnote>
  <w:footnote w:type="continuationSeparator" w:id="0">
    <w:p w14:paraId="27E3A121" w14:textId="77777777" w:rsidR="006110A8" w:rsidRDefault="006110A8"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2EDAFB1D" w:rsidR="00B718EF" w:rsidRDefault="00483259">
    <w:pPr>
      <w:pStyle w:val="Header"/>
    </w:pPr>
    <w:r>
      <w:rPr>
        <w:noProof/>
      </w:rPr>
      <mc:AlternateContent>
        <mc:Choice Requires="wps">
          <w:drawing>
            <wp:anchor distT="0" distB="0" distL="0" distR="0" simplePos="0" relativeHeight="251658240" behindDoc="0" locked="0" layoutInCell="1" allowOverlap="1" wp14:anchorId="21E06233" wp14:editId="2D3D7ADA">
              <wp:simplePos x="635" y="635"/>
              <wp:positionH relativeFrom="page">
                <wp:align>center</wp:align>
              </wp:positionH>
              <wp:positionV relativeFrom="page">
                <wp:align>top</wp:align>
              </wp:positionV>
              <wp:extent cx="742950" cy="428625"/>
              <wp:effectExtent l="0" t="0" r="0" b="9525"/>
              <wp:wrapNone/>
              <wp:docPr id="11147563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320994B5" w14:textId="349AAF22" w:rsidR="00483259" w:rsidRPr="00483259" w:rsidRDefault="00483259" w:rsidP="00483259">
                          <w:pPr>
                            <w:spacing w:after="0"/>
                            <w:rPr>
                              <w:rFonts w:ascii="Aptos" w:eastAsia="Aptos" w:hAnsi="Aptos" w:cs="Aptos"/>
                              <w:noProof/>
                              <w:color w:val="FF0000"/>
                              <w:sz w:val="28"/>
                              <w:szCs w:val="28"/>
                            </w:rPr>
                          </w:pPr>
                          <w:r w:rsidRPr="0048325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06233" id="_x0000_t202" coordsize="21600,21600" o:spt="202" path="m,l,21600r21600,l21600,xe">
              <v:stroke joinstyle="miter"/>
              <v:path gradientshapeok="t" o:connecttype="rect"/>
            </v:shapetype>
            <v:shape id="Text Box 2" o:spid="_x0000_s1026" type="#_x0000_t202" alt="OFFICIAL" style="position:absolute;margin-left:0;margin-top:0;width:58.5pt;height:33.7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CzDAIAABwEAAAOAAAAZHJzL2Uyb0RvYy54bWysU8Fu2zAMvQ/YPwi6L3aCpmuNOEXWIsOA&#10;oC2QDj0rshQbkERBUmJnXz9KtpO222nYRaZI+pF8fFrcdVqRo3C+AVPS6SSnRBgOVWP2Jf35sv5y&#10;Q4kPzFRMgRElPQlP75afPy1aW4gZ1KAq4QiCGF+0tqR1CLbIMs9roZmfgBUGgxKcZgGvbp9VjrWI&#10;rlU2y/PrrAVXWQdceI/ehz5IlwlfSsHDk5ReBKJKir2FdLp07uKZLRes2Dtm64YPbbB/6EKzxmDR&#10;M9QDC4wcXPMHlG64Aw8yTDjoDKRsuEgz4DTT/MM025pZkWZBcrw90+T/Hyx/PG7tsyOh+wYdLjAS&#10;0lpfeHTGeTrpdPxipwTjSOHpTJvoAuHo/Ho1u51jhGPoanZzPZtHlOzys3U+fBegSTRK6nAriSx2&#10;3PjQp44psZaBdaNU2owy7xyIGT3ZpcNohW7XkaZ60/0OqhMO5aDft7d83WDpDfPhmTlcMHaLog1P&#10;eEgFbUlhsCipwf36mz/mI+8YpaRFwZTUoKIpUT8M7iNqKxnT23ye482N7t1omIO+B5ThFF+E5cmM&#10;eUGNpnSgX1HOq1gIQ8xwLFfSMJr3oVcuPgcuVquUhDKyLGzM1vIIHemKXL50r8zZgfCAm3qEUU2s&#10;+MB7nxv/9HZ1CMh+WkqktidyYBwlmNY6PJeo8bf3lHV51MvfAAAA//8DAFBLAwQUAAYACAAAACEA&#10;RkvHZNkAAAAEAQAADwAAAGRycy9kb3ducmV2LnhtbEyPzU7DMBCE70i8g7VI3KhjpLQoZFNVSD30&#10;VsrP2Y2XJBCvo9htQ5+eLRe4jDSa1cy35XLyvTrSGLvACGaWgSKug+u4QXh9Wd89gIrJsrN9YEL4&#10;pgjL6vqqtIULJ36m4y41Sko4FhahTWkotI51S97GWRiIJfsIo7dJ7NhoN9qTlPte32fZXHvbsSy0&#10;dqCnluqv3cEjdPkqJENvm/XnuzfBnLeb/LxFvL2ZVo+gEk3p7xgu+IIOlTDtw4FdVD2CPJJ+9ZKZ&#10;hdg9wnyRg65K/R+++gEAAP//AwBQSwECLQAUAAYACAAAACEAtoM4kv4AAADhAQAAEwAAAAAAAAAA&#10;AAAAAAAAAAAAW0NvbnRlbnRfVHlwZXNdLnhtbFBLAQItABQABgAIAAAAIQA4/SH/1gAAAJQBAAAL&#10;AAAAAAAAAAAAAAAAAC8BAABfcmVscy8ucmVsc1BLAQItABQABgAIAAAAIQDVZJCzDAIAABwEAAAO&#10;AAAAAAAAAAAAAAAAAC4CAABkcnMvZTJvRG9jLnhtbFBLAQItABQABgAIAAAAIQBGS8dk2QAAAAQB&#10;AAAPAAAAAAAAAAAAAAAAAGYEAABkcnMvZG93bnJldi54bWxQSwUGAAAAAAQABADzAAAAbAUAAAAA&#10;" filled="f" stroked="f">
              <v:fill o:detectmouseclick="t"/>
              <v:textbox style="mso-fit-shape-to-text:t" inset="0,15pt,0,0">
                <w:txbxContent>
                  <w:p w14:paraId="320994B5" w14:textId="349AAF22" w:rsidR="00483259" w:rsidRPr="00483259" w:rsidRDefault="00483259" w:rsidP="00483259">
                    <w:pPr>
                      <w:spacing w:after="0"/>
                      <w:rPr>
                        <w:rFonts w:ascii="Aptos" w:eastAsia="Aptos" w:hAnsi="Aptos" w:cs="Aptos"/>
                        <w:noProof/>
                        <w:color w:val="FF0000"/>
                        <w:sz w:val="28"/>
                        <w:szCs w:val="28"/>
                      </w:rPr>
                    </w:pPr>
                    <w:r w:rsidRPr="00483259">
                      <w:rPr>
                        <w:rFonts w:ascii="Aptos" w:eastAsia="Aptos" w:hAnsi="Aptos" w:cs="Aptos"/>
                        <w:noProof/>
                        <w:color w:val="FF0000"/>
                        <w:sz w:val="28"/>
                        <w:szCs w:val="28"/>
                      </w:rPr>
                      <w:t>OFFICIAL</w:t>
                    </w:r>
                  </w:p>
                </w:txbxContent>
              </v:textbox>
              <w10:wrap anchorx="page" anchory="page"/>
            </v:shape>
          </w:pict>
        </mc:Fallback>
      </mc:AlternateContent>
    </w:r>
    <w:r w:rsidR="006110A8">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619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29113870" w:rsidR="0094205D" w:rsidRDefault="00483259">
    <w:pPr>
      <w:pStyle w:val="Header"/>
    </w:pPr>
    <w:r>
      <w:rPr>
        <w:noProof/>
        <w:lang w:eastAsia="en-AU"/>
      </w:rPr>
      <mc:AlternateContent>
        <mc:Choice Requires="wps">
          <w:drawing>
            <wp:anchor distT="0" distB="0" distL="0" distR="0" simplePos="0" relativeHeight="251659264" behindDoc="0" locked="0" layoutInCell="1" allowOverlap="1" wp14:anchorId="14AEE194" wp14:editId="6512004A">
              <wp:simplePos x="635" y="635"/>
              <wp:positionH relativeFrom="page">
                <wp:align>center</wp:align>
              </wp:positionH>
              <wp:positionV relativeFrom="page">
                <wp:align>top</wp:align>
              </wp:positionV>
              <wp:extent cx="742950" cy="428625"/>
              <wp:effectExtent l="0" t="0" r="0" b="9525"/>
              <wp:wrapNone/>
              <wp:docPr id="1784062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785244B6" w14:textId="0723020A" w:rsidR="00483259" w:rsidRPr="00483259" w:rsidRDefault="00483259" w:rsidP="00483259">
                          <w:pPr>
                            <w:spacing w:after="0"/>
                            <w:rPr>
                              <w:rFonts w:ascii="Aptos" w:eastAsia="Aptos" w:hAnsi="Aptos" w:cs="Aptos"/>
                              <w:noProof/>
                              <w:color w:val="FF0000"/>
                              <w:sz w:val="28"/>
                              <w:szCs w:val="28"/>
                            </w:rPr>
                          </w:pPr>
                          <w:r w:rsidRPr="0048325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AEE194" id="_x0000_t202" coordsize="21600,21600" o:spt="202" path="m,l,21600r21600,l21600,xe">
              <v:stroke joinstyle="miter"/>
              <v:path gradientshapeok="t" o:connecttype="rect"/>
            </v:shapetype>
            <v:shape id="Text Box 3" o:spid="_x0000_s1027" type="#_x0000_t202" alt="OFFICIAL" style="position:absolute;margin-left:0;margin-top:0;width:58.5pt;height:33.7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Uf1DgIAABwEAAAOAAAAZHJzL2Uyb0RvYy54bWysU8Fu2zAMvQ/YPwi6L3aMpmuNOEXWIsOA&#10;oC2QDj0rshQbkERBUmJnXz9KjpOt66nYRaZI+pF8fJrf9VqRg3C+BVPR6SSnRBgOdWt2Ff35svpy&#10;Q4kPzNRMgREVPQpP7xafP807W4oCGlC1cARBjC87W9EmBFtmmeeN0MxPwAqDQQlOs4BXt8tqxzpE&#10;1yor8vw668DV1gEX3qP3YQjSRcKXUvDwJKUXgaiKYm8hnS6d23hmizkrd47ZpuWnNtgHutCsNVj0&#10;DPXAAiN71/4DpVvuwIMMEw46AylbLtIMOM00fzPNpmFWpFmQHG/PNPn/B8sfDxv77Ejov0GPC4yE&#10;dNaXHp1xnl46Hb/YKcE4Ung80yb6QDg6v14VtzOMcAxdFTfXxSyiZJefrfPhuwBNolFRh1tJZLHD&#10;2ochdUyJtQysWqXSZpT5y4GY0ZNdOoxW6Lc9aeuKFmP3W6iPOJSDYd/e8lWLpdfMh2fmcMHYLYo2&#10;POEhFXQVhZNFSQPu13v+mI+8Y5SSDgVTUYOKpkT9MLiPqK1kTG/zWY43N7q3o2H2+h5QhlN8EZYn&#10;M+YFNZrSgX5FOS9jIQwxw7FcRcNo3odBufgcuFguUxLKyLKwNhvLI3SkK3L50r8yZ0+EB9zUI4xq&#10;YuUb3ofc+Ke3y31A9tNSIrUDkSfGUYJprafnEjX+5z1lXR714jcAAAD//wMAUEsDBBQABgAIAAAA&#10;IQBGS8dk2QAAAAQBAAAPAAAAZHJzL2Rvd25yZXYueG1sTI/NTsMwEITvSLyDtUjcqGOktChkU1VI&#10;PfRWys/ZjZckEK+j2G1Dn54tF7iMNJrVzLflcvK9OtIYu8AIZpaBIq6D67hBeH1Z3z2Aismys31g&#10;QvimCMvq+qq0hQsnfqbjLjVKSjgWFqFNaSi0jnVL3sZZGIgl+wijt0ns2Gg32pOU+17fZ9lce9ux&#10;LLR2oKeW6q/dwSN0+SokQ2+b9ee7N8Gct5v8vEW8vZlWj6ASTenvGC74gg6VMO3DgV1UPYI8kn71&#10;kpmF2D3CfJGDrkr9H776AQAA//8DAFBLAQItABQABgAIAAAAIQC2gziS/gAAAOEBAAATAAAAAAAA&#10;AAAAAAAAAAAAAABbQ29udGVudF9UeXBlc10ueG1sUEsBAi0AFAAGAAgAAAAhADj9If/WAAAAlAEA&#10;AAsAAAAAAAAAAAAAAAAALwEAAF9yZWxzLy5yZWxzUEsBAi0AFAAGAAgAAAAhAGKlR/UOAgAAHAQA&#10;AA4AAAAAAAAAAAAAAAAALgIAAGRycy9lMm9Eb2MueG1sUEsBAi0AFAAGAAgAAAAhAEZLx2TZAAAA&#10;BAEAAA8AAAAAAAAAAAAAAAAAaAQAAGRycy9kb3ducmV2LnhtbFBLBQYAAAAABAAEAPMAAABuBQAA&#10;AAA=&#10;" filled="f" stroked="f">
              <v:fill o:detectmouseclick="t"/>
              <v:textbox style="mso-fit-shape-to-text:t" inset="0,15pt,0,0">
                <w:txbxContent>
                  <w:p w14:paraId="785244B6" w14:textId="0723020A" w:rsidR="00483259" w:rsidRPr="00483259" w:rsidRDefault="00483259" w:rsidP="00483259">
                    <w:pPr>
                      <w:spacing w:after="0"/>
                      <w:rPr>
                        <w:rFonts w:ascii="Aptos" w:eastAsia="Aptos" w:hAnsi="Aptos" w:cs="Aptos"/>
                        <w:noProof/>
                        <w:color w:val="FF0000"/>
                        <w:sz w:val="28"/>
                        <w:szCs w:val="28"/>
                      </w:rPr>
                    </w:pPr>
                    <w:r w:rsidRPr="00483259">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5168"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438BBD4F" w:rsidR="0094205D" w:rsidRPr="0094205D" w:rsidRDefault="00483259" w:rsidP="0094205D">
    <w:pPr>
      <w:pStyle w:val="Header"/>
    </w:pPr>
    <w:r>
      <w:rPr>
        <w:noProof/>
        <w:lang w:eastAsia="en-AU"/>
      </w:rPr>
      <mc:AlternateContent>
        <mc:Choice Requires="wps">
          <w:drawing>
            <wp:anchor distT="0" distB="0" distL="0" distR="0" simplePos="0" relativeHeight="251657216" behindDoc="0" locked="0" layoutInCell="1" allowOverlap="1" wp14:anchorId="62EA60F4" wp14:editId="6F6A117F">
              <wp:simplePos x="635" y="635"/>
              <wp:positionH relativeFrom="page">
                <wp:align>center</wp:align>
              </wp:positionH>
              <wp:positionV relativeFrom="page">
                <wp:align>top</wp:align>
              </wp:positionV>
              <wp:extent cx="742950" cy="428625"/>
              <wp:effectExtent l="0" t="0" r="0" b="9525"/>
              <wp:wrapNone/>
              <wp:docPr id="49641964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2950" cy="428625"/>
                      </a:xfrm>
                      <a:prstGeom prst="rect">
                        <a:avLst/>
                      </a:prstGeom>
                      <a:noFill/>
                      <a:ln>
                        <a:noFill/>
                      </a:ln>
                    </wps:spPr>
                    <wps:txbx>
                      <w:txbxContent>
                        <w:p w14:paraId="65F5CF5E" w14:textId="222137E5" w:rsidR="00483259" w:rsidRPr="00483259" w:rsidRDefault="00483259" w:rsidP="00483259">
                          <w:pPr>
                            <w:spacing w:after="0"/>
                            <w:rPr>
                              <w:rFonts w:ascii="Aptos" w:eastAsia="Aptos" w:hAnsi="Aptos" w:cs="Aptos"/>
                              <w:noProof/>
                              <w:color w:val="FF0000"/>
                              <w:sz w:val="28"/>
                              <w:szCs w:val="28"/>
                            </w:rPr>
                          </w:pPr>
                          <w:r w:rsidRPr="00483259">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EA60F4" id="_x0000_t202" coordsize="21600,21600" o:spt="202" path="m,l,21600r21600,l21600,xe">
              <v:stroke joinstyle="miter"/>
              <v:path gradientshapeok="t" o:connecttype="rect"/>
            </v:shapetype>
            <v:shape id="Text Box 1" o:spid="_x0000_s1028" type="#_x0000_t202" alt="OFFICIAL" style="position:absolute;margin-left:0;margin-top:0;width:58.5pt;height:33.7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fHvCQIAABUEAAAOAAAAZHJzL2Uyb0RvYy54bWysU8Fu2zAMvQ/YPwi6L3aCpmu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fr2a3c4xwjF0Nbu5ns0jSnb52TofvgvQJBoldbiVRBY7&#10;bnzoU8eUWMvAulEqbUaZvxyIGT3ZpcNohW7XDW3voDrhNA76RXvL1w3W3DAfnpnDzWKbqNbwhIdU&#10;0JYUBouSGtyv9/wxHwnHKCUtKqWkBqVMifphcBFRVMmY3ubzHG9udO9Gwxz0PaD+pvgULE9mzAtq&#10;NKUD/Yo6XsVCGGKGY7mShtG8D71k8R1wsVqlJNSPZWFjtpZH6MhTJPGle2XODkwHXNEjjDJixRvC&#10;+9z4p7erQ0Da0zYipz2RA9WovbTP4Z1Ecf95T1mX17z8DQAA//8DAFBLAwQUAAYACAAAACEARkvH&#10;ZNkAAAAEAQAADwAAAGRycy9kb3ducmV2LnhtbEyPzU7DMBCE70i8g7VI3KhjpLQoZFNVSD30VsrP&#10;2Y2XJBCvo9htQ5+eLRe4jDSa1cy35XLyvTrSGLvACGaWgSKug+u4QXh9Wd89gIrJsrN9YEL4pgjL&#10;6vqqtIULJ36m4y41Sko4FhahTWkotI51S97GWRiIJfsIo7dJ7NhoN9qTlPte32fZXHvbsSy0dqCn&#10;luqv3cEjdPkqJENvm/XnuzfBnLeb/LxFvL2ZVo+gEk3p7xgu+IIOlTDtw4FdVD2CPJJ+9ZKZhdg9&#10;wnyRg65K/R+++gEAAP//AwBQSwECLQAUAAYACAAAACEAtoM4kv4AAADhAQAAEwAAAAAAAAAAAAAA&#10;AAAAAAAAW0NvbnRlbnRfVHlwZXNdLnhtbFBLAQItABQABgAIAAAAIQA4/SH/1gAAAJQBAAALAAAA&#10;AAAAAAAAAAAAAC8BAABfcmVscy8ucmVsc1BLAQItABQABgAIAAAAIQDD9fHvCQIAABUEAAAOAAAA&#10;AAAAAAAAAAAAAC4CAABkcnMvZTJvRG9jLnhtbFBLAQItABQABgAIAAAAIQBGS8dk2QAAAAQBAAAP&#10;AAAAAAAAAAAAAAAAAGMEAABkcnMvZG93bnJldi54bWxQSwUGAAAAAAQABADzAAAAaQUAAAAA&#10;" filled="f" stroked="f">
              <v:fill o:detectmouseclick="t"/>
              <v:textbox style="mso-fit-shape-to-text:t" inset="0,15pt,0,0">
                <w:txbxContent>
                  <w:p w14:paraId="65F5CF5E" w14:textId="222137E5" w:rsidR="00483259" w:rsidRPr="00483259" w:rsidRDefault="00483259" w:rsidP="00483259">
                    <w:pPr>
                      <w:spacing w:after="0"/>
                      <w:rPr>
                        <w:rFonts w:ascii="Aptos" w:eastAsia="Aptos" w:hAnsi="Aptos" w:cs="Aptos"/>
                        <w:noProof/>
                        <w:color w:val="FF0000"/>
                        <w:sz w:val="28"/>
                        <w:szCs w:val="28"/>
                      </w:rPr>
                    </w:pPr>
                    <w:r w:rsidRPr="00483259">
                      <w:rPr>
                        <w:rFonts w:ascii="Aptos" w:eastAsia="Aptos" w:hAnsi="Aptos" w:cs="Aptos"/>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192"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77B81"/>
    <w:rsid w:val="000D6B91"/>
    <w:rsid w:val="000E1FD5"/>
    <w:rsid w:val="000E3BFA"/>
    <w:rsid w:val="00126DA1"/>
    <w:rsid w:val="001476F3"/>
    <w:rsid w:val="00171621"/>
    <w:rsid w:val="001D5365"/>
    <w:rsid w:val="001E1B87"/>
    <w:rsid w:val="002D411B"/>
    <w:rsid w:val="002E7141"/>
    <w:rsid w:val="003275C9"/>
    <w:rsid w:val="003D120E"/>
    <w:rsid w:val="003E0BB3"/>
    <w:rsid w:val="003F1D19"/>
    <w:rsid w:val="00425740"/>
    <w:rsid w:val="00483259"/>
    <w:rsid w:val="00490272"/>
    <w:rsid w:val="00492C13"/>
    <w:rsid w:val="004A0EB5"/>
    <w:rsid w:val="004A6D01"/>
    <w:rsid w:val="005140DB"/>
    <w:rsid w:val="005A2DCF"/>
    <w:rsid w:val="005A3EBA"/>
    <w:rsid w:val="005E6DD1"/>
    <w:rsid w:val="005F17DB"/>
    <w:rsid w:val="00603360"/>
    <w:rsid w:val="006110A8"/>
    <w:rsid w:val="006543B6"/>
    <w:rsid w:val="0069567D"/>
    <w:rsid w:val="006F226E"/>
    <w:rsid w:val="007317DF"/>
    <w:rsid w:val="0075637D"/>
    <w:rsid w:val="007F044C"/>
    <w:rsid w:val="00801ACC"/>
    <w:rsid w:val="00847E0B"/>
    <w:rsid w:val="00873572"/>
    <w:rsid w:val="008C3DB5"/>
    <w:rsid w:val="008D10DE"/>
    <w:rsid w:val="008D6A50"/>
    <w:rsid w:val="00915469"/>
    <w:rsid w:val="0094205D"/>
    <w:rsid w:val="009475F9"/>
    <w:rsid w:val="00991697"/>
    <w:rsid w:val="00A65176"/>
    <w:rsid w:val="00AA566E"/>
    <w:rsid w:val="00AC7587"/>
    <w:rsid w:val="00AD4714"/>
    <w:rsid w:val="00AE7524"/>
    <w:rsid w:val="00B34BD1"/>
    <w:rsid w:val="00B369C9"/>
    <w:rsid w:val="00B718EF"/>
    <w:rsid w:val="00B842EC"/>
    <w:rsid w:val="00B92928"/>
    <w:rsid w:val="00BB5991"/>
    <w:rsid w:val="00BF0062"/>
    <w:rsid w:val="00C052B6"/>
    <w:rsid w:val="00C9306E"/>
    <w:rsid w:val="00CB3C87"/>
    <w:rsid w:val="00CB5BCC"/>
    <w:rsid w:val="00CE3B34"/>
    <w:rsid w:val="00D02EFE"/>
    <w:rsid w:val="00D52E33"/>
    <w:rsid w:val="00D67DBB"/>
    <w:rsid w:val="00D80B38"/>
    <w:rsid w:val="00E10AD4"/>
    <w:rsid w:val="00E870C1"/>
    <w:rsid w:val="00E95D36"/>
    <w:rsid w:val="00EB5915"/>
    <w:rsid w:val="00ED0B72"/>
    <w:rsid w:val="00F57027"/>
    <w:rsid w:val="00F749C2"/>
    <w:rsid w:val="00F813A6"/>
    <w:rsid w:val="00FD589B"/>
    <w:rsid w:val="0B91BE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notes xmlns="6a393f6b-8c99-4fde-9a33-938d668bc734">004458
008922
016100
019667
008922</Reviewnotes>
    <Branch xmlns="15946499-f577-4098-96bc-48df851b8c1c">Technology</Branch>
    <Division xmlns="15946499-f577-4098-96bc-48df851b8c1c">Business Services</Division>
    <LegacyPosNo xmlns="6a393f6b-8c99-4fde-9a33-938d668bc734">04003952</LegacyPosNo>
    <Individual xmlns="6a393f6b-8c99-4fde-9a33-938d668bc734">false</Individual>
    <Classification xmlns="6a393f6b-8c99-4fde-9a33-938d668bc734">Level 4</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 xsi:nil="true"/>
    <Directorate xmlns="6a393f6b-8c99-4fde-9a33-938d668bc734">Information Services</Directorate>
    <Review_x0020_Notes xmlns="6a393f6b-8c99-4fde-9a33-938d668bc7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9A62F-2421-49EA-8A90-1057F7DDB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759</Words>
  <Characters>4330</Characters>
  <Application>Microsoft Office Word</Application>
  <DocSecurity>0</DocSecurity>
  <Lines>36</Lines>
  <Paragraphs>10</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Officer</dc:title>
  <dc:subject/>
  <dc:creator>Wayne Solomons</dc:creator>
  <cp:keywords>JDF template V1.28</cp:keywords>
  <dc:description/>
  <cp:lastModifiedBy>Erin Cronan</cp:lastModifiedBy>
  <cp:revision>2</cp:revision>
  <dcterms:created xsi:type="dcterms:W3CDTF">2026-06-09T03:30:00Z</dcterms:created>
  <dcterms:modified xsi:type="dcterms:W3CDTF">2026-06-09T03:30:00Z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ClassificationContentMarkingHeaderShapeIds">
    <vt:lpwstr>1d96c33e,4271d4e1,aa24378</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MSIP_Label_01af4abc-7e38-4153-bace-cc7e19e3a22a_Enabled">
    <vt:lpwstr>true</vt:lpwstr>
  </property>
  <property fmtid="{D5CDD505-2E9C-101B-9397-08002B2CF9AE}" pid="7" name="MSIP_Label_01af4abc-7e38-4153-bace-cc7e19e3a22a_SetDate">
    <vt:lpwstr>2025-09-03T02:59:02Z</vt:lpwstr>
  </property>
  <property fmtid="{D5CDD505-2E9C-101B-9397-08002B2CF9AE}" pid="8" name="MSIP_Label_01af4abc-7e38-4153-bace-cc7e19e3a22a_Method">
    <vt:lpwstr>Standard</vt:lpwstr>
  </property>
  <property fmtid="{D5CDD505-2E9C-101B-9397-08002B2CF9AE}" pid="9" name="MSIP_Label_01af4abc-7e38-4153-bace-cc7e19e3a22a_Name">
    <vt:lpwstr>Official</vt:lpwstr>
  </property>
  <property fmtid="{D5CDD505-2E9C-101B-9397-08002B2CF9AE}" pid="10" name="MSIP_Label_01af4abc-7e38-4153-bace-cc7e19e3a22a_SiteId">
    <vt:lpwstr>99036377-c0d4-4dde-be9e-1bac0c850429</vt:lpwstr>
  </property>
  <property fmtid="{D5CDD505-2E9C-101B-9397-08002B2CF9AE}" pid="11" name="MSIP_Label_01af4abc-7e38-4153-bace-cc7e19e3a22a_ActionId">
    <vt:lpwstr>048d157e-e6be-4b5a-b3e0-ee98f47e373a</vt:lpwstr>
  </property>
  <property fmtid="{D5CDD505-2E9C-101B-9397-08002B2CF9AE}" pid="12" name="MSIP_Label_01af4abc-7e38-4153-bace-cc7e19e3a22a_ContentBits">
    <vt:lpwstr>1</vt:lpwstr>
  </property>
  <property fmtid="{D5CDD505-2E9C-101B-9397-08002B2CF9AE}" pid="13" name="MSIP_Label_01af4abc-7e38-4153-bace-cc7e19e3a22a_Tag">
    <vt:lpwstr>10, 3, 0, 2</vt:lpwstr>
  </property>
</Properties>
</file>