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7156D2E3" w14:textId="7484D03D" w:rsidR="00EF283B" w:rsidRDefault="00BD0913" w:rsidP="00E10D40">
      <w:pPr>
        <w:rPr>
          <w:b/>
          <w:bCs/>
          <w:sz w:val="50"/>
          <w:szCs w:val="50"/>
        </w:rPr>
      </w:pPr>
      <w:r w:rsidRPr="00BD0913">
        <w:rPr>
          <w:b/>
          <w:bCs/>
          <w:sz w:val="50"/>
          <w:szCs w:val="50"/>
        </w:rPr>
        <w:t>Project Manager</w:t>
      </w:r>
    </w:p>
    <w:p w14:paraId="2635A7C7" w14:textId="6C8791CD" w:rsidR="00D87314" w:rsidRPr="00D87314" w:rsidRDefault="00D87314" w:rsidP="00E10D40">
      <w:pPr>
        <w:rPr>
          <w:b/>
          <w:bCs/>
          <w:sz w:val="50"/>
          <w:szCs w:val="50"/>
        </w:rPr>
      </w:pPr>
      <w:r>
        <w:rPr>
          <w:b/>
          <w:bCs/>
          <w:sz w:val="50"/>
          <w:szCs w:val="50"/>
        </w:rPr>
        <w:t>(</w:t>
      </w:r>
      <w:r w:rsidRPr="00D87314">
        <w:rPr>
          <w:b/>
          <w:bCs/>
          <w:sz w:val="50"/>
          <w:szCs w:val="50"/>
        </w:rPr>
        <w:t>Service Delivery</w:t>
      </w:r>
      <w:r w:rsidR="0001244E">
        <w:rPr>
          <w:b/>
          <w:bCs/>
          <w:sz w:val="50"/>
          <w:szCs w:val="50"/>
        </w:rPr>
        <w:t xml:space="preserve"> Regional</w:t>
      </w:r>
      <w:r>
        <w:rPr>
          <w:b/>
          <w:bCs/>
          <w:sz w:val="50"/>
          <w:szCs w:val="50"/>
        </w:rPr>
        <w:t>)</w:t>
      </w:r>
    </w:p>
    <w:p w14:paraId="50211CAF" w14:textId="77777777" w:rsidR="00BD0913" w:rsidRPr="00E10D40" w:rsidRDefault="00BD0913" w:rsidP="00E10D40"/>
    <w:p w14:paraId="1E2C0AD1" w14:textId="2D8BA339" w:rsidR="003275C9" w:rsidRPr="00F749C2" w:rsidRDefault="003275C9" w:rsidP="003F1D19">
      <w:pPr>
        <w:tabs>
          <w:tab w:val="left" w:pos="6405"/>
        </w:tabs>
        <w:spacing w:after="120" w:line="288" w:lineRule="auto"/>
      </w:pPr>
      <w:r w:rsidRPr="005140DB">
        <w:rPr>
          <w:b/>
          <w:bCs/>
          <w:color w:val="2C5C86"/>
          <w:sz w:val="28"/>
          <w:szCs w:val="28"/>
        </w:rPr>
        <w:t>Position Details</w:t>
      </w:r>
    </w:p>
    <w:p w14:paraId="23CEA2E0" w14:textId="35941C0E" w:rsidR="00492C13" w:rsidRPr="005140DB" w:rsidRDefault="005140DB" w:rsidP="003275C9">
      <w:pPr>
        <w:spacing w:after="120" w:line="288" w:lineRule="auto"/>
      </w:pPr>
      <w:r w:rsidRPr="005140DB">
        <w:rPr>
          <w:b/>
          <w:bCs/>
        </w:rPr>
        <w:t>Position Number:</w:t>
      </w:r>
      <w:r w:rsidRPr="005140DB">
        <w:tab/>
      </w:r>
      <w:r w:rsidRPr="005140DB">
        <w:tab/>
      </w:r>
      <w:r w:rsidR="00FD5DEB">
        <w:t>Generic</w:t>
      </w:r>
    </w:p>
    <w:p w14:paraId="15A308C7" w14:textId="31E5310B" w:rsidR="005140DB" w:rsidRPr="005140DB" w:rsidRDefault="005140DB" w:rsidP="005140DB">
      <w:pPr>
        <w:spacing w:after="120" w:line="288" w:lineRule="auto"/>
      </w:pPr>
      <w:r>
        <w:rPr>
          <w:b/>
          <w:bCs/>
        </w:rPr>
        <w:t>Classification</w:t>
      </w:r>
      <w:r w:rsidRPr="005140DB">
        <w:rPr>
          <w:b/>
          <w:bCs/>
        </w:rPr>
        <w:t>:</w:t>
      </w:r>
      <w:r w:rsidRPr="005140DB">
        <w:tab/>
      </w:r>
      <w:r w:rsidRPr="005140DB">
        <w:tab/>
      </w:r>
      <w:r w:rsidR="00217F91">
        <w:t xml:space="preserve">Level </w:t>
      </w:r>
      <w:r w:rsidR="00BD0913">
        <w:t>7</w:t>
      </w:r>
    </w:p>
    <w:p w14:paraId="0E35EB67" w14:textId="77777777" w:rsidR="00C2470A" w:rsidRDefault="00C2470A" w:rsidP="00C2470A">
      <w:pPr>
        <w:spacing w:after="120" w:line="288" w:lineRule="auto"/>
      </w:pPr>
      <w:r>
        <w:rPr>
          <w:b/>
          <w:bCs/>
        </w:rPr>
        <w:t>Award:</w:t>
      </w:r>
      <w:r>
        <w:rPr>
          <w:b/>
          <w:bCs/>
        </w:rPr>
        <w:tab/>
      </w:r>
      <w:r>
        <w:rPr>
          <w:b/>
          <w:bCs/>
        </w:rPr>
        <w:tab/>
      </w:r>
      <w:r>
        <w:rPr>
          <w:b/>
          <w:bCs/>
        </w:rPr>
        <w:tab/>
      </w:r>
      <w:r>
        <w:t>Public Service Award</w:t>
      </w:r>
    </w:p>
    <w:p w14:paraId="56170F6B" w14:textId="77777777" w:rsidR="009D5E67" w:rsidRDefault="009D5E67" w:rsidP="009D5E67">
      <w:pPr>
        <w:spacing w:after="120" w:line="288" w:lineRule="auto"/>
      </w:pPr>
      <w:r>
        <w:rPr>
          <w:b/>
          <w:bCs/>
        </w:rPr>
        <w:t>Agreement</w:t>
      </w:r>
      <w:r w:rsidRPr="005140DB">
        <w:rPr>
          <w:b/>
          <w:bCs/>
        </w:rPr>
        <w:t>:</w:t>
      </w:r>
      <w:r w:rsidRPr="005140DB">
        <w:tab/>
      </w:r>
      <w:r>
        <w:tab/>
      </w:r>
      <w:r>
        <w:tab/>
        <w:t>Public Sector Agreement</w:t>
      </w:r>
    </w:p>
    <w:p w14:paraId="1D8C9970" w14:textId="41F45973" w:rsidR="00083B7A" w:rsidRDefault="001D5365" w:rsidP="00083B7A">
      <w:pPr>
        <w:ind w:left="2880" w:hanging="2880"/>
      </w:pPr>
      <w:r>
        <w:rPr>
          <w:b/>
          <w:bCs/>
        </w:rPr>
        <w:t>Organisational Unit:</w:t>
      </w:r>
      <w:r w:rsidRPr="00016788">
        <w:rPr>
          <w:b/>
          <w:bCs/>
        </w:rPr>
        <w:tab/>
      </w:r>
      <w:r w:rsidR="009D5E67">
        <w:t>Child Protection and Family Support</w:t>
      </w:r>
      <w:r w:rsidR="00BD0913">
        <w:t xml:space="preserve"> </w:t>
      </w:r>
      <w:r w:rsidR="00B46F42">
        <w:t xml:space="preserve">/ </w:t>
      </w:r>
      <w:r w:rsidR="00BD0913">
        <w:t>Various</w:t>
      </w:r>
    </w:p>
    <w:p w14:paraId="3FEFCCBD" w14:textId="08282CBE" w:rsidR="001D5365" w:rsidRPr="00016788" w:rsidRDefault="001D5365" w:rsidP="00083B7A">
      <w:pPr>
        <w:ind w:left="2880" w:hanging="2880"/>
        <w:rPr>
          <w:b/>
          <w:bCs/>
        </w:rPr>
      </w:pPr>
      <w:r>
        <w:rPr>
          <w:b/>
          <w:bCs/>
        </w:rPr>
        <w:t>Location:</w:t>
      </w:r>
      <w:r w:rsidR="00913485">
        <w:rPr>
          <w:b/>
          <w:bCs/>
        </w:rPr>
        <w:tab/>
      </w:r>
      <w:r w:rsidR="00F6744C">
        <w:t>Regional WA – various locations</w:t>
      </w:r>
    </w:p>
    <w:p w14:paraId="4AA0B0C5" w14:textId="74CFDA92" w:rsidR="007F044C" w:rsidRDefault="007F044C" w:rsidP="007F044C">
      <w:pPr>
        <w:spacing w:after="120" w:line="288" w:lineRule="auto"/>
      </w:pPr>
      <w:r>
        <w:rPr>
          <w:b/>
          <w:bCs/>
        </w:rPr>
        <w:t>Classification Date:</w:t>
      </w:r>
      <w:r w:rsidRPr="005140DB">
        <w:tab/>
      </w:r>
    </w:p>
    <w:p w14:paraId="1C795FC9" w14:textId="0C7BBF72" w:rsidR="007F044C" w:rsidRDefault="007F044C" w:rsidP="00D87314">
      <w:pPr>
        <w:spacing w:after="120" w:line="288" w:lineRule="auto"/>
        <w:ind w:left="2880" w:hanging="2880"/>
      </w:pPr>
      <w:r>
        <w:rPr>
          <w:b/>
          <w:bCs/>
        </w:rPr>
        <w:t>Effective Date:</w:t>
      </w:r>
      <w:r>
        <w:rPr>
          <w:b/>
          <w:bCs/>
        </w:rPr>
        <w:tab/>
      </w:r>
      <w:r w:rsidR="009D5E67">
        <w:t>December</w:t>
      </w:r>
      <w:r w:rsidR="00A4115E">
        <w:t xml:space="preserve"> 2025</w:t>
      </w:r>
    </w:p>
    <w:p w14:paraId="307271C0" w14:textId="58863A44" w:rsidR="007F35E4" w:rsidRDefault="007F35E4" w:rsidP="007F044C">
      <w:pPr>
        <w:spacing w:after="120" w:line="288" w:lineRule="auto"/>
      </w:pPr>
    </w:p>
    <w:p w14:paraId="3076339F" w14:textId="77777777" w:rsidR="00D87314" w:rsidRDefault="00D87314" w:rsidP="007F044C">
      <w:pPr>
        <w:spacing w:after="120" w:line="288" w:lineRule="auto"/>
      </w:pPr>
    </w:p>
    <w:p w14:paraId="6F5D9049" w14:textId="2C400E54" w:rsidR="007F044C" w:rsidRPr="00F749C2" w:rsidRDefault="007F044C" w:rsidP="007F044C">
      <w:pPr>
        <w:spacing w:after="120" w:line="288" w:lineRule="auto"/>
      </w:pPr>
      <w:r>
        <w:rPr>
          <w:b/>
          <w:bCs/>
          <w:color w:val="2C5C86"/>
          <w:sz w:val="28"/>
          <w:szCs w:val="28"/>
        </w:rPr>
        <w:t>Reporting Relationships</w:t>
      </w:r>
    </w:p>
    <w:p w14:paraId="36704E76" w14:textId="41A72A56"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A46E9D1" w14:textId="6CD22EC8" w:rsidR="00BD0913" w:rsidRDefault="00BD0913" w:rsidP="00B46F42">
      <w:r w:rsidRPr="00BD0913">
        <w:t xml:space="preserve">Regional Executive Director </w:t>
      </w:r>
      <w:r w:rsidR="00A4115E">
        <w:t xml:space="preserve">– </w:t>
      </w:r>
      <w:r w:rsidR="00647730">
        <w:t>V</w:t>
      </w:r>
      <w:r w:rsidR="00A4115E">
        <w:t>arious – Class 1</w:t>
      </w:r>
      <w:r w:rsidR="00F6744C">
        <w:t xml:space="preserve"> </w:t>
      </w:r>
    </w:p>
    <w:p w14:paraId="2B626923" w14:textId="77777777" w:rsidR="008F56C5" w:rsidRDefault="008F56C5" w:rsidP="00F57027">
      <w:pPr>
        <w:rPr>
          <w:b/>
          <w:bCs/>
        </w:rPr>
      </w:pPr>
    </w:p>
    <w:p w14:paraId="2872406C" w14:textId="565F919F" w:rsidR="00B842EC" w:rsidRPr="007F044C" w:rsidRDefault="00B842EC" w:rsidP="00F57027">
      <w:pPr>
        <w:rPr>
          <w:b/>
          <w:bCs/>
        </w:rPr>
      </w:pPr>
      <w:r>
        <w:rPr>
          <w:b/>
          <w:bCs/>
        </w:rPr>
        <w:t>Positions under Direct Supervision</w:t>
      </w:r>
      <w:r w:rsidRPr="007F044C">
        <w:rPr>
          <w:b/>
          <w:bCs/>
        </w:rPr>
        <w:t>:</w:t>
      </w:r>
    </w:p>
    <w:p w14:paraId="5A21DC22" w14:textId="3364DBE6" w:rsidR="00223A00" w:rsidRDefault="00BD0913" w:rsidP="007776B9">
      <w:r w:rsidRPr="00BD0913">
        <w:t>This position may supervise a small team and oversee project resources as required.</w:t>
      </w:r>
    </w:p>
    <w:p w14:paraId="286983E3" w14:textId="79CF75DC" w:rsidR="0094205D" w:rsidRDefault="0094205D" w:rsidP="007776B9">
      <w:r w:rsidRPr="00492C13">
        <w:br w:type="page"/>
      </w:r>
    </w:p>
    <w:p w14:paraId="3AF30599" w14:textId="1129E0C5" w:rsidR="00F749C2" w:rsidRPr="00F749C2" w:rsidRDefault="00F749C2" w:rsidP="00F749C2">
      <w:pPr>
        <w:spacing w:after="120" w:line="288" w:lineRule="auto"/>
      </w:pPr>
      <w:r>
        <w:rPr>
          <w:b/>
          <w:bCs/>
          <w:color w:val="2C5C86"/>
          <w:sz w:val="28"/>
          <w:szCs w:val="28"/>
        </w:rPr>
        <w:lastRenderedPageBreak/>
        <w:t>About the Department</w:t>
      </w:r>
      <w:r w:rsidR="003B03D2">
        <w:rPr>
          <w:b/>
          <w:bCs/>
          <w:color w:val="2C5C86"/>
          <w:sz w:val="28"/>
          <w:szCs w:val="28"/>
        </w:rPr>
        <w:t xml:space="preserve"> </w:t>
      </w:r>
    </w:p>
    <w:p w14:paraId="0FEB63F8" w14:textId="77777777" w:rsidR="0001244E" w:rsidRPr="002D751E" w:rsidRDefault="0001244E" w:rsidP="0001244E">
      <w:pPr>
        <w:spacing w:after="120" w:line="288" w:lineRule="auto"/>
      </w:pPr>
      <w:r w:rsidRPr="002D751E">
        <w:t xml:space="preserve">Communities provides person-centred, place-based support to the most vulnerable members of our Western Australian community. </w:t>
      </w:r>
    </w:p>
    <w:p w14:paraId="5466D4A5" w14:textId="77777777" w:rsidR="0001244E" w:rsidRDefault="0001244E" w:rsidP="0001244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07F89696" w14:textId="77777777" w:rsidR="0001244E" w:rsidRDefault="0001244E" w:rsidP="0001244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66B5A765" w14:textId="77777777" w:rsidR="0001244E" w:rsidRDefault="0001244E" w:rsidP="0001244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61E3C2A7" w14:textId="77777777" w:rsidR="0001244E" w:rsidRDefault="0001244E" w:rsidP="0001244E">
      <w:pPr>
        <w:spacing w:after="120" w:line="288" w:lineRule="auto"/>
      </w:pPr>
      <w:r>
        <w:t>We promote a diverse workforce and embrace a high standard of equal opportunity, health and safety, and ethical practice.</w:t>
      </w:r>
    </w:p>
    <w:p w14:paraId="79AF6F42" w14:textId="77777777" w:rsidR="0001244E" w:rsidRPr="00492C13" w:rsidRDefault="0001244E" w:rsidP="0001244E">
      <w:pPr>
        <w:spacing w:after="120" w:line="288" w:lineRule="auto"/>
      </w:pPr>
      <w:r>
        <w:t>Join us and work in a role where you can make a real difference to the lives of children, families, individuals and communities throughout Western Australia.</w:t>
      </w:r>
    </w:p>
    <w:p w14:paraId="537C06BD" w14:textId="77777777" w:rsidR="00D87314" w:rsidRDefault="00D87314" w:rsidP="007B4E7C">
      <w:pPr>
        <w:spacing w:after="120" w:line="288" w:lineRule="auto"/>
        <w:rPr>
          <w:b/>
          <w:bCs/>
        </w:rPr>
      </w:pPr>
    </w:p>
    <w:p w14:paraId="2BA2C985" w14:textId="77777777" w:rsidR="001E1B87" w:rsidRPr="001E1B87" w:rsidRDefault="001E1B87" w:rsidP="003E287B">
      <w:r w:rsidRPr="001E1B87">
        <w:rPr>
          <w:b/>
          <w:bCs/>
          <w:color w:val="2C5C86"/>
          <w:sz w:val="28"/>
          <w:szCs w:val="28"/>
        </w:rPr>
        <w:t>Role Statement</w:t>
      </w:r>
    </w:p>
    <w:p w14:paraId="5A2A09D0" w14:textId="581B6A28" w:rsidR="00BD0913" w:rsidRPr="00BD0913" w:rsidRDefault="00BD0913" w:rsidP="00BD0913">
      <w:r w:rsidRPr="00BD0913">
        <w:t xml:space="preserve">This position supports the Regional Executive Director and oversees the </w:t>
      </w:r>
      <w:r w:rsidR="003230F0">
        <w:t>S</w:t>
      </w:r>
      <w:r w:rsidRPr="00BD0913">
        <w:t xml:space="preserve">trategic and </w:t>
      </w:r>
      <w:r w:rsidR="003230F0">
        <w:t>O</w:t>
      </w:r>
      <w:r w:rsidRPr="00BD0913">
        <w:t xml:space="preserve">perational management of the Region’s key priority </w:t>
      </w:r>
      <w:r w:rsidR="003230F0">
        <w:t>P</w:t>
      </w:r>
      <w:r w:rsidRPr="00BD0913">
        <w:t xml:space="preserve">rojects and </w:t>
      </w:r>
      <w:r w:rsidR="003230F0">
        <w:t>I</w:t>
      </w:r>
      <w:r w:rsidRPr="00BD0913">
        <w:t xml:space="preserve">nitiatives.  </w:t>
      </w:r>
    </w:p>
    <w:p w14:paraId="46761B4A" w14:textId="7F052164" w:rsidR="00B8513E" w:rsidRDefault="00BD0913" w:rsidP="00BD0913">
      <w:r w:rsidRPr="00BD0913">
        <w:t xml:space="preserve">The role provides </w:t>
      </w:r>
      <w:r w:rsidR="003230F0">
        <w:t>P</w:t>
      </w:r>
      <w:r w:rsidRPr="00BD0913">
        <w:t xml:space="preserve">roject </w:t>
      </w:r>
      <w:r w:rsidR="003230F0">
        <w:t>M</w:t>
      </w:r>
      <w:r w:rsidRPr="00BD0913">
        <w:t xml:space="preserve">anagement and support to expedite the timely completion and delivery of key </w:t>
      </w:r>
      <w:r w:rsidR="003230F0">
        <w:t>P</w:t>
      </w:r>
      <w:r w:rsidRPr="00BD0913">
        <w:t xml:space="preserve">riority </w:t>
      </w:r>
      <w:r w:rsidR="003230F0">
        <w:t>P</w:t>
      </w:r>
      <w:r w:rsidRPr="00BD0913">
        <w:t xml:space="preserve">rojects.  </w:t>
      </w:r>
    </w:p>
    <w:p w14:paraId="672F8FDD" w14:textId="421B8E86" w:rsidR="001E1B87" w:rsidRPr="008C1021" w:rsidRDefault="00BD0913" w:rsidP="00083B7A">
      <w:r>
        <w:t>The position</w:t>
      </w:r>
      <w:r w:rsidRPr="00BD0913">
        <w:t xml:space="preserve"> also manages strategic </w:t>
      </w:r>
      <w:r w:rsidR="003230F0">
        <w:t>S</w:t>
      </w:r>
      <w:r w:rsidRPr="00BD0913">
        <w:t xml:space="preserve">takeholder </w:t>
      </w:r>
      <w:r w:rsidR="003230F0">
        <w:t>E</w:t>
      </w:r>
      <w:r w:rsidRPr="00BD0913">
        <w:t xml:space="preserve">ngagement and collaboration at a </w:t>
      </w:r>
      <w:r w:rsidR="003230F0">
        <w:t>R</w:t>
      </w:r>
      <w:r w:rsidRPr="00BD0913">
        <w:t xml:space="preserve">egional and </w:t>
      </w:r>
      <w:r w:rsidR="003230F0">
        <w:t>S</w:t>
      </w:r>
      <w:r w:rsidRPr="00BD0913">
        <w:t xml:space="preserve">tate level to achieve </w:t>
      </w:r>
      <w:r w:rsidR="003230F0">
        <w:t>P</w:t>
      </w:r>
      <w:r w:rsidRPr="00BD0913">
        <w:t>roject outcomes that support pathways to individual, family and community wellbeing.</w:t>
      </w:r>
      <w:r w:rsidR="001E1B87" w:rsidRPr="008C1021">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2675D7C" w14:textId="77777777" w:rsidR="00BC168D" w:rsidRDefault="00BC168D" w:rsidP="00256BBD">
      <w:pPr>
        <w:rPr>
          <w:b/>
          <w:bCs/>
        </w:rPr>
      </w:pPr>
    </w:p>
    <w:p w14:paraId="0E7B4966" w14:textId="7A5BC66A" w:rsidR="00083B7A" w:rsidRPr="00083B7A" w:rsidRDefault="00083B7A" w:rsidP="00083B7A">
      <w:pPr>
        <w:rPr>
          <w:b/>
          <w:bCs/>
        </w:rPr>
      </w:pPr>
      <w:r w:rsidRPr="00083B7A">
        <w:rPr>
          <w:b/>
          <w:bCs/>
        </w:rPr>
        <w:t>1.</w:t>
      </w:r>
      <w:r w:rsidRPr="00083B7A">
        <w:rPr>
          <w:b/>
          <w:bCs/>
        </w:rPr>
        <w:tab/>
      </w:r>
      <w:r w:rsidR="00BD0913" w:rsidRPr="00BD0913">
        <w:rPr>
          <w:b/>
          <w:bCs/>
        </w:rPr>
        <w:t>Shapes and Manages Strategy</w:t>
      </w:r>
    </w:p>
    <w:p w14:paraId="3EBDB30D" w14:textId="7722A1AC" w:rsidR="00BD0913" w:rsidRDefault="00083B7A" w:rsidP="00BD0913">
      <w:pPr>
        <w:ind w:left="720" w:hanging="720"/>
      </w:pPr>
      <w:r>
        <w:t>1.1</w:t>
      </w:r>
      <w:r>
        <w:tab/>
      </w:r>
      <w:r w:rsidR="00BD0913">
        <w:t xml:space="preserve">Provides specialist advice on </w:t>
      </w:r>
      <w:r w:rsidR="003230F0">
        <w:t>P</w:t>
      </w:r>
      <w:r w:rsidR="00BD0913">
        <w:t>roject</w:t>
      </w:r>
      <w:r w:rsidR="003230F0">
        <w:t>-</w:t>
      </w:r>
      <w:r w:rsidR="00BD0913">
        <w:t xml:space="preserve">related </w:t>
      </w:r>
      <w:r w:rsidR="003230F0">
        <w:t>P</w:t>
      </w:r>
      <w:r w:rsidR="00BD0913">
        <w:t xml:space="preserve">olicies, </w:t>
      </w:r>
      <w:r w:rsidR="003230F0">
        <w:t>P</w:t>
      </w:r>
      <w:r w:rsidR="00BD0913">
        <w:t xml:space="preserve">rocedures and issues. </w:t>
      </w:r>
    </w:p>
    <w:p w14:paraId="0E8AE074" w14:textId="701F070E" w:rsidR="00BD0913" w:rsidRPr="00BD0913" w:rsidRDefault="00BD0913" w:rsidP="00BD0913">
      <w:pPr>
        <w:ind w:left="720" w:hanging="720"/>
      </w:pPr>
      <w:r w:rsidRPr="00BD0913">
        <w:t>1.2</w:t>
      </w:r>
      <w:r w:rsidRPr="00BD0913">
        <w:tab/>
        <w:t xml:space="preserve">Contributes to the </w:t>
      </w:r>
      <w:r w:rsidR="003230F0">
        <w:t>P</w:t>
      </w:r>
      <w:r w:rsidRPr="00BD0913">
        <w:t xml:space="preserve">olicy and </w:t>
      </w:r>
      <w:r w:rsidR="003230F0">
        <w:t>P</w:t>
      </w:r>
      <w:r w:rsidRPr="00BD0913">
        <w:t xml:space="preserve">lanning, </w:t>
      </w:r>
      <w:r w:rsidR="003230F0">
        <w:t>F</w:t>
      </w:r>
      <w:r w:rsidRPr="00BD0913">
        <w:t xml:space="preserve">easibility and </w:t>
      </w:r>
      <w:r w:rsidR="003230F0">
        <w:t>O</w:t>
      </w:r>
      <w:r w:rsidRPr="00BD0913">
        <w:t xml:space="preserve">perational </w:t>
      </w:r>
      <w:r w:rsidR="003230F0">
        <w:t>B</w:t>
      </w:r>
      <w:r w:rsidRPr="00BD0913">
        <w:t xml:space="preserve">udgets in relation to Region’s key priority </w:t>
      </w:r>
      <w:r w:rsidR="003230F0">
        <w:t>P</w:t>
      </w:r>
      <w:r w:rsidRPr="00BD0913">
        <w:t xml:space="preserve">rojects and initiatives. </w:t>
      </w:r>
    </w:p>
    <w:p w14:paraId="6D7428BF" w14:textId="0FB60D33" w:rsidR="00083B7A" w:rsidRPr="00BD0913" w:rsidRDefault="00BD0913" w:rsidP="00BD0913">
      <w:pPr>
        <w:ind w:left="720" w:hanging="720"/>
      </w:pPr>
      <w:r w:rsidRPr="00BD0913">
        <w:t>1.3</w:t>
      </w:r>
      <w:r w:rsidRPr="00BD0913">
        <w:tab/>
        <w:t xml:space="preserve">Contributes to the development, implementation and continuous improvement of </w:t>
      </w:r>
      <w:r w:rsidR="003230F0">
        <w:t>P</w:t>
      </w:r>
      <w:r w:rsidRPr="00BD0913">
        <w:t xml:space="preserve">roject </w:t>
      </w:r>
      <w:r w:rsidR="003230F0">
        <w:t>M</w:t>
      </w:r>
      <w:r w:rsidRPr="00BD0913">
        <w:t xml:space="preserve">anagement </w:t>
      </w:r>
      <w:r w:rsidR="003230F0">
        <w:t>P</w:t>
      </w:r>
      <w:r w:rsidRPr="00BD0913">
        <w:t xml:space="preserve">olicies, </w:t>
      </w:r>
      <w:r w:rsidR="003230F0">
        <w:t>P</w:t>
      </w:r>
      <w:r w:rsidRPr="00BD0913">
        <w:t xml:space="preserve">rocedures, </w:t>
      </w:r>
      <w:r w:rsidR="003230F0">
        <w:t>T</w:t>
      </w:r>
      <w:r w:rsidRPr="00BD0913">
        <w:t xml:space="preserve">emplates and tools, and ensures adherence with </w:t>
      </w:r>
      <w:r w:rsidR="003230F0">
        <w:t>P</w:t>
      </w:r>
      <w:r w:rsidRPr="00BD0913">
        <w:t xml:space="preserve">roject </w:t>
      </w:r>
      <w:r w:rsidR="003230F0">
        <w:t>G</w:t>
      </w:r>
      <w:r w:rsidRPr="00BD0913">
        <w:t xml:space="preserve">overnance </w:t>
      </w:r>
      <w:r w:rsidR="003230F0">
        <w:t>M</w:t>
      </w:r>
      <w:r w:rsidRPr="00BD0913">
        <w:t xml:space="preserve">ethodology, </w:t>
      </w:r>
      <w:r w:rsidR="003230F0">
        <w:t>F</w:t>
      </w:r>
      <w:r w:rsidRPr="00BD0913">
        <w:t xml:space="preserve">rameworks and </w:t>
      </w:r>
      <w:r w:rsidR="003230F0">
        <w:t>S</w:t>
      </w:r>
      <w:r w:rsidRPr="00BD0913">
        <w:t xml:space="preserve">tandards across all </w:t>
      </w:r>
      <w:r w:rsidR="003230F0">
        <w:t>P</w:t>
      </w:r>
      <w:r w:rsidRPr="00BD0913">
        <w:t>rojects.</w:t>
      </w:r>
    </w:p>
    <w:p w14:paraId="1541C997" w14:textId="77777777" w:rsidR="00083B7A" w:rsidRDefault="00083B7A" w:rsidP="00083B7A"/>
    <w:p w14:paraId="1C4C111D" w14:textId="39A0E8A5" w:rsidR="00083B7A" w:rsidRPr="00083B7A" w:rsidRDefault="00083B7A" w:rsidP="00083B7A">
      <w:pPr>
        <w:rPr>
          <w:b/>
          <w:bCs/>
        </w:rPr>
      </w:pPr>
      <w:r w:rsidRPr="00083B7A">
        <w:rPr>
          <w:b/>
          <w:bCs/>
        </w:rPr>
        <w:t>2.</w:t>
      </w:r>
      <w:r w:rsidRPr="00083B7A">
        <w:rPr>
          <w:b/>
          <w:bCs/>
        </w:rPr>
        <w:tab/>
      </w:r>
      <w:r w:rsidR="00BD0913" w:rsidRPr="00BD0913">
        <w:rPr>
          <w:b/>
          <w:bCs/>
        </w:rPr>
        <w:t>Achieves Results</w:t>
      </w:r>
    </w:p>
    <w:p w14:paraId="29779C4F" w14:textId="6AA3488A" w:rsidR="00BD0913" w:rsidRDefault="00083B7A" w:rsidP="00BD0913">
      <w:pPr>
        <w:ind w:left="720" w:hanging="720"/>
      </w:pPr>
      <w:r>
        <w:t>2.1</w:t>
      </w:r>
      <w:r>
        <w:tab/>
      </w:r>
      <w:r w:rsidR="00BD0913">
        <w:t xml:space="preserve">Plans, establishes and manages the development of </w:t>
      </w:r>
      <w:r w:rsidR="003230F0">
        <w:t>P</w:t>
      </w:r>
      <w:r w:rsidR="00BD0913">
        <w:t xml:space="preserve">roject </w:t>
      </w:r>
      <w:r w:rsidR="003230F0">
        <w:t>P</w:t>
      </w:r>
      <w:r w:rsidR="00BD0913">
        <w:t xml:space="preserve">lans, </w:t>
      </w:r>
      <w:r w:rsidR="003230F0">
        <w:t>R</w:t>
      </w:r>
      <w:r w:rsidR="00BD0913">
        <w:t xml:space="preserve">esource </w:t>
      </w:r>
      <w:r w:rsidR="003230F0">
        <w:t>P</w:t>
      </w:r>
      <w:r w:rsidR="00BD0913">
        <w:t xml:space="preserve">lans and </w:t>
      </w:r>
      <w:r w:rsidR="003230F0">
        <w:t>B</w:t>
      </w:r>
      <w:r w:rsidR="00BD0913">
        <w:t xml:space="preserve">udgets for the implementation and management of </w:t>
      </w:r>
      <w:r w:rsidR="003230F0">
        <w:t>P</w:t>
      </w:r>
      <w:r w:rsidR="00BD0913">
        <w:t xml:space="preserve">rojects. </w:t>
      </w:r>
    </w:p>
    <w:p w14:paraId="6CB4405D" w14:textId="231B8A85" w:rsidR="00BD0913" w:rsidRDefault="00BD0913" w:rsidP="00BD0913">
      <w:pPr>
        <w:ind w:left="720" w:hanging="720"/>
      </w:pPr>
      <w:r>
        <w:t>2.2</w:t>
      </w:r>
      <w:r>
        <w:tab/>
        <w:t>Ensures proposed and implemented</w:t>
      </w:r>
      <w:r w:rsidR="003230F0">
        <w:t xml:space="preserve"> Strategies </w:t>
      </w:r>
      <w:r>
        <w:t xml:space="preserve">are compliant with </w:t>
      </w:r>
      <w:r w:rsidR="003230F0">
        <w:t>C</w:t>
      </w:r>
      <w:r>
        <w:t xml:space="preserve">orporate and </w:t>
      </w:r>
      <w:r w:rsidR="003230F0">
        <w:t>P</w:t>
      </w:r>
      <w:r>
        <w:t xml:space="preserve">roject </w:t>
      </w:r>
      <w:r w:rsidR="003230F0">
        <w:t>G</w:t>
      </w:r>
      <w:r>
        <w:t xml:space="preserve">overnance frameworks and relevant </w:t>
      </w:r>
      <w:r w:rsidR="003230F0">
        <w:t>L</w:t>
      </w:r>
      <w:r>
        <w:t xml:space="preserve">egislation. </w:t>
      </w:r>
    </w:p>
    <w:p w14:paraId="5A161C6E" w14:textId="7E413A10" w:rsidR="00BD0913" w:rsidRDefault="00BD0913" w:rsidP="00BD0913">
      <w:pPr>
        <w:ind w:left="720" w:hanging="720"/>
      </w:pPr>
      <w:r>
        <w:t>2.3</w:t>
      </w:r>
      <w:r>
        <w:tab/>
        <w:t xml:space="preserve">Identifies, investigates, analyses and proposes </w:t>
      </w:r>
      <w:r w:rsidR="003230F0">
        <w:t>S</w:t>
      </w:r>
      <w:r>
        <w:t xml:space="preserve">trategies to resolve issues identified during implementation and operations, in consultation with </w:t>
      </w:r>
      <w:r w:rsidR="003230F0">
        <w:t>S</w:t>
      </w:r>
      <w:r>
        <w:t xml:space="preserve">takeholders, </w:t>
      </w:r>
    </w:p>
    <w:p w14:paraId="1D4D907D" w14:textId="0DA74F4E" w:rsidR="00BD0913" w:rsidRDefault="00BD0913" w:rsidP="00BD0913">
      <w:pPr>
        <w:ind w:left="720" w:hanging="720"/>
      </w:pPr>
      <w:r>
        <w:t>2.4</w:t>
      </w:r>
      <w:r>
        <w:tab/>
        <w:t xml:space="preserve">Manages </w:t>
      </w:r>
      <w:r w:rsidR="003230F0">
        <w:t>P</w:t>
      </w:r>
      <w:r>
        <w:t>rojects that are typically complex and</w:t>
      </w:r>
      <w:r w:rsidR="003230F0">
        <w:t xml:space="preserve"> </w:t>
      </w:r>
      <w:r>
        <w:t>/</w:t>
      </w:r>
      <w:r w:rsidR="003230F0">
        <w:t xml:space="preserve"> o</w:t>
      </w:r>
      <w:r>
        <w:t xml:space="preserve">r high risk. </w:t>
      </w:r>
    </w:p>
    <w:p w14:paraId="7D9D9B91" w14:textId="4A775ED8" w:rsidR="00013F24" w:rsidRDefault="00BD0913" w:rsidP="00BD0913">
      <w:pPr>
        <w:ind w:left="720" w:hanging="720"/>
      </w:pPr>
      <w:r>
        <w:t>2.5</w:t>
      </w:r>
      <w:r>
        <w:tab/>
        <w:t xml:space="preserve">Leads </w:t>
      </w:r>
      <w:r w:rsidR="003230F0">
        <w:t>P</w:t>
      </w:r>
      <w:r>
        <w:t xml:space="preserve">roject </w:t>
      </w:r>
      <w:r w:rsidR="003230F0">
        <w:t>T</w:t>
      </w:r>
      <w:r>
        <w:t xml:space="preserve">eams to deliver on </w:t>
      </w:r>
      <w:r w:rsidR="003230F0">
        <w:t>P</w:t>
      </w:r>
      <w:r>
        <w:t xml:space="preserve">roject outcomes. </w:t>
      </w:r>
    </w:p>
    <w:p w14:paraId="613D2CE7" w14:textId="77777777" w:rsidR="00BD0913" w:rsidRPr="00013F24" w:rsidRDefault="00BD0913" w:rsidP="00BD0913">
      <w:pPr>
        <w:ind w:left="720" w:hanging="720"/>
      </w:pPr>
    </w:p>
    <w:p w14:paraId="60AF40C6" w14:textId="77777777" w:rsidR="00BD0913" w:rsidRPr="00BD0913" w:rsidRDefault="00BD0913" w:rsidP="00BD0913">
      <w:pPr>
        <w:rPr>
          <w:b/>
          <w:bCs/>
        </w:rPr>
      </w:pPr>
      <w:r w:rsidRPr="00BD0913">
        <w:rPr>
          <w:b/>
          <w:bCs/>
        </w:rPr>
        <w:t>3.</w:t>
      </w:r>
      <w:r w:rsidRPr="00BD0913">
        <w:rPr>
          <w:b/>
          <w:bCs/>
        </w:rPr>
        <w:tab/>
        <w:t>Builds Productive Relationships</w:t>
      </w:r>
    </w:p>
    <w:p w14:paraId="3E54C5C5" w14:textId="2E657FCF" w:rsidR="00BD0913" w:rsidRPr="00BD0913" w:rsidRDefault="00BD0913" w:rsidP="00BD0913">
      <w:pPr>
        <w:ind w:left="720" w:hanging="720"/>
      </w:pPr>
      <w:r w:rsidRPr="00BD0913">
        <w:t>3.1</w:t>
      </w:r>
      <w:r w:rsidRPr="00BD0913">
        <w:tab/>
        <w:t xml:space="preserve">Involves </w:t>
      </w:r>
      <w:r w:rsidR="003230F0">
        <w:t>T</w:t>
      </w:r>
      <w:r w:rsidRPr="00BD0913">
        <w:t xml:space="preserve">eam members in decision-making, empowers, motivates and develops the diverse talents of the workforce and deals with </w:t>
      </w:r>
      <w:r w:rsidR="003230F0" w:rsidRPr="00BD0913">
        <w:t>under</w:t>
      </w:r>
      <w:r w:rsidR="003230F0">
        <w:t>p</w:t>
      </w:r>
      <w:r w:rsidR="003230F0" w:rsidRPr="00BD0913">
        <w:t>erformance</w:t>
      </w:r>
      <w:r w:rsidRPr="00BD0913">
        <w:t xml:space="preserve"> promptly. </w:t>
      </w:r>
    </w:p>
    <w:p w14:paraId="5533E83D" w14:textId="18362635" w:rsidR="00BD0913" w:rsidRPr="00BD0913" w:rsidRDefault="00BD0913" w:rsidP="00BD0913">
      <w:pPr>
        <w:ind w:left="720" w:hanging="720"/>
      </w:pPr>
      <w:r w:rsidRPr="00BD0913">
        <w:t>3.2</w:t>
      </w:r>
      <w:r w:rsidRPr="00BD0913">
        <w:tab/>
        <w:t>Leads dispute resolution processes to resolve problems</w:t>
      </w:r>
      <w:r>
        <w:t xml:space="preserve"> and </w:t>
      </w:r>
      <w:r w:rsidRPr="00BD0913">
        <w:t xml:space="preserve">issues associated with </w:t>
      </w:r>
      <w:r w:rsidR="003230F0">
        <w:t>C</w:t>
      </w:r>
      <w:r w:rsidRPr="00BD0913">
        <w:t xml:space="preserve">ontractual and other issues. </w:t>
      </w:r>
    </w:p>
    <w:p w14:paraId="35B58F9D" w14:textId="09628552" w:rsidR="00BD0913" w:rsidRPr="00BD0913" w:rsidRDefault="00BD0913" w:rsidP="00BD0913">
      <w:pPr>
        <w:ind w:left="720" w:hanging="720"/>
      </w:pPr>
      <w:r w:rsidRPr="00BD0913">
        <w:t>3.3</w:t>
      </w:r>
      <w:r w:rsidRPr="00BD0913">
        <w:tab/>
        <w:t xml:space="preserve">Leads, manages and mentors multidisciplinary, interagency and multi-tasked </w:t>
      </w:r>
      <w:r w:rsidR="003230F0">
        <w:t>P</w:t>
      </w:r>
      <w:r w:rsidRPr="00BD0913">
        <w:t xml:space="preserve">roject </w:t>
      </w:r>
      <w:r w:rsidR="003230F0">
        <w:t>T</w:t>
      </w:r>
      <w:r w:rsidRPr="00BD0913">
        <w:t xml:space="preserve">eams and promotes synergy in the achievement of </w:t>
      </w:r>
      <w:r w:rsidR="003230F0">
        <w:t>P</w:t>
      </w:r>
      <w:r w:rsidRPr="00BD0913">
        <w:t xml:space="preserve">roject deliverables. </w:t>
      </w:r>
    </w:p>
    <w:p w14:paraId="05B60074" w14:textId="7357F723" w:rsidR="00BD0913" w:rsidRPr="00BD0913" w:rsidRDefault="00BD0913" w:rsidP="00BD0913">
      <w:r w:rsidRPr="00BD0913">
        <w:t>3.4</w:t>
      </w:r>
      <w:r w:rsidRPr="00BD0913">
        <w:tab/>
        <w:t xml:space="preserve">Liaises and influences key </w:t>
      </w:r>
      <w:r w:rsidR="003230F0">
        <w:t>S</w:t>
      </w:r>
      <w:r w:rsidRPr="00BD0913">
        <w:t xml:space="preserve">takeholders to ensure </w:t>
      </w:r>
      <w:r w:rsidR="003230F0">
        <w:t>C</w:t>
      </w:r>
      <w:r w:rsidRPr="00BD0913">
        <w:t xml:space="preserve">lient </w:t>
      </w:r>
      <w:r w:rsidR="003230F0">
        <w:t>P</w:t>
      </w:r>
      <w:r w:rsidRPr="00BD0913">
        <w:t xml:space="preserve">roject needs are met. </w:t>
      </w:r>
    </w:p>
    <w:p w14:paraId="323C0788" w14:textId="77777777" w:rsidR="00BD0913" w:rsidRPr="00BD0913" w:rsidRDefault="00BD0913" w:rsidP="00BD0913">
      <w:r w:rsidRPr="00BD0913">
        <w:lastRenderedPageBreak/>
        <w:t>3.5</w:t>
      </w:r>
      <w:r w:rsidRPr="00BD0913">
        <w:tab/>
        <w:t xml:space="preserve">Creates and contributes to a climate of cooperation, respect and trust. </w:t>
      </w:r>
    </w:p>
    <w:p w14:paraId="43F9B862" w14:textId="25A408CA" w:rsidR="00BD0913" w:rsidRPr="00BD0913" w:rsidRDefault="00BD0913" w:rsidP="00BD0913">
      <w:r w:rsidRPr="00BD0913">
        <w:t>3.6</w:t>
      </w:r>
      <w:r w:rsidRPr="00BD0913">
        <w:tab/>
        <w:t xml:space="preserve">Develops and mentors </w:t>
      </w:r>
      <w:r w:rsidR="003230F0">
        <w:t>P</w:t>
      </w:r>
      <w:r w:rsidRPr="00BD0913">
        <w:t xml:space="preserve">roject resources, key staff and </w:t>
      </w:r>
      <w:r w:rsidR="003230F0">
        <w:t>S</w:t>
      </w:r>
      <w:r w:rsidRPr="00BD0913">
        <w:t xml:space="preserve">takeholders. </w:t>
      </w:r>
    </w:p>
    <w:p w14:paraId="5E23687B" w14:textId="1083A9C0" w:rsidR="00BD0913" w:rsidRPr="00BD0913" w:rsidRDefault="00BD0913" w:rsidP="00BD0913">
      <w:r w:rsidRPr="00BD0913">
        <w:t>3.7</w:t>
      </w:r>
      <w:r w:rsidRPr="00BD0913">
        <w:tab/>
        <w:t xml:space="preserve">Represents the Department at </w:t>
      </w:r>
      <w:r w:rsidR="003230F0">
        <w:t>M</w:t>
      </w:r>
      <w:r w:rsidRPr="00BD0913">
        <w:t xml:space="preserve">eetings, </w:t>
      </w:r>
      <w:r w:rsidR="003230F0">
        <w:t>F</w:t>
      </w:r>
      <w:r w:rsidRPr="00BD0913">
        <w:t xml:space="preserve">orums and </w:t>
      </w:r>
      <w:r w:rsidR="003230F0">
        <w:t>W</w:t>
      </w:r>
      <w:r w:rsidRPr="00BD0913">
        <w:t xml:space="preserve">orking </w:t>
      </w:r>
      <w:r w:rsidR="003230F0">
        <w:t>P</w:t>
      </w:r>
      <w:r w:rsidRPr="00BD0913">
        <w:t xml:space="preserve">arties as required. </w:t>
      </w:r>
    </w:p>
    <w:p w14:paraId="0F6C3192" w14:textId="77777777" w:rsidR="00BD0913" w:rsidRPr="00BD0913" w:rsidRDefault="00BD0913" w:rsidP="00BD0913"/>
    <w:p w14:paraId="44B65D52" w14:textId="77777777" w:rsidR="00BD0913" w:rsidRPr="00BD0913" w:rsidRDefault="00BD0913" w:rsidP="00BD0913">
      <w:pPr>
        <w:rPr>
          <w:b/>
          <w:bCs/>
        </w:rPr>
      </w:pPr>
      <w:r w:rsidRPr="00BD0913">
        <w:rPr>
          <w:b/>
          <w:bCs/>
        </w:rPr>
        <w:t>4.</w:t>
      </w:r>
      <w:r w:rsidRPr="00BD0913">
        <w:rPr>
          <w:b/>
          <w:bCs/>
        </w:rPr>
        <w:tab/>
        <w:t>Communicates and Influences Effectively</w:t>
      </w:r>
    </w:p>
    <w:p w14:paraId="2326DDDF" w14:textId="1EC5C29C" w:rsidR="00BD0913" w:rsidRPr="00BD0913" w:rsidRDefault="00BD0913" w:rsidP="00BD0913">
      <w:pPr>
        <w:ind w:left="720" w:hanging="720"/>
      </w:pPr>
      <w:r w:rsidRPr="00BD0913">
        <w:t>4.1</w:t>
      </w:r>
      <w:r w:rsidRPr="00BD0913">
        <w:tab/>
        <w:t xml:space="preserve">Seeks to resolve conflict and find mutually beneficial solutions based on a strong understanding of key issues. </w:t>
      </w:r>
    </w:p>
    <w:p w14:paraId="251A67A4" w14:textId="2DB4E734" w:rsidR="00BD0913" w:rsidRPr="00BD0913" w:rsidRDefault="00BD0913" w:rsidP="00BD0913">
      <w:pPr>
        <w:ind w:left="720" w:hanging="720"/>
      </w:pPr>
      <w:r w:rsidRPr="00BD0913">
        <w:t>4.2</w:t>
      </w:r>
      <w:r w:rsidRPr="00BD0913">
        <w:tab/>
        <w:t xml:space="preserve">Prepares </w:t>
      </w:r>
      <w:r w:rsidR="003230F0">
        <w:t>B</w:t>
      </w:r>
      <w:r w:rsidRPr="00BD0913">
        <w:t xml:space="preserve">riefing </w:t>
      </w:r>
      <w:r w:rsidR="003230F0">
        <w:t>N</w:t>
      </w:r>
      <w:r w:rsidRPr="00BD0913">
        <w:t xml:space="preserve">otes, </w:t>
      </w:r>
      <w:r w:rsidR="003230F0">
        <w:t>E</w:t>
      </w:r>
      <w:r w:rsidRPr="00BD0913">
        <w:t xml:space="preserve">xecutive </w:t>
      </w:r>
      <w:r w:rsidR="003230F0">
        <w:t>S</w:t>
      </w:r>
      <w:r w:rsidRPr="00BD0913">
        <w:t xml:space="preserve">ubmissions, and responses to Ministerial and Parliamentary enquiries. </w:t>
      </w:r>
    </w:p>
    <w:p w14:paraId="0106B7D4" w14:textId="77777777" w:rsidR="00BD0913" w:rsidRPr="00BD0913" w:rsidRDefault="00BD0913" w:rsidP="00BD0913"/>
    <w:p w14:paraId="79C6EACC" w14:textId="77777777" w:rsidR="00BD0913" w:rsidRPr="00BD0913" w:rsidRDefault="00BD0913" w:rsidP="00BD0913">
      <w:pPr>
        <w:rPr>
          <w:b/>
          <w:bCs/>
        </w:rPr>
      </w:pPr>
      <w:r w:rsidRPr="00BD0913">
        <w:rPr>
          <w:b/>
          <w:bCs/>
        </w:rPr>
        <w:t>5.</w:t>
      </w:r>
      <w:r w:rsidRPr="00BD0913">
        <w:rPr>
          <w:b/>
          <w:bCs/>
        </w:rPr>
        <w:tab/>
        <w:t>Personal Integrity and Self-Awareness</w:t>
      </w:r>
    </w:p>
    <w:p w14:paraId="5F2A8972" w14:textId="67931630" w:rsidR="00BD0913" w:rsidRPr="00BD0913" w:rsidRDefault="00BD0913" w:rsidP="00BD0913">
      <w:r w:rsidRPr="00BD0913">
        <w:t>5.1</w:t>
      </w:r>
      <w:r w:rsidRPr="00BD0913">
        <w:tab/>
        <w:t xml:space="preserve">Monitors and ensures compliance with Government Legislation, and </w:t>
      </w:r>
      <w:r>
        <w:t>A</w:t>
      </w:r>
      <w:r w:rsidRPr="00BD0913">
        <w:t xml:space="preserve">gency policy. </w:t>
      </w:r>
    </w:p>
    <w:p w14:paraId="7DE7D106" w14:textId="6E276C80" w:rsidR="00BD0913" w:rsidRPr="00BD0913" w:rsidRDefault="00BD0913" w:rsidP="00BD0913">
      <w:pPr>
        <w:ind w:left="720" w:hanging="720"/>
      </w:pPr>
      <w:r w:rsidRPr="00BD0913">
        <w:t>5.2</w:t>
      </w:r>
      <w:r w:rsidRPr="00BD0913">
        <w:tab/>
        <w:t xml:space="preserve">Applies Equal Opportunity and Diversity, </w:t>
      </w:r>
      <w:r>
        <w:t xml:space="preserve">Work </w:t>
      </w:r>
      <w:r w:rsidRPr="00BD0913">
        <w:t>Health and</w:t>
      </w:r>
      <w:r>
        <w:t xml:space="preserve"> Safety and </w:t>
      </w:r>
      <w:r w:rsidRPr="00BD0913">
        <w:t>ethical principles</w:t>
      </w:r>
      <w:r>
        <w:t xml:space="preserve"> and </w:t>
      </w:r>
      <w:r w:rsidRPr="00BD0913">
        <w:t xml:space="preserve">practices in all aspects of this role. </w:t>
      </w:r>
    </w:p>
    <w:p w14:paraId="60979679" w14:textId="10166F37" w:rsidR="00BD0913" w:rsidRPr="00BD0913" w:rsidRDefault="00BD0913" w:rsidP="00BD0913">
      <w:r w:rsidRPr="00BD0913">
        <w:t>5.3</w:t>
      </w:r>
      <w:r w:rsidRPr="00BD0913">
        <w:tab/>
        <w:t xml:space="preserve">Shows initiative to progress work. </w:t>
      </w:r>
    </w:p>
    <w:p w14:paraId="1669262C" w14:textId="6BF2E712" w:rsidR="002A16B4" w:rsidRDefault="002A16B4" w:rsidP="00BD0913">
      <w:r>
        <w:br w:type="page"/>
      </w:r>
    </w:p>
    <w:p w14:paraId="05976D3E" w14:textId="363E1C90"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718ED69B"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47D8B85" w14:textId="77777777" w:rsidR="000D22C3" w:rsidRPr="00D4788B" w:rsidRDefault="000D22C3" w:rsidP="00D4788B"/>
    <w:p w14:paraId="7F7375B0" w14:textId="0CE846D6" w:rsidR="00BD0913" w:rsidRPr="00BD0913" w:rsidRDefault="00D87314" w:rsidP="00BD0913">
      <w:pPr>
        <w:rPr>
          <w:b/>
          <w:bCs/>
        </w:rPr>
      </w:pPr>
      <w:r>
        <w:rPr>
          <w:b/>
          <w:bCs/>
        </w:rPr>
        <w:t>1.</w:t>
      </w:r>
      <w:r>
        <w:rPr>
          <w:b/>
          <w:bCs/>
        </w:rPr>
        <w:tab/>
      </w:r>
      <w:r w:rsidR="00BD0913" w:rsidRPr="00BD0913">
        <w:rPr>
          <w:b/>
          <w:bCs/>
        </w:rPr>
        <w:t>Shapes and Manages Strategy</w:t>
      </w:r>
    </w:p>
    <w:p w14:paraId="6A5DDBAA" w14:textId="77777777" w:rsidR="00D87314" w:rsidRDefault="00D87314" w:rsidP="00D87314">
      <w:pPr>
        <w:ind w:left="720" w:hanging="720"/>
      </w:pPr>
      <w:r>
        <w:t>•</w:t>
      </w:r>
      <w:r>
        <w:tab/>
        <w:t xml:space="preserve">Proven ability in Project initiation including design, development, implementation, delivery and the evaluation and review. </w:t>
      </w:r>
    </w:p>
    <w:p w14:paraId="43DE500B" w14:textId="2DC0FE9F" w:rsidR="00D87314" w:rsidRDefault="00D87314" w:rsidP="00D87314">
      <w:pPr>
        <w:ind w:left="720" w:hanging="720"/>
      </w:pPr>
      <w:r>
        <w:t>•</w:t>
      </w:r>
      <w:r>
        <w:tab/>
        <w:t>Highly developed Conceptual, Research, Analytical and Problem-solving skills, including initiative and the ability to identify issues and remedies.</w:t>
      </w:r>
    </w:p>
    <w:p w14:paraId="4FF61982" w14:textId="77777777" w:rsidR="00D87314" w:rsidRDefault="00D87314" w:rsidP="00BD0913">
      <w:pPr>
        <w:ind w:left="720" w:hanging="720"/>
      </w:pPr>
    </w:p>
    <w:p w14:paraId="581757ED" w14:textId="61838E9C" w:rsidR="00BD0913" w:rsidRPr="00BD0913" w:rsidRDefault="00D87314" w:rsidP="00BD0913">
      <w:pPr>
        <w:rPr>
          <w:b/>
          <w:bCs/>
        </w:rPr>
      </w:pPr>
      <w:r>
        <w:rPr>
          <w:b/>
          <w:bCs/>
        </w:rPr>
        <w:t>2.</w:t>
      </w:r>
      <w:r>
        <w:rPr>
          <w:b/>
          <w:bCs/>
        </w:rPr>
        <w:tab/>
      </w:r>
      <w:r w:rsidR="00BD0913" w:rsidRPr="00BD0913">
        <w:rPr>
          <w:b/>
          <w:bCs/>
        </w:rPr>
        <w:t>Achieves Results</w:t>
      </w:r>
    </w:p>
    <w:p w14:paraId="58520F0E" w14:textId="42D27E87" w:rsidR="00D87314" w:rsidRDefault="00D87314" w:rsidP="00BD0913">
      <w:pPr>
        <w:ind w:left="720" w:hanging="720"/>
      </w:pPr>
      <w:r w:rsidRPr="00D87314">
        <w:t>•</w:t>
      </w:r>
      <w:r w:rsidRPr="00D87314">
        <w:tab/>
        <w:t xml:space="preserve">Demonstrated </w:t>
      </w:r>
      <w:r w:rsidR="00F6744C">
        <w:t>experience in project management</w:t>
      </w:r>
      <w:r w:rsidRPr="00D87314">
        <w:t>, including the ability to deliver agreed outcomes within specified timeframes.</w:t>
      </w:r>
    </w:p>
    <w:p w14:paraId="2195A549" w14:textId="77777777" w:rsidR="00D87314" w:rsidRDefault="00D87314" w:rsidP="00BD0913">
      <w:pPr>
        <w:ind w:left="720" w:hanging="720"/>
      </w:pPr>
    </w:p>
    <w:p w14:paraId="78D118D7" w14:textId="0272E0F6" w:rsidR="00BD0913" w:rsidRPr="00BD0913" w:rsidRDefault="00D87314" w:rsidP="00BD0913">
      <w:pPr>
        <w:rPr>
          <w:b/>
          <w:bCs/>
        </w:rPr>
      </w:pPr>
      <w:r>
        <w:rPr>
          <w:b/>
          <w:bCs/>
        </w:rPr>
        <w:t>3.</w:t>
      </w:r>
      <w:r>
        <w:rPr>
          <w:b/>
          <w:bCs/>
        </w:rPr>
        <w:tab/>
      </w:r>
      <w:r w:rsidR="00BD0913" w:rsidRPr="00BD0913">
        <w:rPr>
          <w:b/>
          <w:bCs/>
        </w:rPr>
        <w:t>Builds Productive Relationship</w:t>
      </w:r>
    </w:p>
    <w:p w14:paraId="6DDF978B" w14:textId="6346874B" w:rsidR="00D87314" w:rsidRDefault="00D87314" w:rsidP="00BD0913">
      <w:pPr>
        <w:ind w:left="720" w:hanging="720"/>
      </w:pPr>
      <w:r w:rsidRPr="00D87314">
        <w:t>•</w:t>
      </w:r>
      <w:r w:rsidRPr="00D87314">
        <w:tab/>
        <w:t>Proven ability in building and sustaining relationships, contributing to the achievement of Project and Team outcomes, individually and through collaboration and cooperation, motivating Team members and engaging key Stakeholders.</w:t>
      </w:r>
    </w:p>
    <w:p w14:paraId="6CEE34CB" w14:textId="77777777" w:rsidR="00D87314" w:rsidRDefault="00D87314" w:rsidP="00BD0913">
      <w:pPr>
        <w:ind w:left="720" w:hanging="720"/>
      </w:pPr>
    </w:p>
    <w:p w14:paraId="4FDD04EF" w14:textId="4BB404C0" w:rsidR="00BD0913" w:rsidRPr="00BD0913" w:rsidRDefault="00D87314" w:rsidP="00BD0913">
      <w:pPr>
        <w:rPr>
          <w:b/>
          <w:bCs/>
        </w:rPr>
      </w:pPr>
      <w:r>
        <w:rPr>
          <w:b/>
          <w:bCs/>
        </w:rPr>
        <w:t>4.</w:t>
      </w:r>
      <w:r>
        <w:rPr>
          <w:b/>
          <w:bCs/>
        </w:rPr>
        <w:tab/>
      </w:r>
      <w:r w:rsidR="00BD0913" w:rsidRPr="00BD0913">
        <w:rPr>
          <w:b/>
          <w:bCs/>
        </w:rPr>
        <w:t>Communicates and Influences Effectively</w:t>
      </w:r>
    </w:p>
    <w:p w14:paraId="6DA53189" w14:textId="1024EE03" w:rsidR="00BD0913" w:rsidRDefault="00D87314" w:rsidP="00D87314">
      <w:pPr>
        <w:ind w:left="720" w:hanging="720"/>
      </w:pPr>
      <w:r w:rsidRPr="00D87314">
        <w:t>•</w:t>
      </w:r>
      <w:r w:rsidRPr="00D87314">
        <w:tab/>
        <w:t>Highly developed Communication, Interpersonal and Negotiation skills, with the ability to liaise at all levels and present ideas and tasks clearly and accurately</w:t>
      </w:r>
      <w:r w:rsidR="00F6744C">
        <w:t xml:space="preserve"> in a culturally secure manner</w:t>
      </w:r>
      <w:r w:rsidRPr="00D87314">
        <w:t>.</w:t>
      </w:r>
    </w:p>
    <w:p w14:paraId="48C8D82A" w14:textId="5C19A676" w:rsidR="00D87314" w:rsidRDefault="00D87314" w:rsidP="00BD0913"/>
    <w:p w14:paraId="5F13E996" w14:textId="77777777" w:rsidR="00D87314" w:rsidRDefault="00D87314" w:rsidP="00BD0913"/>
    <w:p w14:paraId="5C82483A" w14:textId="31474D3F" w:rsidR="00E95D36" w:rsidRPr="0013406B" w:rsidRDefault="00E95D36" w:rsidP="008913F1">
      <w:pPr>
        <w:spacing w:after="120" w:line="288" w:lineRule="auto"/>
      </w:pPr>
      <w:r w:rsidRPr="00E95D36">
        <w:rPr>
          <w:b/>
          <w:bCs/>
          <w:color w:val="2C5C86"/>
          <w:sz w:val="28"/>
          <w:szCs w:val="28"/>
        </w:rPr>
        <w:t>Essential Eligibility Requirements / Special Appointment Requirements</w:t>
      </w:r>
    </w:p>
    <w:p w14:paraId="3C335254" w14:textId="77777777" w:rsidR="007232CF" w:rsidRDefault="007232CF" w:rsidP="00F44691">
      <w:pPr>
        <w:ind w:left="720" w:hanging="720"/>
      </w:pPr>
    </w:p>
    <w:p w14:paraId="4C29F2A5" w14:textId="1CBD2BF6" w:rsidR="00F06F94" w:rsidRDefault="00E0587D" w:rsidP="00F44691">
      <w:pPr>
        <w:ind w:left="720" w:hanging="720"/>
      </w:pPr>
      <w:r w:rsidRPr="001A5544">
        <w:t>1.</w:t>
      </w:r>
      <w:r w:rsidRPr="001A5544">
        <w:tab/>
        <w:t>Appointment is subject to a satisfactory Criminal Record Check conducted by the</w:t>
      </w:r>
      <w:r w:rsidR="00D0734F">
        <w:t xml:space="preserve"> Department.</w:t>
      </w:r>
    </w:p>
    <w:p w14:paraId="0B9064CF" w14:textId="2BE8506D" w:rsidR="004B3624" w:rsidRPr="00CB18DD" w:rsidRDefault="00532D04" w:rsidP="00D87314">
      <w:r>
        <w:t>2</w:t>
      </w:r>
      <w:r w:rsidR="00013F24">
        <w:t>.</w:t>
      </w:r>
      <w:r w:rsidR="00013F24">
        <w:tab/>
        <w:t>Appointment is subject to a satisfactory Client and Child Protection Check.</w:t>
      </w:r>
    </w:p>
    <w:sectPr w:rsidR="004B3624" w:rsidRPr="00CB18DD"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B00C" w14:textId="77777777" w:rsidR="00E05EDA" w:rsidRDefault="00E05EDA" w:rsidP="0094205D">
      <w:pPr>
        <w:spacing w:after="0" w:line="240" w:lineRule="auto"/>
      </w:pPr>
      <w:r>
        <w:separator/>
      </w:r>
    </w:p>
  </w:endnote>
  <w:endnote w:type="continuationSeparator" w:id="0">
    <w:p w14:paraId="53D806C4" w14:textId="77777777" w:rsidR="00E05EDA" w:rsidRDefault="00E05EDA"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204CDA23" w:rsidR="00492C13" w:rsidRPr="0037119E" w:rsidRDefault="00B8513E" w:rsidP="00492C13">
          <w:r w:rsidRPr="00B8513E">
            <w:t>Project Manager (S</w:t>
          </w:r>
          <w:r w:rsidR="00A4115E">
            <w:t xml:space="preserve">ervice </w:t>
          </w:r>
          <w:r w:rsidRPr="00B8513E">
            <w:t>D</w:t>
          </w:r>
          <w:r w:rsidR="00A4115E">
            <w:t>elivery</w:t>
          </w:r>
          <w:r w:rsidRPr="00B8513E">
            <w:t xml:space="preserve"> </w:t>
          </w:r>
          <w:r w:rsidR="00A4115E">
            <w:t>Regional</w:t>
          </w:r>
          <w:r w:rsidR="00EF283B" w:rsidRPr="00EF283B">
            <w:t>)</w:t>
          </w:r>
          <w:r w:rsidR="00EF283B">
            <w:t xml:space="preserve">, </w:t>
          </w:r>
          <w:r w:rsidR="00667DB1">
            <w:t>Generic,</w:t>
          </w:r>
          <w:r w:rsidR="00013F24">
            <w:t xml:space="preserve"> </w:t>
          </w:r>
          <w:r w:rsidR="004B3624">
            <w:t xml:space="preserve">Level </w:t>
          </w:r>
          <w:r>
            <w:t>7</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755F" w14:textId="77777777" w:rsidR="00E05EDA" w:rsidRDefault="00E05EDA" w:rsidP="0094205D">
      <w:pPr>
        <w:spacing w:after="0" w:line="240" w:lineRule="auto"/>
      </w:pPr>
      <w:r>
        <w:separator/>
      </w:r>
    </w:p>
  </w:footnote>
  <w:footnote w:type="continuationSeparator" w:id="0">
    <w:p w14:paraId="0D01C6CD" w14:textId="77777777" w:rsidR="00E05EDA" w:rsidRDefault="00E05EDA"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5B0DBE65" w:rsidR="00B718EF" w:rsidRDefault="00C2470A">
    <w:pPr>
      <w:pStyle w:val="Header"/>
    </w:pPr>
    <w:r>
      <w:rPr>
        <w:noProof/>
      </w:rPr>
      <mc:AlternateContent>
        <mc:Choice Requires="wps">
          <w:drawing>
            <wp:anchor distT="0" distB="0" distL="0" distR="0" simplePos="0" relativeHeight="251658240" behindDoc="0" locked="0" layoutInCell="1" allowOverlap="1" wp14:anchorId="394DFFFC" wp14:editId="05EDFAFA">
              <wp:simplePos x="635" y="635"/>
              <wp:positionH relativeFrom="page">
                <wp:align>center</wp:align>
              </wp:positionH>
              <wp:positionV relativeFrom="page">
                <wp:align>top</wp:align>
              </wp:positionV>
              <wp:extent cx="726440" cy="424815"/>
              <wp:effectExtent l="0" t="0" r="16510" b="13335"/>
              <wp:wrapNone/>
              <wp:docPr id="2404537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6CA2E15D" w14:textId="3FAC8B92" w:rsidR="00C2470A" w:rsidRPr="00C2470A" w:rsidRDefault="00C2470A" w:rsidP="00C2470A">
                          <w:pPr>
                            <w:spacing w:after="0"/>
                            <w:rPr>
                              <w:rFonts w:ascii="Aptos" w:eastAsia="Aptos" w:hAnsi="Aptos" w:cs="Aptos"/>
                              <w:noProof/>
                              <w:color w:val="FF0000"/>
                              <w:sz w:val="28"/>
                              <w:szCs w:val="28"/>
                            </w:rPr>
                          </w:pPr>
                          <w:r w:rsidRPr="00C2470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DFFFC"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textbox style="mso-fit-shape-to-text:t" inset="0,15pt,0,0">
                <w:txbxContent>
                  <w:p w14:paraId="6CA2E15D" w14:textId="3FAC8B92" w:rsidR="00C2470A" w:rsidRPr="00C2470A" w:rsidRDefault="00C2470A" w:rsidP="00C2470A">
                    <w:pPr>
                      <w:spacing w:after="0"/>
                      <w:rPr>
                        <w:rFonts w:ascii="Aptos" w:eastAsia="Aptos" w:hAnsi="Aptos" w:cs="Aptos"/>
                        <w:noProof/>
                        <w:color w:val="FF0000"/>
                        <w:sz w:val="28"/>
                        <w:szCs w:val="28"/>
                      </w:rPr>
                    </w:pPr>
                    <w:r w:rsidRPr="00C2470A">
                      <w:rPr>
                        <w:rFonts w:ascii="Aptos" w:eastAsia="Aptos" w:hAnsi="Aptos" w:cs="Aptos"/>
                        <w:noProof/>
                        <w:color w:val="FF0000"/>
                        <w:sz w:val="28"/>
                        <w:szCs w:val="28"/>
                      </w:rPr>
                      <w:t>OFFICIAL</w:t>
                    </w:r>
                  </w:p>
                </w:txbxContent>
              </v:textbox>
              <w10:wrap anchorx="page" anchory="page"/>
            </v:shape>
          </w:pict>
        </mc:Fallback>
      </mc:AlternateContent>
    </w:r>
    <w:r w:rsidR="00E05EDA">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619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4BC55AA1" w:rsidR="0094205D" w:rsidRDefault="00C2470A">
    <w:pPr>
      <w:pStyle w:val="Header"/>
    </w:pPr>
    <w:r>
      <w:rPr>
        <w:noProof/>
        <w:lang w:eastAsia="en-AU"/>
      </w:rPr>
      <mc:AlternateContent>
        <mc:Choice Requires="wps">
          <w:drawing>
            <wp:anchor distT="0" distB="0" distL="0" distR="0" simplePos="0" relativeHeight="251659264" behindDoc="0" locked="0" layoutInCell="1" allowOverlap="1" wp14:anchorId="6D32ADF9" wp14:editId="7C495B6C">
              <wp:simplePos x="635" y="635"/>
              <wp:positionH relativeFrom="page">
                <wp:align>center</wp:align>
              </wp:positionH>
              <wp:positionV relativeFrom="page">
                <wp:align>top</wp:align>
              </wp:positionV>
              <wp:extent cx="726440" cy="424815"/>
              <wp:effectExtent l="0" t="0" r="16510" b="13335"/>
              <wp:wrapNone/>
              <wp:docPr id="7000001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50971DB3" w14:textId="505B4D65" w:rsidR="00C2470A" w:rsidRPr="00C2470A" w:rsidRDefault="00C2470A" w:rsidP="00C2470A">
                          <w:pPr>
                            <w:spacing w:after="0"/>
                            <w:rPr>
                              <w:rFonts w:ascii="Aptos" w:eastAsia="Aptos" w:hAnsi="Aptos" w:cs="Aptos"/>
                              <w:noProof/>
                              <w:color w:val="FF0000"/>
                              <w:sz w:val="28"/>
                              <w:szCs w:val="28"/>
                            </w:rPr>
                          </w:pPr>
                          <w:r w:rsidRPr="00C2470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32ADF9" id="_x0000_t202" coordsize="21600,21600" o:spt="202" path="m,l,21600r21600,l21600,xe">
              <v:stroke joinstyle="miter"/>
              <v:path gradientshapeok="t" o:connecttype="rect"/>
            </v:shapetype>
            <v:shape id="Text Box 3" o:spid="_x0000_s1027" type="#_x0000_t202" alt="OFFICIAL" style="position:absolute;margin-left:0;margin-top:0;width:57.2pt;height:3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textbox style="mso-fit-shape-to-text:t" inset="0,15pt,0,0">
                <w:txbxContent>
                  <w:p w14:paraId="50971DB3" w14:textId="505B4D65" w:rsidR="00C2470A" w:rsidRPr="00C2470A" w:rsidRDefault="00C2470A" w:rsidP="00C2470A">
                    <w:pPr>
                      <w:spacing w:after="0"/>
                      <w:rPr>
                        <w:rFonts w:ascii="Aptos" w:eastAsia="Aptos" w:hAnsi="Aptos" w:cs="Aptos"/>
                        <w:noProof/>
                        <w:color w:val="FF0000"/>
                        <w:sz w:val="28"/>
                        <w:szCs w:val="28"/>
                      </w:rPr>
                    </w:pPr>
                    <w:r w:rsidRPr="00C2470A">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5168"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054D85AB" w:rsidR="0094205D" w:rsidRPr="0094205D" w:rsidRDefault="00C2470A" w:rsidP="0094205D">
    <w:pPr>
      <w:pStyle w:val="Header"/>
    </w:pPr>
    <w:r>
      <w:rPr>
        <w:noProof/>
        <w:lang w:eastAsia="en-AU"/>
      </w:rPr>
      <mc:AlternateContent>
        <mc:Choice Requires="wps">
          <w:drawing>
            <wp:anchor distT="0" distB="0" distL="0" distR="0" simplePos="0" relativeHeight="251657216" behindDoc="0" locked="0" layoutInCell="1" allowOverlap="1" wp14:anchorId="0A0D9B76" wp14:editId="233EE0C0">
              <wp:simplePos x="635" y="635"/>
              <wp:positionH relativeFrom="page">
                <wp:align>center</wp:align>
              </wp:positionH>
              <wp:positionV relativeFrom="page">
                <wp:align>top</wp:align>
              </wp:positionV>
              <wp:extent cx="726440" cy="424815"/>
              <wp:effectExtent l="0" t="0" r="16510" b="13335"/>
              <wp:wrapNone/>
              <wp:docPr id="6176642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74C5C1D9" w14:textId="61AA9B97" w:rsidR="00C2470A" w:rsidRPr="00C2470A" w:rsidRDefault="00C2470A" w:rsidP="00C2470A">
                          <w:pPr>
                            <w:spacing w:after="0"/>
                            <w:rPr>
                              <w:rFonts w:ascii="Aptos" w:eastAsia="Aptos" w:hAnsi="Aptos" w:cs="Aptos"/>
                              <w:noProof/>
                              <w:color w:val="FF0000"/>
                              <w:sz w:val="28"/>
                              <w:szCs w:val="28"/>
                            </w:rPr>
                          </w:pPr>
                          <w:r w:rsidRPr="00C2470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0D9B76" id="_x0000_t202" coordsize="21600,21600" o:spt="202" path="m,l,21600r21600,l21600,xe">
              <v:stroke joinstyle="miter"/>
              <v:path gradientshapeok="t" o:connecttype="rect"/>
            </v:shapetype>
            <v:shape id="Text Box 1" o:spid="_x0000_s1028" type="#_x0000_t202" alt="OFFICIAL" style="position:absolute;margin-left:0;margin-top:0;width:57.2pt;height:33.4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Oldyt8NAgAAHAQA&#10;AA4AAAAAAAAAAAAAAAAALgIAAGRycy9lMm9Eb2MueG1sUEsBAi0AFAAGAAgAAAAhAAUM9oLaAAAA&#10;BAEAAA8AAAAAAAAAAAAAAAAAZwQAAGRycy9kb3ducmV2LnhtbFBLBQYAAAAABAAEAPMAAABuBQAA&#10;AAA=&#10;" filled="f" stroked="f">
              <v:textbox style="mso-fit-shape-to-text:t" inset="0,15pt,0,0">
                <w:txbxContent>
                  <w:p w14:paraId="74C5C1D9" w14:textId="61AA9B97" w:rsidR="00C2470A" w:rsidRPr="00C2470A" w:rsidRDefault="00C2470A" w:rsidP="00C2470A">
                    <w:pPr>
                      <w:spacing w:after="0"/>
                      <w:rPr>
                        <w:rFonts w:ascii="Aptos" w:eastAsia="Aptos" w:hAnsi="Aptos" w:cs="Aptos"/>
                        <w:noProof/>
                        <w:color w:val="FF0000"/>
                        <w:sz w:val="28"/>
                        <w:szCs w:val="28"/>
                      </w:rPr>
                    </w:pPr>
                    <w:r w:rsidRPr="00C2470A">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192"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D75E4"/>
    <w:multiLevelType w:val="hybridMultilevel"/>
    <w:tmpl w:val="F2B0F0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C80107"/>
    <w:multiLevelType w:val="hybridMultilevel"/>
    <w:tmpl w:val="800EFF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F07024"/>
    <w:multiLevelType w:val="hybridMultilevel"/>
    <w:tmpl w:val="C352D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9E01E5"/>
    <w:multiLevelType w:val="hybridMultilevel"/>
    <w:tmpl w:val="520C306A"/>
    <w:lvl w:ilvl="0" w:tplc="69185A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F70D8E"/>
    <w:multiLevelType w:val="hybridMultilevel"/>
    <w:tmpl w:val="48EAB2BA"/>
    <w:lvl w:ilvl="0" w:tplc="510EF74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567B8E"/>
    <w:multiLevelType w:val="hybridMultilevel"/>
    <w:tmpl w:val="AC805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CD68F2"/>
    <w:multiLevelType w:val="hybridMultilevel"/>
    <w:tmpl w:val="A7AE4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8F30F69"/>
    <w:multiLevelType w:val="hybridMultilevel"/>
    <w:tmpl w:val="BBBE2206"/>
    <w:lvl w:ilvl="0" w:tplc="79F4283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5361EF"/>
    <w:multiLevelType w:val="hybridMultilevel"/>
    <w:tmpl w:val="82FA3942"/>
    <w:lvl w:ilvl="0" w:tplc="240A119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DD0B18"/>
    <w:multiLevelType w:val="hybridMultilevel"/>
    <w:tmpl w:val="F2D44186"/>
    <w:lvl w:ilvl="0" w:tplc="35ECFDB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C275DFB"/>
    <w:multiLevelType w:val="hybridMultilevel"/>
    <w:tmpl w:val="6D1C3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5E339C"/>
    <w:multiLevelType w:val="hybridMultilevel"/>
    <w:tmpl w:val="621C3B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285673"/>
    <w:multiLevelType w:val="hybridMultilevel"/>
    <w:tmpl w:val="41D87E24"/>
    <w:lvl w:ilvl="0" w:tplc="0C09000F">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 w15:restartNumberingAfterBreak="0">
    <w:nsid w:val="73666E30"/>
    <w:multiLevelType w:val="hybridMultilevel"/>
    <w:tmpl w:val="8BF827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94556E"/>
    <w:multiLevelType w:val="hybridMultilevel"/>
    <w:tmpl w:val="3DF08C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44255899">
    <w:abstractNumId w:val="5"/>
  </w:num>
  <w:num w:numId="2" w16cid:durableId="1792359676">
    <w:abstractNumId w:val="9"/>
  </w:num>
  <w:num w:numId="3" w16cid:durableId="1710764348">
    <w:abstractNumId w:val="0"/>
  </w:num>
  <w:num w:numId="4" w16cid:durableId="2127461870">
    <w:abstractNumId w:val="12"/>
  </w:num>
  <w:num w:numId="5" w16cid:durableId="1294216100">
    <w:abstractNumId w:val="12"/>
    <w:lvlOverride w:ilvl="0">
      <w:startOverride w:val="1"/>
    </w:lvlOverride>
  </w:num>
  <w:num w:numId="6" w16cid:durableId="955522011">
    <w:abstractNumId w:val="10"/>
  </w:num>
  <w:num w:numId="7" w16cid:durableId="1373766170">
    <w:abstractNumId w:val="11"/>
  </w:num>
  <w:num w:numId="8" w16cid:durableId="1007443471">
    <w:abstractNumId w:val="6"/>
  </w:num>
  <w:num w:numId="9" w16cid:durableId="1421684383">
    <w:abstractNumId w:val="2"/>
  </w:num>
  <w:num w:numId="10" w16cid:durableId="889266922">
    <w:abstractNumId w:val="15"/>
  </w:num>
  <w:num w:numId="11" w16cid:durableId="549460851">
    <w:abstractNumId w:val="14"/>
  </w:num>
  <w:num w:numId="12" w16cid:durableId="2037195698">
    <w:abstractNumId w:val="17"/>
  </w:num>
  <w:num w:numId="13" w16cid:durableId="1606884538">
    <w:abstractNumId w:val="16"/>
  </w:num>
  <w:num w:numId="14" w16cid:durableId="965887430">
    <w:abstractNumId w:val="1"/>
  </w:num>
  <w:num w:numId="15" w16cid:durableId="238559938">
    <w:abstractNumId w:val="4"/>
  </w:num>
  <w:num w:numId="16" w16cid:durableId="1270702741">
    <w:abstractNumId w:val="8"/>
  </w:num>
  <w:num w:numId="17" w16cid:durableId="2099327790">
    <w:abstractNumId w:val="7"/>
  </w:num>
  <w:num w:numId="18" w16cid:durableId="881097173">
    <w:abstractNumId w:val="3"/>
  </w:num>
  <w:num w:numId="19" w16cid:durableId="47195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16B3"/>
    <w:rsid w:val="0000212D"/>
    <w:rsid w:val="00005801"/>
    <w:rsid w:val="00007FAD"/>
    <w:rsid w:val="00011D76"/>
    <w:rsid w:val="0001244E"/>
    <w:rsid w:val="00013F24"/>
    <w:rsid w:val="00014AD9"/>
    <w:rsid w:val="00015076"/>
    <w:rsid w:val="00015E96"/>
    <w:rsid w:val="00016788"/>
    <w:rsid w:val="00017264"/>
    <w:rsid w:val="00025496"/>
    <w:rsid w:val="00027EDE"/>
    <w:rsid w:val="00033EEA"/>
    <w:rsid w:val="00036B1E"/>
    <w:rsid w:val="000416EF"/>
    <w:rsid w:val="00042E48"/>
    <w:rsid w:val="00044AB0"/>
    <w:rsid w:val="000455CF"/>
    <w:rsid w:val="00054AD8"/>
    <w:rsid w:val="00055788"/>
    <w:rsid w:val="00056639"/>
    <w:rsid w:val="0005672E"/>
    <w:rsid w:val="00056F4C"/>
    <w:rsid w:val="00067EEC"/>
    <w:rsid w:val="000733C5"/>
    <w:rsid w:val="0007350D"/>
    <w:rsid w:val="00077B81"/>
    <w:rsid w:val="00081673"/>
    <w:rsid w:val="00083B7A"/>
    <w:rsid w:val="000919A8"/>
    <w:rsid w:val="000930FE"/>
    <w:rsid w:val="000960A7"/>
    <w:rsid w:val="00096D78"/>
    <w:rsid w:val="000A0A0D"/>
    <w:rsid w:val="000A4D6A"/>
    <w:rsid w:val="000A5BAB"/>
    <w:rsid w:val="000A6B2E"/>
    <w:rsid w:val="000B2BF7"/>
    <w:rsid w:val="000C7E35"/>
    <w:rsid w:val="000D22C3"/>
    <w:rsid w:val="000D2AAD"/>
    <w:rsid w:val="000D6B91"/>
    <w:rsid w:val="000E0BB4"/>
    <w:rsid w:val="000E1FD5"/>
    <w:rsid w:val="000E3BFA"/>
    <w:rsid w:val="000F5ACA"/>
    <w:rsid w:val="001004EE"/>
    <w:rsid w:val="00111E79"/>
    <w:rsid w:val="0011411D"/>
    <w:rsid w:val="00126DA1"/>
    <w:rsid w:val="00131AF7"/>
    <w:rsid w:val="00133B50"/>
    <w:rsid w:val="00133CFD"/>
    <w:rsid w:val="0013406B"/>
    <w:rsid w:val="001350FC"/>
    <w:rsid w:val="00135436"/>
    <w:rsid w:val="0013595C"/>
    <w:rsid w:val="00137E3D"/>
    <w:rsid w:val="00141DEF"/>
    <w:rsid w:val="001430CF"/>
    <w:rsid w:val="00143DC6"/>
    <w:rsid w:val="00146212"/>
    <w:rsid w:val="001476F3"/>
    <w:rsid w:val="00160EE9"/>
    <w:rsid w:val="00163B8F"/>
    <w:rsid w:val="00164D25"/>
    <w:rsid w:val="00165A83"/>
    <w:rsid w:val="00171621"/>
    <w:rsid w:val="00172A24"/>
    <w:rsid w:val="00180464"/>
    <w:rsid w:val="00184A33"/>
    <w:rsid w:val="00184CE6"/>
    <w:rsid w:val="00191672"/>
    <w:rsid w:val="001A21BD"/>
    <w:rsid w:val="001A4ED4"/>
    <w:rsid w:val="001A5144"/>
    <w:rsid w:val="001A5544"/>
    <w:rsid w:val="001B28F2"/>
    <w:rsid w:val="001D5365"/>
    <w:rsid w:val="001D5BA5"/>
    <w:rsid w:val="001E0BC9"/>
    <w:rsid w:val="001E1B87"/>
    <w:rsid w:val="001E4B47"/>
    <w:rsid w:val="001F4DB9"/>
    <w:rsid w:val="001F764F"/>
    <w:rsid w:val="00203D11"/>
    <w:rsid w:val="002041C5"/>
    <w:rsid w:val="00207DB3"/>
    <w:rsid w:val="00217F91"/>
    <w:rsid w:val="00220C07"/>
    <w:rsid w:val="00221D83"/>
    <w:rsid w:val="00223A00"/>
    <w:rsid w:val="002259A1"/>
    <w:rsid w:val="00226745"/>
    <w:rsid w:val="002379C0"/>
    <w:rsid w:val="002435CF"/>
    <w:rsid w:val="00253DC4"/>
    <w:rsid w:val="00255598"/>
    <w:rsid w:val="0025644D"/>
    <w:rsid w:val="00256BBD"/>
    <w:rsid w:val="00282D14"/>
    <w:rsid w:val="00285679"/>
    <w:rsid w:val="002862B3"/>
    <w:rsid w:val="0028647D"/>
    <w:rsid w:val="002930B1"/>
    <w:rsid w:val="00293C2B"/>
    <w:rsid w:val="002979FC"/>
    <w:rsid w:val="002A16B4"/>
    <w:rsid w:val="002B1004"/>
    <w:rsid w:val="002B3A88"/>
    <w:rsid w:val="002B6098"/>
    <w:rsid w:val="002B77F1"/>
    <w:rsid w:val="002C4306"/>
    <w:rsid w:val="002D2253"/>
    <w:rsid w:val="002D411B"/>
    <w:rsid w:val="002D747F"/>
    <w:rsid w:val="002E5BE7"/>
    <w:rsid w:val="002E7141"/>
    <w:rsid w:val="002F1217"/>
    <w:rsid w:val="002F278F"/>
    <w:rsid w:val="002F3BF7"/>
    <w:rsid w:val="002F5A87"/>
    <w:rsid w:val="0031327A"/>
    <w:rsid w:val="0031447D"/>
    <w:rsid w:val="00321F9C"/>
    <w:rsid w:val="003230F0"/>
    <w:rsid w:val="003233A0"/>
    <w:rsid w:val="00324045"/>
    <w:rsid w:val="00325E46"/>
    <w:rsid w:val="0032626E"/>
    <w:rsid w:val="003275C9"/>
    <w:rsid w:val="00342033"/>
    <w:rsid w:val="00344FC5"/>
    <w:rsid w:val="00352DCC"/>
    <w:rsid w:val="003546F4"/>
    <w:rsid w:val="003551E6"/>
    <w:rsid w:val="00365494"/>
    <w:rsid w:val="00366BA1"/>
    <w:rsid w:val="0037119E"/>
    <w:rsid w:val="00380034"/>
    <w:rsid w:val="00383ECE"/>
    <w:rsid w:val="00386753"/>
    <w:rsid w:val="00397009"/>
    <w:rsid w:val="003A2E79"/>
    <w:rsid w:val="003A5B6E"/>
    <w:rsid w:val="003B03D2"/>
    <w:rsid w:val="003B0F7A"/>
    <w:rsid w:val="003B3759"/>
    <w:rsid w:val="003B6C0A"/>
    <w:rsid w:val="003B7CCC"/>
    <w:rsid w:val="003C19FC"/>
    <w:rsid w:val="003C4999"/>
    <w:rsid w:val="003C5412"/>
    <w:rsid w:val="003D120E"/>
    <w:rsid w:val="003D15BE"/>
    <w:rsid w:val="003D345D"/>
    <w:rsid w:val="003E0BB3"/>
    <w:rsid w:val="003E1DF6"/>
    <w:rsid w:val="003E287B"/>
    <w:rsid w:val="003E2A92"/>
    <w:rsid w:val="003E4C5A"/>
    <w:rsid w:val="003E5E47"/>
    <w:rsid w:val="003E7291"/>
    <w:rsid w:val="003E787D"/>
    <w:rsid w:val="003F09FB"/>
    <w:rsid w:val="003F0AC7"/>
    <w:rsid w:val="003F1D19"/>
    <w:rsid w:val="003F4FF8"/>
    <w:rsid w:val="004069E1"/>
    <w:rsid w:val="00407D0B"/>
    <w:rsid w:val="00410AC2"/>
    <w:rsid w:val="004113ED"/>
    <w:rsid w:val="0042156E"/>
    <w:rsid w:val="004253CD"/>
    <w:rsid w:val="00425740"/>
    <w:rsid w:val="00431E2E"/>
    <w:rsid w:val="0043554F"/>
    <w:rsid w:val="004365DC"/>
    <w:rsid w:val="00445134"/>
    <w:rsid w:val="00450AD2"/>
    <w:rsid w:val="0045156D"/>
    <w:rsid w:val="0046669D"/>
    <w:rsid w:val="00472629"/>
    <w:rsid w:val="00475FE2"/>
    <w:rsid w:val="00477710"/>
    <w:rsid w:val="0048238F"/>
    <w:rsid w:val="00482FD0"/>
    <w:rsid w:val="00483862"/>
    <w:rsid w:val="00485940"/>
    <w:rsid w:val="00490272"/>
    <w:rsid w:val="0049220E"/>
    <w:rsid w:val="004924D7"/>
    <w:rsid w:val="00492723"/>
    <w:rsid w:val="00492C13"/>
    <w:rsid w:val="00494E31"/>
    <w:rsid w:val="004954EF"/>
    <w:rsid w:val="0049620B"/>
    <w:rsid w:val="00496F89"/>
    <w:rsid w:val="00497CB1"/>
    <w:rsid w:val="004A0EB5"/>
    <w:rsid w:val="004A2C66"/>
    <w:rsid w:val="004A6D01"/>
    <w:rsid w:val="004B0F7B"/>
    <w:rsid w:val="004B3038"/>
    <w:rsid w:val="004B3624"/>
    <w:rsid w:val="004B5894"/>
    <w:rsid w:val="004C5886"/>
    <w:rsid w:val="004D7B85"/>
    <w:rsid w:val="004E0ACD"/>
    <w:rsid w:val="004E460D"/>
    <w:rsid w:val="004F06E2"/>
    <w:rsid w:val="004F523B"/>
    <w:rsid w:val="004F6F3C"/>
    <w:rsid w:val="0050081E"/>
    <w:rsid w:val="00501AF6"/>
    <w:rsid w:val="005061CB"/>
    <w:rsid w:val="0050735E"/>
    <w:rsid w:val="0050799D"/>
    <w:rsid w:val="00511C03"/>
    <w:rsid w:val="005140DB"/>
    <w:rsid w:val="00517620"/>
    <w:rsid w:val="00521366"/>
    <w:rsid w:val="00523200"/>
    <w:rsid w:val="00532D04"/>
    <w:rsid w:val="005345CD"/>
    <w:rsid w:val="005358DA"/>
    <w:rsid w:val="0054102E"/>
    <w:rsid w:val="005410DD"/>
    <w:rsid w:val="00551DD0"/>
    <w:rsid w:val="00551EB2"/>
    <w:rsid w:val="00553733"/>
    <w:rsid w:val="00562A4B"/>
    <w:rsid w:val="00563BBF"/>
    <w:rsid w:val="005650F6"/>
    <w:rsid w:val="00571386"/>
    <w:rsid w:val="00574986"/>
    <w:rsid w:val="00575F05"/>
    <w:rsid w:val="005842BD"/>
    <w:rsid w:val="00585BF6"/>
    <w:rsid w:val="00593C4B"/>
    <w:rsid w:val="005A2DCF"/>
    <w:rsid w:val="005A3A89"/>
    <w:rsid w:val="005A4F20"/>
    <w:rsid w:val="005B0FA5"/>
    <w:rsid w:val="005C2A40"/>
    <w:rsid w:val="005D2409"/>
    <w:rsid w:val="005D7EFD"/>
    <w:rsid w:val="005E4AF2"/>
    <w:rsid w:val="005E6DD1"/>
    <w:rsid w:val="005F17DB"/>
    <w:rsid w:val="005F3FB0"/>
    <w:rsid w:val="005F6ECD"/>
    <w:rsid w:val="00600277"/>
    <w:rsid w:val="00601209"/>
    <w:rsid w:val="00603360"/>
    <w:rsid w:val="00605905"/>
    <w:rsid w:val="00606DBD"/>
    <w:rsid w:val="00614DA8"/>
    <w:rsid w:val="00615CDC"/>
    <w:rsid w:val="00621FD1"/>
    <w:rsid w:val="00636DDD"/>
    <w:rsid w:val="006427B6"/>
    <w:rsid w:val="00642A77"/>
    <w:rsid w:val="00647730"/>
    <w:rsid w:val="00650C3E"/>
    <w:rsid w:val="00650C48"/>
    <w:rsid w:val="006543B6"/>
    <w:rsid w:val="00660207"/>
    <w:rsid w:val="00660EEF"/>
    <w:rsid w:val="0066149D"/>
    <w:rsid w:val="00662647"/>
    <w:rsid w:val="00667DB1"/>
    <w:rsid w:val="00670CD5"/>
    <w:rsid w:val="00695014"/>
    <w:rsid w:val="0069567D"/>
    <w:rsid w:val="00697433"/>
    <w:rsid w:val="006B226F"/>
    <w:rsid w:val="006B6147"/>
    <w:rsid w:val="006B7269"/>
    <w:rsid w:val="006C3036"/>
    <w:rsid w:val="006C3076"/>
    <w:rsid w:val="006C42C7"/>
    <w:rsid w:val="006D39CA"/>
    <w:rsid w:val="006E6072"/>
    <w:rsid w:val="006E7064"/>
    <w:rsid w:val="006F226E"/>
    <w:rsid w:val="006F255B"/>
    <w:rsid w:val="006F47C7"/>
    <w:rsid w:val="006F4F12"/>
    <w:rsid w:val="007044C5"/>
    <w:rsid w:val="007047EC"/>
    <w:rsid w:val="00706300"/>
    <w:rsid w:val="00706757"/>
    <w:rsid w:val="00706BFA"/>
    <w:rsid w:val="007107E2"/>
    <w:rsid w:val="00715A60"/>
    <w:rsid w:val="0071638E"/>
    <w:rsid w:val="00720A52"/>
    <w:rsid w:val="0072109E"/>
    <w:rsid w:val="007232CF"/>
    <w:rsid w:val="007241AD"/>
    <w:rsid w:val="00724D57"/>
    <w:rsid w:val="00727804"/>
    <w:rsid w:val="007317DF"/>
    <w:rsid w:val="00746F90"/>
    <w:rsid w:val="0074776E"/>
    <w:rsid w:val="0075637D"/>
    <w:rsid w:val="0075701A"/>
    <w:rsid w:val="00757ABF"/>
    <w:rsid w:val="00762DA3"/>
    <w:rsid w:val="00764FF4"/>
    <w:rsid w:val="0077052F"/>
    <w:rsid w:val="007776B9"/>
    <w:rsid w:val="00780DA5"/>
    <w:rsid w:val="00785490"/>
    <w:rsid w:val="007859BD"/>
    <w:rsid w:val="00785CC3"/>
    <w:rsid w:val="007937D0"/>
    <w:rsid w:val="007939EA"/>
    <w:rsid w:val="00793D53"/>
    <w:rsid w:val="007A0CEB"/>
    <w:rsid w:val="007A7991"/>
    <w:rsid w:val="007B4E7C"/>
    <w:rsid w:val="007B79C0"/>
    <w:rsid w:val="007C33A5"/>
    <w:rsid w:val="007C5F50"/>
    <w:rsid w:val="007D0E88"/>
    <w:rsid w:val="007E2805"/>
    <w:rsid w:val="007E60C1"/>
    <w:rsid w:val="007F044C"/>
    <w:rsid w:val="007F2B19"/>
    <w:rsid w:val="007F35E4"/>
    <w:rsid w:val="007F3FA5"/>
    <w:rsid w:val="007F54B3"/>
    <w:rsid w:val="00800AB6"/>
    <w:rsid w:val="0080241C"/>
    <w:rsid w:val="008101DA"/>
    <w:rsid w:val="008151C5"/>
    <w:rsid w:val="00833996"/>
    <w:rsid w:val="00841C02"/>
    <w:rsid w:val="00845B62"/>
    <w:rsid w:val="0084703F"/>
    <w:rsid w:val="00847E0B"/>
    <w:rsid w:val="0086167C"/>
    <w:rsid w:val="008616B7"/>
    <w:rsid w:val="00861881"/>
    <w:rsid w:val="00866315"/>
    <w:rsid w:val="008717E3"/>
    <w:rsid w:val="00873572"/>
    <w:rsid w:val="00873A32"/>
    <w:rsid w:val="0088018C"/>
    <w:rsid w:val="008826A6"/>
    <w:rsid w:val="00884383"/>
    <w:rsid w:val="008909B1"/>
    <w:rsid w:val="008913F1"/>
    <w:rsid w:val="00894E32"/>
    <w:rsid w:val="008A18CE"/>
    <w:rsid w:val="008A60D5"/>
    <w:rsid w:val="008A6C32"/>
    <w:rsid w:val="008B0511"/>
    <w:rsid w:val="008B3F57"/>
    <w:rsid w:val="008B4797"/>
    <w:rsid w:val="008C1021"/>
    <w:rsid w:val="008C12C7"/>
    <w:rsid w:val="008C3DB5"/>
    <w:rsid w:val="008D10DE"/>
    <w:rsid w:val="008D369F"/>
    <w:rsid w:val="008D57EC"/>
    <w:rsid w:val="008D6A50"/>
    <w:rsid w:val="008E243F"/>
    <w:rsid w:val="008E2EA6"/>
    <w:rsid w:val="008E389B"/>
    <w:rsid w:val="008E5D37"/>
    <w:rsid w:val="008E7A44"/>
    <w:rsid w:val="008F56C5"/>
    <w:rsid w:val="009033D4"/>
    <w:rsid w:val="00906F9D"/>
    <w:rsid w:val="00913485"/>
    <w:rsid w:val="00915469"/>
    <w:rsid w:val="009226BF"/>
    <w:rsid w:val="0092652F"/>
    <w:rsid w:val="009320D9"/>
    <w:rsid w:val="00932822"/>
    <w:rsid w:val="0093658F"/>
    <w:rsid w:val="0094205D"/>
    <w:rsid w:val="0094727C"/>
    <w:rsid w:val="009475F9"/>
    <w:rsid w:val="009523EB"/>
    <w:rsid w:val="00952AC7"/>
    <w:rsid w:val="00954D50"/>
    <w:rsid w:val="009566DF"/>
    <w:rsid w:val="009629B4"/>
    <w:rsid w:val="00963788"/>
    <w:rsid w:val="009827C7"/>
    <w:rsid w:val="00983E1A"/>
    <w:rsid w:val="009909B4"/>
    <w:rsid w:val="00993A51"/>
    <w:rsid w:val="00994C83"/>
    <w:rsid w:val="009A4C2C"/>
    <w:rsid w:val="009A6098"/>
    <w:rsid w:val="009B043E"/>
    <w:rsid w:val="009B2842"/>
    <w:rsid w:val="009B4920"/>
    <w:rsid w:val="009C5CEB"/>
    <w:rsid w:val="009D0D80"/>
    <w:rsid w:val="009D11F0"/>
    <w:rsid w:val="009D16C7"/>
    <w:rsid w:val="009D5E67"/>
    <w:rsid w:val="009E4FD6"/>
    <w:rsid w:val="009E60C0"/>
    <w:rsid w:val="009F494C"/>
    <w:rsid w:val="009F6652"/>
    <w:rsid w:val="00A01CDA"/>
    <w:rsid w:val="00A14920"/>
    <w:rsid w:val="00A263D9"/>
    <w:rsid w:val="00A27BE9"/>
    <w:rsid w:val="00A34C5A"/>
    <w:rsid w:val="00A4115E"/>
    <w:rsid w:val="00A5454D"/>
    <w:rsid w:val="00A65176"/>
    <w:rsid w:val="00A663D9"/>
    <w:rsid w:val="00A66548"/>
    <w:rsid w:val="00A6676C"/>
    <w:rsid w:val="00A668BE"/>
    <w:rsid w:val="00A66EAC"/>
    <w:rsid w:val="00A6705D"/>
    <w:rsid w:val="00A6733C"/>
    <w:rsid w:val="00A73DBB"/>
    <w:rsid w:val="00A74D24"/>
    <w:rsid w:val="00A75648"/>
    <w:rsid w:val="00A772FB"/>
    <w:rsid w:val="00A77A44"/>
    <w:rsid w:val="00A83F52"/>
    <w:rsid w:val="00A85F65"/>
    <w:rsid w:val="00A86815"/>
    <w:rsid w:val="00A94154"/>
    <w:rsid w:val="00A95EE6"/>
    <w:rsid w:val="00A96BC4"/>
    <w:rsid w:val="00A970B7"/>
    <w:rsid w:val="00AA566E"/>
    <w:rsid w:val="00AB6968"/>
    <w:rsid w:val="00AC1533"/>
    <w:rsid w:val="00AC7587"/>
    <w:rsid w:val="00AD46BC"/>
    <w:rsid w:val="00AD4714"/>
    <w:rsid w:val="00AD7B6F"/>
    <w:rsid w:val="00AE296D"/>
    <w:rsid w:val="00AE7524"/>
    <w:rsid w:val="00AF24F5"/>
    <w:rsid w:val="00AF49E3"/>
    <w:rsid w:val="00AF78B4"/>
    <w:rsid w:val="00B0466E"/>
    <w:rsid w:val="00B11CBB"/>
    <w:rsid w:val="00B20478"/>
    <w:rsid w:val="00B22B3A"/>
    <w:rsid w:val="00B25F74"/>
    <w:rsid w:val="00B34BD1"/>
    <w:rsid w:val="00B3572C"/>
    <w:rsid w:val="00B35F2D"/>
    <w:rsid w:val="00B369C9"/>
    <w:rsid w:val="00B43A0E"/>
    <w:rsid w:val="00B46F42"/>
    <w:rsid w:val="00B6401B"/>
    <w:rsid w:val="00B70DFB"/>
    <w:rsid w:val="00B718EF"/>
    <w:rsid w:val="00B7318C"/>
    <w:rsid w:val="00B7332E"/>
    <w:rsid w:val="00B7792E"/>
    <w:rsid w:val="00B842EC"/>
    <w:rsid w:val="00B8513E"/>
    <w:rsid w:val="00B8656D"/>
    <w:rsid w:val="00B92928"/>
    <w:rsid w:val="00B95E36"/>
    <w:rsid w:val="00B9795E"/>
    <w:rsid w:val="00BA2D6A"/>
    <w:rsid w:val="00BA6157"/>
    <w:rsid w:val="00BB2F4D"/>
    <w:rsid w:val="00BB5991"/>
    <w:rsid w:val="00BB782F"/>
    <w:rsid w:val="00BC168D"/>
    <w:rsid w:val="00BC2274"/>
    <w:rsid w:val="00BD0913"/>
    <w:rsid w:val="00BD0A7E"/>
    <w:rsid w:val="00BD620B"/>
    <w:rsid w:val="00BD72B4"/>
    <w:rsid w:val="00BD7A15"/>
    <w:rsid w:val="00BF0062"/>
    <w:rsid w:val="00BF27A4"/>
    <w:rsid w:val="00C01359"/>
    <w:rsid w:val="00C052B6"/>
    <w:rsid w:val="00C13559"/>
    <w:rsid w:val="00C23AD1"/>
    <w:rsid w:val="00C2470A"/>
    <w:rsid w:val="00C25ADD"/>
    <w:rsid w:val="00C262C8"/>
    <w:rsid w:val="00C32191"/>
    <w:rsid w:val="00C32618"/>
    <w:rsid w:val="00C41E62"/>
    <w:rsid w:val="00C44C0A"/>
    <w:rsid w:val="00C506F7"/>
    <w:rsid w:val="00C63998"/>
    <w:rsid w:val="00C76D18"/>
    <w:rsid w:val="00C8483B"/>
    <w:rsid w:val="00C92600"/>
    <w:rsid w:val="00C9306E"/>
    <w:rsid w:val="00C93C76"/>
    <w:rsid w:val="00C955A0"/>
    <w:rsid w:val="00C97B12"/>
    <w:rsid w:val="00CA1E93"/>
    <w:rsid w:val="00CA41EE"/>
    <w:rsid w:val="00CA758B"/>
    <w:rsid w:val="00CB147D"/>
    <w:rsid w:val="00CB18DD"/>
    <w:rsid w:val="00CC12FC"/>
    <w:rsid w:val="00CC6522"/>
    <w:rsid w:val="00CC6B4D"/>
    <w:rsid w:val="00CD71C6"/>
    <w:rsid w:val="00CD7DEB"/>
    <w:rsid w:val="00D02EFE"/>
    <w:rsid w:val="00D0339E"/>
    <w:rsid w:val="00D06546"/>
    <w:rsid w:val="00D0734F"/>
    <w:rsid w:val="00D10EB5"/>
    <w:rsid w:val="00D224BC"/>
    <w:rsid w:val="00D236D3"/>
    <w:rsid w:val="00D2524B"/>
    <w:rsid w:val="00D31EA6"/>
    <w:rsid w:val="00D32897"/>
    <w:rsid w:val="00D3551D"/>
    <w:rsid w:val="00D41310"/>
    <w:rsid w:val="00D4390F"/>
    <w:rsid w:val="00D43BF2"/>
    <w:rsid w:val="00D4788B"/>
    <w:rsid w:val="00D52E33"/>
    <w:rsid w:val="00D54B8A"/>
    <w:rsid w:val="00D6429F"/>
    <w:rsid w:val="00D6507F"/>
    <w:rsid w:val="00D67DBB"/>
    <w:rsid w:val="00D710F7"/>
    <w:rsid w:val="00D807FF"/>
    <w:rsid w:val="00D80B38"/>
    <w:rsid w:val="00D81640"/>
    <w:rsid w:val="00D87314"/>
    <w:rsid w:val="00D91F07"/>
    <w:rsid w:val="00D93727"/>
    <w:rsid w:val="00DA02EF"/>
    <w:rsid w:val="00DB17D8"/>
    <w:rsid w:val="00DB4866"/>
    <w:rsid w:val="00DC14A5"/>
    <w:rsid w:val="00DC2D6E"/>
    <w:rsid w:val="00DD57B5"/>
    <w:rsid w:val="00DD6FD1"/>
    <w:rsid w:val="00DE52BF"/>
    <w:rsid w:val="00DE5C8C"/>
    <w:rsid w:val="00DE61A1"/>
    <w:rsid w:val="00DE664A"/>
    <w:rsid w:val="00E05125"/>
    <w:rsid w:val="00E0587D"/>
    <w:rsid w:val="00E05CAE"/>
    <w:rsid w:val="00E05EDA"/>
    <w:rsid w:val="00E10385"/>
    <w:rsid w:val="00E10AB2"/>
    <w:rsid w:val="00E10AD4"/>
    <w:rsid w:val="00E10D40"/>
    <w:rsid w:val="00E10FBF"/>
    <w:rsid w:val="00E12843"/>
    <w:rsid w:val="00E147D7"/>
    <w:rsid w:val="00E15DA4"/>
    <w:rsid w:val="00E213F0"/>
    <w:rsid w:val="00E266BC"/>
    <w:rsid w:val="00E40008"/>
    <w:rsid w:val="00E4683D"/>
    <w:rsid w:val="00E71B53"/>
    <w:rsid w:val="00E80D0A"/>
    <w:rsid w:val="00E80D5F"/>
    <w:rsid w:val="00E95D36"/>
    <w:rsid w:val="00EB7B51"/>
    <w:rsid w:val="00EC3FF4"/>
    <w:rsid w:val="00ED0B72"/>
    <w:rsid w:val="00ED6871"/>
    <w:rsid w:val="00EE3162"/>
    <w:rsid w:val="00EE43FD"/>
    <w:rsid w:val="00EF00DF"/>
    <w:rsid w:val="00EF283B"/>
    <w:rsid w:val="00EF7C83"/>
    <w:rsid w:val="00F00355"/>
    <w:rsid w:val="00F0118F"/>
    <w:rsid w:val="00F01677"/>
    <w:rsid w:val="00F01947"/>
    <w:rsid w:val="00F06F94"/>
    <w:rsid w:val="00F07DBE"/>
    <w:rsid w:val="00F1268F"/>
    <w:rsid w:val="00F16140"/>
    <w:rsid w:val="00F2128A"/>
    <w:rsid w:val="00F21EB3"/>
    <w:rsid w:val="00F263A0"/>
    <w:rsid w:val="00F32F62"/>
    <w:rsid w:val="00F36BC9"/>
    <w:rsid w:val="00F36C53"/>
    <w:rsid w:val="00F44620"/>
    <w:rsid w:val="00F44691"/>
    <w:rsid w:val="00F54046"/>
    <w:rsid w:val="00F57027"/>
    <w:rsid w:val="00F61048"/>
    <w:rsid w:val="00F662D5"/>
    <w:rsid w:val="00F6744C"/>
    <w:rsid w:val="00F70067"/>
    <w:rsid w:val="00F749C2"/>
    <w:rsid w:val="00F77C52"/>
    <w:rsid w:val="00F8123C"/>
    <w:rsid w:val="00F813A6"/>
    <w:rsid w:val="00FA5F10"/>
    <w:rsid w:val="00FA6D91"/>
    <w:rsid w:val="00FB2B68"/>
    <w:rsid w:val="00FB624F"/>
    <w:rsid w:val="00FC32D1"/>
    <w:rsid w:val="00FC4A7F"/>
    <w:rsid w:val="00FC5EBC"/>
    <w:rsid w:val="00FC6DF9"/>
    <w:rsid w:val="00FD1F27"/>
    <w:rsid w:val="00FD23B7"/>
    <w:rsid w:val="00FD577A"/>
    <w:rsid w:val="00FD5DEB"/>
    <w:rsid w:val="00FE329E"/>
    <w:rsid w:val="00FE4D37"/>
    <w:rsid w:val="00FF13B0"/>
    <w:rsid w:val="00FF6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861881"/>
    <w:pPr>
      <w:spacing w:after="120" w:line="288" w:lineRule="auto"/>
      <w:ind w:left="720" w:hanging="360"/>
      <w:jc w:val="both"/>
    </w:pPr>
    <w:rPr>
      <w:rFonts w:eastAsia="Arial"/>
      <w:lang w:val="en-GB"/>
    </w:rPr>
  </w:style>
  <w:style w:type="character" w:customStyle="1" w:styleId="BodyTextChar">
    <w:name w:val="Body Text Char"/>
    <w:basedOn w:val="DefaultParagraphFont"/>
    <w:link w:val="BodyText"/>
    <w:rsid w:val="00861881"/>
    <w:rPr>
      <w:rFonts w:eastAsia="Arial"/>
      <w:lang w:val="en-GB"/>
    </w:rPr>
  </w:style>
  <w:style w:type="paragraph" w:customStyle="1" w:styleId="Char">
    <w:name w:val="Char"/>
    <w:basedOn w:val="Normal"/>
    <w:rsid w:val="006E6072"/>
    <w:pPr>
      <w:spacing w:after="0" w:line="240" w:lineRule="auto"/>
    </w:pPr>
    <w:rPr>
      <w:rFonts w:eastAsia="Times New Roman" w:cs="Times New Roman"/>
      <w:sz w:val="22"/>
      <w:szCs w:val="20"/>
    </w:rPr>
  </w:style>
  <w:style w:type="paragraph" w:styleId="Revision">
    <w:name w:val="Revision"/>
    <w:hidden/>
    <w:uiPriority w:val="99"/>
    <w:semiHidden/>
    <w:rsid w:val="00F674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58716">
      <w:bodyDiv w:val="1"/>
      <w:marLeft w:val="0"/>
      <w:marRight w:val="0"/>
      <w:marTop w:val="0"/>
      <w:marBottom w:val="0"/>
      <w:divBdr>
        <w:top w:val="none" w:sz="0" w:space="0" w:color="auto"/>
        <w:left w:val="none" w:sz="0" w:space="0" w:color="auto"/>
        <w:bottom w:val="none" w:sz="0" w:space="0" w:color="auto"/>
        <w:right w:val="none" w:sz="0" w:space="0" w:color="auto"/>
      </w:divBdr>
    </w:div>
    <w:div w:id="332799933">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338587678">
      <w:bodyDiv w:val="1"/>
      <w:marLeft w:val="0"/>
      <w:marRight w:val="0"/>
      <w:marTop w:val="0"/>
      <w:marBottom w:val="0"/>
      <w:divBdr>
        <w:top w:val="none" w:sz="0" w:space="0" w:color="auto"/>
        <w:left w:val="none" w:sz="0" w:space="0" w:color="auto"/>
        <w:bottom w:val="none" w:sz="0" w:space="0" w:color="auto"/>
        <w:right w:val="none" w:sz="0" w:space="0" w:color="auto"/>
      </w:divBdr>
    </w:div>
    <w:div w:id="372585926">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740562838">
      <w:bodyDiv w:val="1"/>
      <w:marLeft w:val="0"/>
      <w:marRight w:val="0"/>
      <w:marTop w:val="0"/>
      <w:marBottom w:val="0"/>
      <w:divBdr>
        <w:top w:val="none" w:sz="0" w:space="0" w:color="auto"/>
        <w:left w:val="none" w:sz="0" w:space="0" w:color="auto"/>
        <w:bottom w:val="none" w:sz="0" w:space="0" w:color="auto"/>
        <w:right w:val="none" w:sz="0" w:space="0" w:color="auto"/>
      </w:divBdr>
    </w:div>
    <w:div w:id="748505051">
      <w:bodyDiv w:val="1"/>
      <w:marLeft w:val="0"/>
      <w:marRight w:val="0"/>
      <w:marTop w:val="0"/>
      <w:marBottom w:val="0"/>
      <w:divBdr>
        <w:top w:val="none" w:sz="0" w:space="0" w:color="auto"/>
        <w:left w:val="none" w:sz="0" w:space="0" w:color="auto"/>
        <w:bottom w:val="none" w:sz="0" w:space="0" w:color="auto"/>
        <w:right w:val="none" w:sz="0" w:space="0" w:color="auto"/>
      </w:divBdr>
    </w:div>
    <w:div w:id="756368883">
      <w:bodyDiv w:val="1"/>
      <w:marLeft w:val="0"/>
      <w:marRight w:val="0"/>
      <w:marTop w:val="0"/>
      <w:marBottom w:val="0"/>
      <w:divBdr>
        <w:top w:val="none" w:sz="0" w:space="0" w:color="auto"/>
        <w:left w:val="none" w:sz="0" w:space="0" w:color="auto"/>
        <w:bottom w:val="none" w:sz="0" w:space="0" w:color="auto"/>
        <w:right w:val="none" w:sz="0" w:space="0" w:color="auto"/>
      </w:divBdr>
    </w:div>
    <w:div w:id="1197616495">
      <w:bodyDiv w:val="1"/>
      <w:marLeft w:val="0"/>
      <w:marRight w:val="0"/>
      <w:marTop w:val="0"/>
      <w:marBottom w:val="0"/>
      <w:divBdr>
        <w:top w:val="none" w:sz="0" w:space="0" w:color="auto"/>
        <w:left w:val="none" w:sz="0" w:space="0" w:color="auto"/>
        <w:bottom w:val="none" w:sz="0" w:space="0" w:color="auto"/>
        <w:right w:val="none" w:sz="0" w:space="0" w:color="auto"/>
      </w:divBdr>
    </w:div>
    <w:div w:id="1435977897">
      <w:bodyDiv w:val="1"/>
      <w:marLeft w:val="0"/>
      <w:marRight w:val="0"/>
      <w:marTop w:val="0"/>
      <w:marBottom w:val="0"/>
      <w:divBdr>
        <w:top w:val="none" w:sz="0" w:space="0" w:color="auto"/>
        <w:left w:val="none" w:sz="0" w:space="0" w:color="auto"/>
        <w:bottom w:val="none" w:sz="0" w:space="0" w:color="auto"/>
        <w:right w:val="none" w:sz="0" w:space="0" w:color="auto"/>
      </w:divBdr>
    </w:div>
    <w:div w:id="1442644171">
      <w:bodyDiv w:val="1"/>
      <w:marLeft w:val="0"/>
      <w:marRight w:val="0"/>
      <w:marTop w:val="0"/>
      <w:marBottom w:val="0"/>
      <w:divBdr>
        <w:top w:val="none" w:sz="0" w:space="0" w:color="auto"/>
        <w:left w:val="none" w:sz="0" w:space="0" w:color="auto"/>
        <w:bottom w:val="none" w:sz="0" w:space="0" w:color="auto"/>
        <w:right w:val="none" w:sz="0" w:space="0" w:color="auto"/>
      </w:divBdr>
    </w:div>
    <w:div w:id="1591697549">
      <w:bodyDiv w:val="1"/>
      <w:marLeft w:val="0"/>
      <w:marRight w:val="0"/>
      <w:marTop w:val="0"/>
      <w:marBottom w:val="0"/>
      <w:divBdr>
        <w:top w:val="none" w:sz="0" w:space="0" w:color="auto"/>
        <w:left w:val="none" w:sz="0" w:space="0" w:color="auto"/>
        <w:bottom w:val="none" w:sz="0" w:space="0" w:color="auto"/>
        <w:right w:val="none" w:sz="0" w:space="0" w:color="auto"/>
      </w:divBdr>
    </w:div>
    <w:div w:id="1641879671">
      <w:bodyDiv w:val="1"/>
      <w:marLeft w:val="0"/>
      <w:marRight w:val="0"/>
      <w:marTop w:val="0"/>
      <w:marBottom w:val="0"/>
      <w:divBdr>
        <w:top w:val="none" w:sz="0" w:space="0" w:color="auto"/>
        <w:left w:val="none" w:sz="0" w:space="0" w:color="auto"/>
        <w:bottom w:val="none" w:sz="0" w:space="0" w:color="auto"/>
        <w:right w:val="none" w:sz="0" w:space="0" w:color="auto"/>
      </w:divBdr>
    </w:div>
    <w:div w:id="1660694812">
      <w:bodyDiv w:val="1"/>
      <w:marLeft w:val="0"/>
      <w:marRight w:val="0"/>
      <w:marTop w:val="0"/>
      <w:marBottom w:val="0"/>
      <w:divBdr>
        <w:top w:val="none" w:sz="0" w:space="0" w:color="auto"/>
        <w:left w:val="none" w:sz="0" w:space="0" w:color="auto"/>
        <w:bottom w:val="none" w:sz="0" w:space="0" w:color="auto"/>
        <w:right w:val="none" w:sz="0" w:space="0" w:color="auto"/>
      </w:divBdr>
    </w:div>
    <w:div w:id="1707215096">
      <w:bodyDiv w:val="1"/>
      <w:marLeft w:val="0"/>
      <w:marRight w:val="0"/>
      <w:marTop w:val="0"/>
      <w:marBottom w:val="0"/>
      <w:divBdr>
        <w:top w:val="none" w:sz="0" w:space="0" w:color="auto"/>
        <w:left w:val="none" w:sz="0" w:space="0" w:color="auto"/>
        <w:bottom w:val="none" w:sz="0" w:space="0" w:color="auto"/>
        <w:right w:val="none" w:sz="0" w:space="0" w:color="auto"/>
      </w:divBdr>
    </w:div>
    <w:div w:id="1903369702">
      <w:bodyDiv w:val="1"/>
      <w:marLeft w:val="0"/>
      <w:marRight w:val="0"/>
      <w:marTop w:val="0"/>
      <w:marBottom w:val="0"/>
      <w:divBdr>
        <w:top w:val="none" w:sz="0" w:space="0" w:color="auto"/>
        <w:left w:val="none" w:sz="0" w:space="0" w:color="auto"/>
        <w:bottom w:val="none" w:sz="0" w:space="0" w:color="auto"/>
        <w:right w:val="none" w:sz="0" w:space="0" w:color="auto"/>
      </w:divBdr>
    </w:div>
    <w:div w:id="1958098833">
      <w:bodyDiv w:val="1"/>
      <w:marLeft w:val="0"/>
      <w:marRight w:val="0"/>
      <w:marTop w:val="0"/>
      <w:marBottom w:val="0"/>
      <w:divBdr>
        <w:top w:val="none" w:sz="0" w:space="0" w:color="auto"/>
        <w:left w:val="none" w:sz="0" w:space="0" w:color="auto"/>
        <w:bottom w:val="none" w:sz="0" w:space="0" w:color="auto"/>
        <w:right w:val="none" w:sz="0" w:space="0" w:color="auto"/>
      </w:divBdr>
    </w:div>
    <w:div w:id="1960795963">
      <w:bodyDiv w:val="1"/>
      <w:marLeft w:val="0"/>
      <w:marRight w:val="0"/>
      <w:marTop w:val="0"/>
      <w:marBottom w:val="0"/>
      <w:divBdr>
        <w:top w:val="none" w:sz="0" w:space="0" w:color="auto"/>
        <w:left w:val="none" w:sz="0" w:space="0" w:color="auto"/>
        <w:bottom w:val="none" w:sz="0" w:space="0" w:color="auto"/>
        <w:right w:val="none" w:sz="0" w:space="0" w:color="auto"/>
      </w:divBdr>
    </w:div>
    <w:div w:id="208714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020401
020402
020403</Reviewnotes>
    <Branch xmlns="15946499-f577-4098-96bc-48df851b8c1c">Various</Branch>
    <Division xmlns="15946499-f577-4098-96bc-48df851b8c1c">Child Protection and Family Support </Division>
    <LegacyPosNo xmlns="6a393f6b-8c99-4fde-9a33-938d668bc734" xsi:nil="true"/>
    <Individual xmlns="6a393f6b-8c99-4fde-9a33-938d668bc734">false</Individual>
    <Classification xmlns="6a393f6b-8c99-4fde-9a33-938d668bc734">Level 7</Classification>
    <Reviewed xmlns="6a393f6b-8c99-4fde-9a33-938d668bc734">yes1</Reviewed>
    <Position_x0020_Number xmlns="15946499-f577-4098-96bc-48df851b8c1c">Generic</Position_x0020_Number>
    <Specified_x0020_Calling_x0020_Group xmlns="15946499-f577-4098-96bc-48df851b8c1c" xsi:nil="true"/>
    <Former_x0020_Agency xmlns="15946499-f577-4098-96bc-48df851b8c1c">Department of Communities</Former_x0020_Agency>
    <Directorate xmlns="6a393f6b-8c99-4fde-9a33-938d668bc734">Various</Directorate>
    <Review_x0020_Notes xmlns="6a393f6b-8c99-4fde-9a33-938d668bc734" xsi:nil="tru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B3269A17-5FE7-413A-8BD6-DCAED2CEE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1100</Words>
  <Characters>6271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Project Manager (SD Metro)</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(Service Delivery Regional)</dc:title>
  <dc:subject/>
  <dc:creator>Wayne Solomons</dc:creator>
  <cp:keywords>JDF template V1.28</cp:keywords>
  <dc:description/>
  <cp:lastModifiedBy>Erin Cronan</cp:lastModifiedBy>
  <cp:revision>2</cp:revision>
  <dcterms:created xsi:type="dcterms:W3CDTF">2026-06-04T06:56:00Z</dcterms:created>
  <dcterms:modified xsi:type="dcterms:W3CDTF">2026-06-04T06:56:00Z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24d0cf1a,e550873,29b92767</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2025-12-03T23:27:01Z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4bb1d135-2751-4cc6-8155-98deeac74d23</vt:lpwstr>
  </property>
  <property fmtid="{D5CDD505-2E9C-101B-9397-08002B2CF9AE}" pid="12" name="MSIP_Label_01af4abc-7e38-4153-bace-cc7e19e3a22a_ContentBits">
    <vt:lpwstr>1</vt:lpwstr>
  </property>
  <property fmtid="{D5CDD505-2E9C-101B-9397-08002B2CF9AE}" pid="13" name="MSIP_Label_01af4abc-7e38-4153-bace-cc7e19e3a22a_Tag">
    <vt:lpwstr>10, 3, 0, 1</vt:lpwstr>
  </property>
</Properties>
</file>