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F8B0" w14:textId="77777777" w:rsidR="00E36840" w:rsidRDefault="00E36840" w:rsidP="00CD5B50">
      <w:pPr>
        <w:tabs>
          <w:tab w:val="left" w:pos="993"/>
          <w:tab w:val="left" w:pos="5529"/>
          <w:tab w:val="left" w:pos="5954"/>
        </w:tabs>
        <w:spacing w:after="0"/>
        <w:ind w:left="0"/>
        <w:jc w:val="right"/>
        <w:rPr>
          <w:rFonts w:ascii="Arial" w:hAnsi="Arial" w:cs="Arial"/>
          <w:b/>
          <w:sz w:val="32"/>
          <w:szCs w:val="32"/>
        </w:rPr>
      </w:pPr>
    </w:p>
    <w:p w14:paraId="0AB5E529" w14:textId="546B7178"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4E496182" w14:textId="77777777" w:rsidR="00F84406" w:rsidRDefault="00F84406" w:rsidP="00F84406">
      <w:pPr>
        <w:tabs>
          <w:tab w:val="left" w:pos="993"/>
        </w:tabs>
        <w:spacing w:after="0"/>
        <w:jc w:val="right"/>
        <w:rPr>
          <w:rFonts w:ascii="Arial" w:hAnsi="Arial" w:cs="Arial"/>
          <w:b/>
          <w:sz w:val="32"/>
          <w:szCs w:val="32"/>
        </w:rPr>
      </w:pPr>
      <w:r>
        <w:rPr>
          <w:rFonts w:ascii="Arial" w:hAnsi="Arial" w:cs="Arial"/>
          <w:b/>
          <w:sz w:val="32"/>
          <w:szCs w:val="32"/>
        </w:rPr>
        <w:t xml:space="preserve">Associate Director Industry Development </w:t>
      </w:r>
      <w:r>
        <w:rPr>
          <w:rFonts w:ascii="Arial" w:hAnsi="Arial" w:cs="Arial"/>
          <w:b/>
          <w:sz w:val="32"/>
          <w:szCs w:val="32"/>
        </w:rPr>
        <w:br/>
        <w:t>and State Workforce Projects</w:t>
      </w:r>
    </w:p>
    <w:p w14:paraId="4BB449DF" w14:textId="4CD405F0"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F84406">
        <w:rPr>
          <w:rFonts w:ascii="Arial" w:hAnsi="Arial" w:cs="Arial"/>
          <w:b/>
          <w:sz w:val="32"/>
          <w:szCs w:val="32"/>
        </w:rPr>
        <w:t xml:space="preserve"> 8</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4CAA8793"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F84406">
              <w:rPr>
                <w:rFonts w:ascii="Arial" w:hAnsi="Arial" w:cs="Arial"/>
                <w:bCs/>
                <w:sz w:val="20"/>
                <w:szCs w:val="20"/>
              </w:rPr>
              <w:t>00036412</w:t>
            </w:r>
            <w:r>
              <w:rPr>
                <w:rFonts w:ascii="Arial" w:hAnsi="Arial" w:cs="Arial"/>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sidR="00F84406">
              <w:rPr>
                <w:rFonts w:ascii="Arial" w:hAnsi="Arial" w:cs="Arial"/>
                <w:sz w:val="20"/>
                <w:szCs w:val="20"/>
              </w:rPr>
              <w:t xml:space="preserve"> </w:t>
            </w:r>
            <w:r>
              <w:rPr>
                <w:rFonts w:ascii="Arial" w:hAnsi="Arial" w:cs="Arial"/>
                <w:b/>
                <w:sz w:val="20"/>
                <w:szCs w:val="20"/>
              </w:rPr>
              <w:t>FTE:</w:t>
            </w:r>
            <w:r w:rsidR="00F84406">
              <w:rPr>
                <w:rFonts w:ascii="Arial" w:hAnsi="Arial" w:cs="Arial"/>
                <w:b/>
                <w:sz w:val="20"/>
                <w:szCs w:val="20"/>
              </w:rPr>
              <w:t xml:space="preserve">    </w:t>
            </w:r>
            <w:r w:rsidR="00F24CFC">
              <w:rPr>
                <w:rFonts w:ascii="Arial" w:hAnsi="Arial" w:cs="Arial"/>
                <w:b/>
                <w:sz w:val="20"/>
                <w:szCs w:val="20"/>
              </w:rPr>
              <w:t xml:space="preserve">                   </w:t>
            </w:r>
            <w:r w:rsidR="00F84406" w:rsidRPr="00F84406">
              <w:rPr>
                <w:rFonts w:ascii="Arial" w:hAnsi="Arial" w:cs="Arial"/>
                <w:bCs/>
                <w:sz w:val="20"/>
                <w:szCs w:val="20"/>
              </w:rPr>
              <w:t>1.0</w:t>
            </w:r>
            <w:r>
              <w:rPr>
                <w:rFonts w:ascii="Arial" w:hAnsi="Arial" w:cs="Arial"/>
                <w:b/>
                <w:sz w:val="20"/>
                <w:szCs w:val="20"/>
              </w:rPr>
              <w:tab/>
            </w:r>
            <w:r w:rsidR="00D830C2">
              <w:rPr>
                <w:rFonts w:ascii="Arial" w:hAnsi="Arial" w:cs="Arial"/>
                <w:b/>
                <w:sz w:val="20"/>
                <w:szCs w:val="20"/>
              </w:rPr>
              <w:t xml:space="preserve">    </w:t>
            </w:r>
          </w:p>
          <w:p w14:paraId="5C01F0CB" w14:textId="592302E7"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F84406" w:rsidRPr="00F84406">
              <w:rPr>
                <w:rFonts w:ascii="Arial" w:hAnsi="Arial" w:cs="Arial"/>
                <w:bCs/>
                <w:sz w:val="20"/>
                <w:szCs w:val="20"/>
              </w:rPr>
              <w:t>Policy Planning and Innovation</w:t>
            </w:r>
            <w:r w:rsidR="00647E4D">
              <w:rPr>
                <w:rFonts w:ascii="Arial" w:hAnsi="Arial" w:cs="Arial"/>
                <w:b/>
                <w:sz w:val="20"/>
                <w:szCs w:val="20"/>
              </w:rPr>
              <w:t xml:space="preserve">      </w:t>
            </w:r>
            <w:r w:rsidR="00F84406">
              <w:rPr>
                <w:rFonts w:ascii="Arial" w:hAnsi="Arial" w:cs="Arial"/>
                <w:b/>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F24CFC">
              <w:rPr>
                <w:rFonts w:ascii="Arial" w:hAnsi="Arial" w:cs="Arial"/>
                <w:b/>
                <w:sz w:val="20"/>
                <w:szCs w:val="20"/>
              </w:rPr>
              <w:t xml:space="preserve">              </w:t>
            </w:r>
            <w:r w:rsidR="00D830C2">
              <w:rPr>
                <w:rFonts w:ascii="Arial" w:hAnsi="Arial" w:cs="Arial"/>
                <w:b/>
                <w:sz w:val="20"/>
                <w:szCs w:val="20"/>
              </w:rPr>
              <w:t xml:space="preserve"> </w:t>
            </w:r>
            <w:r w:rsidR="00B14FC6" w:rsidRPr="00270231">
              <w:rPr>
                <w:rFonts w:ascii="Arial" w:hAnsi="Arial" w:cs="Arial"/>
                <w:bCs/>
                <w:sz w:val="20"/>
                <w:szCs w:val="20"/>
              </w:rPr>
              <w:t>State</w:t>
            </w:r>
            <w:r w:rsidR="00270231">
              <w:rPr>
                <w:rFonts w:ascii="Arial" w:hAnsi="Arial" w:cs="Arial"/>
                <w:b/>
                <w:sz w:val="20"/>
                <w:szCs w:val="20"/>
              </w:rPr>
              <w:t xml:space="preserve"> </w:t>
            </w:r>
            <w:r w:rsidR="00270231" w:rsidRPr="00270231">
              <w:rPr>
                <w:rFonts w:ascii="Arial" w:hAnsi="Arial" w:cs="Arial"/>
                <w:bCs/>
                <w:sz w:val="20"/>
                <w:szCs w:val="20"/>
              </w:rPr>
              <w:t>Workforce Planning</w:t>
            </w:r>
            <w:r w:rsidR="00B14FC6">
              <w:rPr>
                <w:rFonts w:ascii="Arial" w:hAnsi="Arial" w:cs="Arial"/>
                <w:b/>
                <w:sz w:val="20"/>
                <w:szCs w:val="20"/>
              </w:rPr>
              <w:t xml:space="preserve"> </w:t>
            </w:r>
            <w:r w:rsidR="00D830C2">
              <w:rPr>
                <w:rFonts w:ascii="Arial" w:hAnsi="Arial" w:cs="Arial"/>
                <w:b/>
                <w:sz w:val="20"/>
                <w:szCs w:val="20"/>
              </w:rPr>
              <w:t xml:space="preserve">            </w:t>
            </w:r>
          </w:p>
          <w:p w14:paraId="517F949B" w14:textId="22D7CF48"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631FA1" w:rsidRPr="00631FA1">
              <w:rPr>
                <w:rFonts w:ascii="Arial" w:hAnsi="Arial" w:cs="Arial"/>
                <w:bCs/>
                <w:sz w:val="20"/>
                <w:szCs w:val="20"/>
              </w:rPr>
              <w:t>Osborne Park</w:t>
            </w:r>
            <w:r>
              <w:rPr>
                <w:rFonts w:ascii="Arial" w:hAnsi="Arial" w:cs="Arial"/>
                <w:sz w:val="20"/>
                <w:szCs w:val="20"/>
              </w:rPr>
              <w:tab/>
            </w:r>
            <w:r>
              <w:rPr>
                <w:rFonts w:ascii="Arial" w:hAnsi="Arial" w:cs="Arial"/>
                <w:sz w:val="20"/>
                <w:szCs w:val="20"/>
              </w:rPr>
              <w:tab/>
              <w:t xml:space="preserve"> </w:t>
            </w:r>
            <w:r w:rsidR="00F24CFC">
              <w:rPr>
                <w:rFonts w:ascii="Arial" w:hAnsi="Arial" w:cs="Arial"/>
                <w:sz w:val="20"/>
                <w:szCs w:val="20"/>
              </w:rPr>
              <w:t xml:space="preserve">             </w:t>
            </w:r>
            <w:r w:rsidR="00631FA1" w:rsidRPr="00AD4111">
              <w:rPr>
                <w:rFonts w:ascii="Arial" w:hAnsi="Arial" w:cs="Arial"/>
                <w:b/>
                <w:bCs/>
                <w:sz w:val="20"/>
                <w:szCs w:val="20"/>
              </w:rPr>
              <w:t>P</w:t>
            </w:r>
            <w:r w:rsidRPr="0056708E">
              <w:rPr>
                <w:rFonts w:ascii="Arial" w:hAnsi="Arial" w:cs="Arial"/>
                <w:b/>
                <w:sz w:val="20"/>
                <w:szCs w:val="20"/>
              </w:rPr>
              <w:t>osition Status:</w:t>
            </w:r>
            <w:r w:rsidR="00D830C2">
              <w:rPr>
                <w:rFonts w:ascii="Arial" w:hAnsi="Arial" w:cs="Arial"/>
                <w:b/>
                <w:sz w:val="20"/>
                <w:szCs w:val="20"/>
              </w:rPr>
              <w:t xml:space="preserve">  </w:t>
            </w:r>
            <w:r w:rsidR="00270231">
              <w:rPr>
                <w:rFonts w:ascii="Arial" w:hAnsi="Arial" w:cs="Arial"/>
                <w:b/>
                <w:sz w:val="20"/>
                <w:szCs w:val="20"/>
              </w:rPr>
              <w:t xml:space="preserve">  </w:t>
            </w:r>
            <w:r w:rsidR="00647E4D">
              <w:rPr>
                <w:rFonts w:ascii="Arial" w:hAnsi="Arial" w:cs="Arial"/>
                <w:bCs/>
                <w:sz w:val="20"/>
                <w:szCs w:val="20"/>
              </w:rPr>
              <w:t>Permanen</w:t>
            </w:r>
            <w:r w:rsidR="00270231">
              <w:rPr>
                <w:rFonts w:ascii="Arial" w:hAnsi="Arial" w:cs="Arial"/>
                <w:bCs/>
                <w:sz w:val="20"/>
                <w:szCs w:val="20"/>
              </w:rPr>
              <w:t>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3A2CCC">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02C09EE7" w14:textId="77777777" w:rsidR="00001E1C" w:rsidRPr="001A2D2D" w:rsidRDefault="00001E1C" w:rsidP="00001E1C">
            <w:pPr>
              <w:spacing w:before="8"/>
              <w:ind w:left="0"/>
              <w:rPr>
                <w:rFonts w:ascii="Arial" w:hAnsi="Arial" w:cs="Arial"/>
                <w:i/>
                <w:sz w:val="20"/>
                <w:szCs w:val="20"/>
              </w:rPr>
            </w:pPr>
            <w:r w:rsidRPr="001A2D2D">
              <w:rPr>
                <w:rFonts w:ascii="Arial" w:hAnsi="Arial" w:cs="Arial"/>
                <w:i/>
                <w:sz w:val="20"/>
                <w:szCs w:val="20"/>
              </w:rPr>
              <w:t>Reports to:</w:t>
            </w:r>
          </w:p>
          <w:p w14:paraId="329CA69C" w14:textId="77777777" w:rsidR="00001E1C" w:rsidRPr="001A2D2D" w:rsidRDefault="00001E1C" w:rsidP="00001E1C">
            <w:pPr>
              <w:spacing w:before="8"/>
              <w:ind w:left="0"/>
              <w:rPr>
                <w:rFonts w:ascii="Arial" w:hAnsi="Arial" w:cs="Arial"/>
                <w:sz w:val="20"/>
                <w:szCs w:val="20"/>
              </w:rPr>
            </w:pPr>
            <w:r w:rsidRPr="001A2D2D">
              <w:rPr>
                <w:rFonts w:ascii="Arial" w:hAnsi="Arial" w:cs="Arial"/>
                <w:sz w:val="20"/>
                <w:szCs w:val="20"/>
              </w:rPr>
              <w:t>Director State Workforce Planning, Level 9</w:t>
            </w:r>
          </w:p>
          <w:p w14:paraId="3EB08C56" w14:textId="77777777" w:rsidR="00001E1C" w:rsidRPr="001A2D2D" w:rsidRDefault="00001E1C" w:rsidP="00001E1C">
            <w:pPr>
              <w:spacing w:before="8"/>
              <w:ind w:left="0"/>
              <w:rPr>
                <w:rFonts w:ascii="Arial" w:hAnsi="Arial" w:cs="Arial"/>
                <w:sz w:val="20"/>
                <w:szCs w:val="20"/>
              </w:rPr>
            </w:pPr>
          </w:p>
          <w:p w14:paraId="16048BAC" w14:textId="77777777" w:rsidR="00001E1C" w:rsidRPr="001A2D2D" w:rsidRDefault="00001E1C" w:rsidP="00001E1C">
            <w:pPr>
              <w:spacing w:before="8"/>
              <w:ind w:left="0"/>
              <w:rPr>
                <w:rFonts w:ascii="Arial" w:hAnsi="Arial" w:cs="Arial"/>
                <w:i/>
                <w:sz w:val="20"/>
                <w:szCs w:val="20"/>
              </w:rPr>
            </w:pPr>
            <w:r w:rsidRPr="001A2D2D">
              <w:rPr>
                <w:rFonts w:ascii="Arial" w:hAnsi="Arial" w:cs="Arial"/>
                <w:i/>
                <w:sz w:val="20"/>
                <w:szCs w:val="20"/>
              </w:rPr>
              <w:t>Other officers reporting to the above office:</w:t>
            </w:r>
          </w:p>
          <w:p w14:paraId="0AC09D98" w14:textId="1A6A9109" w:rsidR="002F123D" w:rsidRDefault="002F123D" w:rsidP="00001E1C">
            <w:pPr>
              <w:spacing w:before="8"/>
              <w:ind w:left="0"/>
              <w:rPr>
                <w:rFonts w:ascii="Arial" w:hAnsi="Arial" w:cs="Arial"/>
                <w:sz w:val="20"/>
                <w:szCs w:val="20"/>
              </w:rPr>
            </w:pPr>
            <w:r>
              <w:rPr>
                <w:rFonts w:ascii="Arial" w:hAnsi="Arial" w:cs="Arial"/>
                <w:sz w:val="20"/>
                <w:szCs w:val="20"/>
              </w:rPr>
              <w:t>Director Office of the State Training Board</w:t>
            </w:r>
            <w:r w:rsidRPr="001A2D2D">
              <w:rPr>
                <w:rFonts w:ascii="Arial" w:hAnsi="Arial" w:cs="Arial"/>
                <w:sz w:val="20"/>
                <w:szCs w:val="20"/>
              </w:rPr>
              <w:t>, Level 8</w:t>
            </w:r>
          </w:p>
          <w:p w14:paraId="476F0373" w14:textId="4ECC32AB" w:rsidR="00001E1C" w:rsidRPr="001A2D2D" w:rsidRDefault="00001E1C" w:rsidP="00001E1C">
            <w:pPr>
              <w:spacing w:before="8"/>
              <w:ind w:left="0"/>
              <w:rPr>
                <w:rFonts w:ascii="Arial" w:hAnsi="Arial" w:cs="Arial"/>
                <w:sz w:val="20"/>
                <w:szCs w:val="20"/>
              </w:rPr>
            </w:pPr>
            <w:r w:rsidRPr="001A2D2D">
              <w:rPr>
                <w:rFonts w:ascii="Arial" w:hAnsi="Arial" w:cs="Arial"/>
                <w:sz w:val="20"/>
                <w:szCs w:val="20"/>
              </w:rPr>
              <w:t>Associate Director Economic Labour Market Analysis, Level 8</w:t>
            </w:r>
          </w:p>
          <w:p w14:paraId="3A135EA4" w14:textId="2E5B542B" w:rsidR="000B7DB2" w:rsidRPr="001A2D2D" w:rsidRDefault="000B7DB2" w:rsidP="00001E1C">
            <w:pPr>
              <w:spacing w:before="8"/>
              <w:ind w:left="0"/>
              <w:rPr>
                <w:rFonts w:ascii="Arial" w:hAnsi="Arial" w:cs="Arial"/>
                <w:sz w:val="20"/>
                <w:szCs w:val="20"/>
              </w:rPr>
            </w:pPr>
            <w:r>
              <w:rPr>
                <w:rFonts w:ascii="Arial" w:hAnsi="Arial" w:cs="Arial"/>
                <w:sz w:val="20"/>
                <w:szCs w:val="20"/>
              </w:rPr>
              <w:t>Associate Director Industry and Reginal Workforce, Level 8</w:t>
            </w:r>
          </w:p>
          <w:p w14:paraId="61CE5131" w14:textId="77777777" w:rsidR="00001E1C" w:rsidRPr="001A2D2D" w:rsidRDefault="00001E1C" w:rsidP="00001E1C">
            <w:pPr>
              <w:spacing w:before="8"/>
              <w:ind w:left="0"/>
              <w:rPr>
                <w:rFonts w:ascii="Arial" w:hAnsi="Arial" w:cs="Arial"/>
                <w:sz w:val="20"/>
                <w:szCs w:val="20"/>
              </w:rPr>
            </w:pPr>
            <w:r w:rsidRPr="001A2D2D">
              <w:rPr>
                <w:rFonts w:ascii="Arial" w:hAnsi="Arial" w:cs="Arial"/>
                <w:sz w:val="20"/>
                <w:szCs w:val="20"/>
              </w:rPr>
              <w:t>Project Officer, Level 4</w:t>
            </w:r>
          </w:p>
          <w:p w14:paraId="7F1B2DC3" w14:textId="77777777" w:rsidR="00001E1C" w:rsidRPr="001A2D2D" w:rsidRDefault="00001E1C" w:rsidP="00001E1C">
            <w:pPr>
              <w:spacing w:before="8"/>
              <w:ind w:left="0"/>
              <w:rPr>
                <w:rFonts w:ascii="Arial" w:hAnsi="Arial" w:cs="Arial"/>
                <w:sz w:val="20"/>
                <w:szCs w:val="20"/>
              </w:rPr>
            </w:pPr>
          </w:p>
          <w:p w14:paraId="50B77EB6" w14:textId="77777777" w:rsidR="00001E1C" w:rsidRPr="001A2D2D" w:rsidRDefault="00001E1C" w:rsidP="00001E1C">
            <w:pPr>
              <w:spacing w:before="8"/>
              <w:ind w:left="0"/>
              <w:rPr>
                <w:rFonts w:ascii="Arial" w:hAnsi="Arial" w:cs="Arial"/>
                <w:i/>
                <w:sz w:val="20"/>
                <w:szCs w:val="20"/>
              </w:rPr>
            </w:pPr>
            <w:r w:rsidRPr="001A2D2D">
              <w:rPr>
                <w:rFonts w:ascii="Arial" w:hAnsi="Arial" w:cs="Arial"/>
                <w:i/>
                <w:sz w:val="20"/>
                <w:szCs w:val="20"/>
              </w:rPr>
              <w:t>This Office – officers under direct responsibility:</w:t>
            </w:r>
          </w:p>
          <w:p w14:paraId="2A84E31C" w14:textId="0764F516" w:rsidR="00001E1C" w:rsidRPr="001A2D2D" w:rsidRDefault="00001E1C" w:rsidP="00001E1C">
            <w:pPr>
              <w:ind w:left="0"/>
              <w:rPr>
                <w:rFonts w:ascii="Arial" w:hAnsi="Arial" w:cs="Arial"/>
                <w:sz w:val="20"/>
                <w:szCs w:val="20"/>
              </w:rPr>
            </w:pPr>
            <w:r w:rsidRPr="001A2D2D">
              <w:rPr>
                <w:rFonts w:ascii="Arial" w:hAnsi="Arial" w:cs="Arial"/>
                <w:sz w:val="20"/>
                <w:szCs w:val="20"/>
              </w:rPr>
              <w:t xml:space="preserve">Principal Consultant </w:t>
            </w:r>
            <w:r w:rsidR="006E3EC0">
              <w:rPr>
                <w:rFonts w:ascii="Arial" w:hAnsi="Arial" w:cs="Arial"/>
                <w:sz w:val="20"/>
                <w:szCs w:val="20"/>
              </w:rPr>
              <w:t>Clean Energy Workforce,</w:t>
            </w:r>
            <w:r w:rsidRPr="001A2D2D">
              <w:rPr>
                <w:rFonts w:ascii="Arial" w:hAnsi="Arial" w:cs="Arial"/>
                <w:sz w:val="20"/>
                <w:szCs w:val="20"/>
              </w:rPr>
              <w:t xml:space="preserve"> Level 7</w:t>
            </w:r>
          </w:p>
          <w:p w14:paraId="47097E97" w14:textId="7BFC43F6" w:rsidR="00001E1C" w:rsidRDefault="006E3EC0" w:rsidP="00001E1C">
            <w:pPr>
              <w:ind w:left="0"/>
              <w:rPr>
                <w:rFonts w:ascii="Arial" w:hAnsi="Arial" w:cs="Arial"/>
                <w:sz w:val="20"/>
                <w:szCs w:val="20"/>
              </w:rPr>
            </w:pPr>
            <w:r>
              <w:rPr>
                <w:rFonts w:ascii="Arial" w:hAnsi="Arial" w:cs="Arial"/>
                <w:sz w:val="20"/>
                <w:szCs w:val="20"/>
              </w:rPr>
              <w:t>Principal Consultant Labour Market Ana</w:t>
            </w:r>
            <w:r w:rsidR="00672499">
              <w:rPr>
                <w:rFonts w:ascii="Arial" w:hAnsi="Arial" w:cs="Arial"/>
                <w:sz w:val="20"/>
                <w:szCs w:val="20"/>
              </w:rPr>
              <w:t>lysis</w:t>
            </w:r>
            <w:r w:rsidR="00001E1C" w:rsidRPr="001A2D2D">
              <w:rPr>
                <w:rFonts w:ascii="Arial" w:hAnsi="Arial" w:cs="Arial"/>
                <w:sz w:val="20"/>
                <w:szCs w:val="20"/>
              </w:rPr>
              <w:t xml:space="preserve">, Level </w:t>
            </w:r>
            <w:r w:rsidR="00001E1C">
              <w:rPr>
                <w:rFonts w:ascii="Arial" w:hAnsi="Arial" w:cs="Arial"/>
                <w:sz w:val="20"/>
                <w:szCs w:val="20"/>
              </w:rPr>
              <w:t>7</w:t>
            </w:r>
          </w:p>
          <w:p w14:paraId="76CC3467" w14:textId="4DBE490E" w:rsidR="00672499" w:rsidRDefault="00672499" w:rsidP="00001E1C">
            <w:pPr>
              <w:ind w:left="0"/>
              <w:rPr>
                <w:rFonts w:ascii="Arial" w:hAnsi="Arial" w:cs="Arial"/>
                <w:sz w:val="20"/>
                <w:szCs w:val="20"/>
              </w:rPr>
            </w:pPr>
            <w:r>
              <w:rPr>
                <w:rFonts w:ascii="Arial" w:hAnsi="Arial" w:cs="Arial"/>
                <w:sz w:val="20"/>
                <w:szCs w:val="20"/>
              </w:rPr>
              <w:t xml:space="preserve">Principal Policy Consultant, Level </w:t>
            </w:r>
            <w:r w:rsidR="009039AC">
              <w:rPr>
                <w:rFonts w:ascii="Arial" w:hAnsi="Arial" w:cs="Arial"/>
                <w:sz w:val="20"/>
                <w:szCs w:val="20"/>
              </w:rPr>
              <w:t>7</w:t>
            </w:r>
          </w:p>
          <w:p w14:paraId="39A931D5" w14:textId="27D91BE9" w:rsidR="002F7383" w:rsidRDefault="002F7383" w:rsidP="00001E1C">
            <w:pPr>
              <w:ind w:left="0"/>
              <w:rPr>
                <w:rFonts w:ascii="Arial" w:hAnsi="Arial" w:cs="Arial"/>
                <w:sz w:val="20"/>
                <w:szCs w:val="20"/>
              </w:rPr>
            </w:pPr>
            <w:r>
              <w:rPr>
                <w:rFonts w:ascii="Arial" w:hAnsi="Arial" w:cs="Arial"/>
                <w:sz w:val="20"/>
                <w:szCs w:val="20"/>
              </w:rPr>
              <w:t>Senior Analyst Strategic Projects, Level 6 x 2</w:t>
            </w:r>
          </w:p>
          <w:p w14:paraId="46745E89" w14:textId="241DD67E" w:rsidR="00AC73D0" w:rsidRDefault="00AC73D0" w:rsidP="00001E1C">
            <w:pPr>
              <w:ind w:left="0"/>
              <w:rPr>
                <w:rFonts w:ascii="Arial" w:hAnsi="Arial" w:cs="Arial"/>
                <w:sz w:val="20"/>
                <w:szCs w:val="20"/>
              </w:rPr>
            </w:pPr>
            <w:r>
              <w:rPr>
                <w:rFonts w:ascii="Arial" w:hAnsi="Arial" w:cs="Arial"/>
                <w:sz w:val="20"/>
                <w:szCs w:val="20"/>
              </w:rPr>
              <w:t xml:space="preserve">Senior Analyst Clean Energy Workforce, Level 6 </w:t>
            </w:r>
          </w:p>
          <w:p w14:paraId="2893D970" w14:textId="46AFB0F5" w:rsidR="00AC73D0" w:rsidRPr="001A2D2D" w:rsidRDefault="00AC73D0" w:rsidP="00AC73D0">
            <w:pPr>
              <w:spacing w:before="8"/>
              <w:ind w:left="0"/>
              <w:rPr>
                <w:rFonts w:ascii="Arial" w:hAnsi="Arial" w:cs="Arial"/>
                <w:sz w:val="20"/>
                <w:szCs w:val="20"/>
              </w:rPr>
            </w:pPr>
            <w:r w:rsidRPr="001A2D2D">
              <w:rPr>
                <w:rFonts w:ascii="Arial" w:hAnsi="Arial" w:cs="Arial"/>
                <w:sz w:val="20"/>
                <w:szCs w:val="20"/>
              </w:rPr>
              <w:t xml:space="preserve">Graduate Policy and Research Officer, Level 3 </w:t>
            </w:r>
            <w:r>
              <w:rPr>
                <w:rFonts w:ascii="Arial" w:hAnsi="Arial" w:cs="Arial"/>
                <w:sz w:val="20"/>
                <w:szCs w:val="20"/>
              </w:rPr>
              <w:t>x 2</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630209">
        <w:trPr>
          <w:trHeight w:val="974"/>
          <w:jc w:val="center"/>
        </w:trPr>
        <w:tc>
          <w:tcPr>
            <w:tcW w:w="10107" w:type="dxa"/>
            <w:tcBorders>
              <w:bottom w:val="nil"/>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5FF5ACA9" w14:textId="7CC284F3" w:rsidR="00095E0C" w:rsidRDefault="00095E0C" w:rsidP="00095E0C">
            <w:pPr>
              <w:spacing w:before="8"/>
              <w:ind w:left="0" w:right="34"/>
              <w:rPr>
                <w:rFonts w:ascii="Arial" w:hAnsi="Arial" w:cs="Arial"/>
                <w:sz w:val="20"/>
                <w:szCs w:val="20"/>
              </w:rPr>
            </w:pPr>
            <w:r w:rsidRPr="001A2D2D">
              <w:rPr>
                <w:rFonts w:ascii="Arial" w:hAnsi="Arial" w:cs="Arial"/>
                <w:sz w:val="20"/>
                <w:szCs w:val="20"/>
              </w:rPr>
              <w:t xml:space="preserve">The Associate Director Industry Development and State Workforce Projects </w:t>
            </w:r>
            <w:proofErr w:type="gramStart"/>
            <w:r w:rsidRPr="001A2D2D">
              <w:rPr>
                <w:rFonts w:ascii="Arial" w:hAnsi="Arial" w:cs="Arial"/>
                <w:sz w:val="20"/>
                <w:szCs w:val="20"/>
              </w:rPr>
              <w:t>leads</w:t>
            </w:r>
            <w:proofErr w:type="gramEnd"/>
            <w:r w:rsidRPr="001A2D2D">
              <w:rPr>
                <w:rFonts w:ascii="Arial" w:hAnsi="Arial" w:cs="Arial"/>
                <w:sz w:val="20"/>
                <w:szCs w:val="20"/>
              </w:rPr>
              <w:t xml:space="preserve"> and manages</w:t>
            </w:r>
            <w:r w:rsidRPr="001A2D2D">
              <w:t xml:space="preserve"> </w:t>
            </w:r>
            <w:r w:rsidRPr="001A2D2D">
              <w:rPr>
                <w:rFonts w:ascii="Arial" w:hAnsi="Arial" w:cs="Arial"/>
                <w:sz w:val="20"/>
                <w:szCs w:val="20"/>
              </w:rPr>
              <w:t>a team within the State Workforce Planning branch that undertakes complex research activities, industry consultations, labour market data analysis, skills and curriculum analysis to inform and evaluate whole-of-state level strategic workforce development priorities related to the Western Australian Government’s strategic priorities.</w:t>
            </w:r>
          </w:p>
          <w:p w14:paraId="6A2353E4" w14:textId="5B0189B0" w:rsidR="00630209" w:rsidRDefault="00630209" w:rsidP="00095E0C">
            <w:pPr>
              <w:spacing w:before="8"/>
              <w:ind w:left="0" w:right="34"/>
              <w:rPr>
                <w:rFonts w:ascii="Arial" w:hAnsi="Arial" w:cs="Arial"/>
                <w:b/>
                <w:sz w:val="20"/>
                <w:szCs w:val="20"/>
              </w:rPr>
            </w:pPr>
            <w:r>
              <w:rPr>
                <w:rFonts w:ascii="Arial" w:hAnsi="Arial" w:cs="Arial"/>
                <w:sz w:val="20"/>
                <w:szCs w:val="20"/>
              </w:rPr>
              <w:t>________________________________________________________________________________________</w:t>
            </w:r>
          </w:p>
          <w:p w14:paraId="0FF99FF0" w14:textId="77777777" w:rsidR="00CD5B50" w:rsidRPr="00577B30" w:rsidRDefault="00CD5B50" w:rsidP="00293A89">
            <w:pPr>
              <w:spacing w:before="8"/>
              <w:ind w:left="0"/>
              <w:jc w:val="both"/>
              <w:rPr>
                <w:rFonts w:ascii="Arial" w:hAnsi="Arial" w:cs="Arial"/>
                <w:sz w:val="10"/>
                <w:szCs w:val="20"/>
              </w:rPr>
            </w:pPr>
          </w:p>
        </w:tc>
      </w:tr>
      <w:bookmarkEnd w:id="1"/>
      <w:tr w:rsidR="00CD5B50" w14:paraId="181DCDCA" w14:textId="77777777" w:rsidTr="00630209">
        <w:trPr>
          <w:trHeight w:val="3959"/>
          <w:jc w:val="center"/>
        </w:trPr>
        <w:tc>
          <w:tcPr>
            <w:tcW w:w="10107" w:type="dxa"/>
            <w:tcBorders>
              <w:top w:val="nil"/>
              <w:bottom w:val="nil"/>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0621F5EB" w14:textId="77777777" w:rsidR="00270B7E" w:rsidRPr="00301754" w:rsidRDefault="00270B7E" w:rsidP="00583C90">
            <w:pPr>
              <w:pStyle w:val="ListParagraph"/>
              <w:numPr>
                <w:ilvl w:val="0"/>
                <w:numId w:val="13"/>
              </w:numPr>
              <w:rPr>
                <w:rFonts w:ascii="Arial" w:hAnsi="Arial" w:cs="Arial"/>
                <w:bCs/>
                <w:color w:val="000000" w:themeColor="text1"/>
                <w:sz w:val="20"/>
                <w:szCs w:val="20"/>
              </w:rPr>
            </w:pPr>
            <w:r w:rsidRPr="00301754">
              <w:rPr>
                <w:rFonts w:ascii="Arial" w:hAnsi="Arial" w:cs="Arial"/>
                <w:bCs/>
                <w:color w:val="000000" w:themeColor="text1"/>
                <w:sz w:val="20"/>
                <w:szCs w:val="20"/>
              </w:rPr>
              <w:t xml:space="preserve">Provides strategic leadership to the planning and development of State workforce projects that meet the State Government’s objectives of building local capability and capacity in the State’s labour market for current and emerging industries. </w:t>
            </w:r>
          </w:p>
          <w:p w14:paraId="5FE3E780" w14:textId="77777777" w:rsidR="00270B7E" w:rsidRPr="00301754" w:rsidRDefault="00270B7E" w:rsidP="00583C90">
            <w:pPr>
              <w:pStyle w:val="ListParagraph"/>
              <w:numPr>
                <w:ilvl w:val="0"/>
                <w:numId w:val="13"/>
              </w:numPr>
              <w:rPr>
                <w:rFonts w:ascii="Arial" w:hAnsi="Arial" w:cs="Arial"/>
                <w:bCs/>
                <w:color w:val="000000" w:themeColor="text1"/>
                <w:sz w:val="20"/>
                <w:szCs w:val="20"/>
              </w:rPr>
            </w:pPr>
            <w:r w:rsidRPr="00301754">
              <w:rPr>
                <w:rFonts w:ascii="Arial" w:hAnsi="Arial" w:cs="Arial"/>
                <w:bCs/>
                <w:color w:val="000000" w:themeColor="text1"/>
                <w:sz w:val="20"/>
                <w:szCs w:val="20"/>
              </w:rPr>
              <w:t xml:space="preserve">Leads and manages the creation, development and maintenance of quantitative models and analytics for State workforce projects and skills strategy projects, including the application of best practice techniques. </w:t>
            </w:r>
          </w:p>
          <w:p w14:paraId="4534FD01" w14:textId="77777777" w:rsidR="00270B7E" w:rsidRPr="00301754" w:rsidRDefault="00270B7E" w:rsidP="00583C90">
            <w:pPr>
              <w:pStyle w:val="ListParagraph"/>
              <w:numPr>
                <w:ilvl w:val="0"/>
                <w:numId w:val="13"/>
              </w:numPr>
              <w:rPr>
                <w:rFonts w:ascii="Arial" w:hAnsi="Arial" w:cs="Arial"/>
                <w:bCs/>
                <w:color w:val="000000" w:themeColor="text1"/>
                <w:sz w:val="20"/>
                <w:szCs w:val="20"/>
              </w:rPr>
            </w:pPr>
            <w:r w:rsidRPr="00301754">
              <w:rPr>
                <w:rFonts w:ascii="Arial" w:hAnsi="Arial" w:cs="Arial"/>
                <w:bCs/>
                <w:color w:val="000000" w:themeColor="text1"/>
                <w:sz w:val="20"/>
                <w:szCs w:val="20"/>
              </w:rPr>
              <w:t>Leads and manages qualitative research and consultations into industry developments and emerging skills needs in Western Australia to develop workforce plans and skilling solutions for the Western Australian labour market.</w:t>
            </w:r>
          </w:p>
          <w:p w14:paraId="16733315" w14:textId="77777777" w:rsidR="00270B7E" w:rsidRPr="00301754" w:rsidRDefault="00270B7E" w:rsidP="00583C90">
            <w:pPr>
              <w:pStyle w:val="ListParagraph"/>
              <w:numPr>
                <w:ilvl w:val="0"/>
                <w:numId w:val="13"/>
              </w:numPr>
              <w:rPr>
                <w:rFonts w:ascii="Arial" w:hAnsi="Arial" w:cs="Arial"/>
                <w:bCs/>
                <w:color w:val="000000" w:themeColor="text1"/>
                <w:sz w:val="20"/>
                <w:szCs w:val="20"/>
              </w:rPr>
            </w:pPr>
            <w:r w:rsidRPr="00301754">
              <w:rPr>
                <w:rFonts w:ascii="Arial" w:hAnsi="Arial" w:cs="Arial"/>
                <w:bCs/>
                <w:color w:val="000000" w:themeColor="text1"/>
                <w:sz w:val="20"/>
                <w:szCs w:val="20"/>
              </w:rPr>
              <w:t>Initiates and maintains relationships with key stakeholders in relevant industries, tertiary education and training providers, research bodies and government agencies to facilitate collaboration, consultation, and negotiation on key proposals and projects.</w:t>
            </w:r>
          </w:p>
          <w:p w14:paraId="5C7B5E74" w14:textId="77777777" w:rsidR="00270B7E" w:rsidRPr="00301754" w:rsidRDefault="00270B7E" w:rsidP="00583C90">
            <w:pPr>
              <w:pStyle w:val="ListParagraph"/>
              <w:numPr>
                <w:ilvl w:val="0"/>
                <w:numId w:val="13"/>
              </w:numPr>
              <w:rPr>
                <w:rFonts w:ascii="Arial" w:hAnsi="Arial" w:cs="Arial"/>
                <w:bCs/>
                <w:color w:val="000000" w:themeColor="text1"/>
                <w:sz w:val="20"/>
                <w:szCs w:val="20"/>
              </w:rPr>
            </w:pPr>
            <w:r w:rsidRPr="00301754">
              <w:rPr>
                <w:rFonts w:ascii="Arial" w:hAnsi="Arial" w:cs="Arial"/>
                <w:bCs/>
                <w:color w:val="000000" w:themeColor="text1"/>
                <w:sz w:val="20"/>
                <w:szCs w:val="20"/>
              </w:rPr>
              <w:t xml:space="preserve">Interrogates industry advice, licensing and regulatory information and models, and applies relevant analytical frameworks to determine the validity of the information and find relevant solutions. </w:t>
            </w:r>
          </w:p>
          <w:p w14:paraId="62228E99" w14:textId="77777777" w:rsidR="00775D63" w:rsidRPr="00301754" w:rsidRDefault="00775D63" w:rsidP="00583C90">
            <w:pPr>
              <w:pStyle w:val="ListParagraph"/>
              <w:numPr>
                <w:ilvl w:val="0"/>
                <w:numId w:val="13"/>
              </w:numPr>
              <w:rPr>
                <w:rFonts w:ascii="Arial" w:hAnsi="Arial" w:cs="Arial"/>
                <w:bCs/>
                <w:color w:val="000000" w:themeColor="text1"/>
                <w:sz w:val="20"/>
                <w:szCs w:val="20"/>
              </w:rPr>
            </w:pPr>
            <w:r w:rsidRPr="00301754">
              <w:rPr>
                <w:rFonts w:ascii="Arial" w:hAnsi="Arial" w:cs="Arial"/>
                <w:bCs/>
                <w:color w:val="000000" w:themeColor="text1"/>
                <w:sz w:val="20"/>
                <w:szCs w:val="20"/>
              </w:rPr>
              <w:t xml:space="preserve">Prepares and/or contributes to recommendations, determinations and decisions, including briefings and discussion papers, related to training and workforce development solutions, including curriculum and training product recommendations to address industry skill needs.   </w:t>
            </w:r>
          </w:p>
          <w:p w14:paraId="62C56DFA" w14:textId="77777777" w:rsidR="00775D63" w:rsidRPr="00301754" w:rsidRDefault="00775D63" w:rsidP="00583C90">
            <w:pPr>
              <w:pStyle w:val="ListParagraph"/>
              <w:numPr>
                <w:ilvl w:val="0"/>
                <w:numId w:val="13"/>
              </w:numPr>
              <w:rPr>
                <w:rFonts w:ascii="Arial" w:hAnsi="Arial" w:cs="Arial"/>
                <w:bCs/>
                <w:color w:val="000000" w:themeColor="text1"/>
                <w:sz w:val="20"/>
                <w:szCs w:val="20"/>
              </w:rPr>
            </w:pPr>
            <w:r w:rsidRPr="00301754">
              <w:rPr>
                <w:rFonts w:ascii="Arial" w:hAnsi="Arial" w:cs="Arial"/>
                <w:bCs/>
                <w:color w:val="000000" w:themeColor="text1"/>
                <w:sz w:val="20"/>
                <w:szCs w:val="20"/>
              </w:rPr>
              <w:lastRenderedPageBreak/>
              <w:t xml:space="preserve">Provides support to the Director and other teams within the State Workforce Planning branch with quantitative and qualitative research and modelling. </w:t>
            </w: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06FA32CB" w:rsidR="002A68CD" w:rsidRPr="0075680D" w:rsidRDefault="006C7909" w:rsidP="00E03EC6">
            <w:pPr>
              <w:ind w:left="0"/>
              <w:rPr>
                <w:rFonts w:ascii="Arial" w:hAnsi="Arial" w:cs="Arial"/>
                <w:b/>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B14FC6" w:rsidRPr="00B14FC6">
              <w:rPr>
                <w:rFonts w:ascii="Arial" w:hAnsi="Arial" w:cs="Arial"/>
                <w:b/>
                <w:color w:val="000000" w:themeColor="text1"/>
                <w:sz w:val="20"/>
                <w:szCs w:val="20"/>
              </w:rPr>
              <w:t>Leading Leaders</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36794EB9" w14:textId="77777777" w:rsidR="002A68CD" w:rsidRPr="007B10A2" w:rsidRDefault="002A68CD" w:rsidP="00E03EC6">
            <w:pPr>
              <w:ind w:left="0"/>
              <w:rPr>
                <w:rFonts w:ascii="Arial" w:hAnsi="Arial" w:cs="Arial"/>
                <w:bCs/>
                <w:color w:val="FF0000"/>
                <w:sz w:val="6"/>
                <w:szCs w:val="6"/>
              </w:rPr>
            </w:pPr>
          </w:p>
          <w:p w14:paraId="12010C7E" w14:textId="6D366D62" w:rsidR="00B40001" w:rsidRPr="00E36840" w:rsidRDefault="00B40001" w:rsidP="00583C90">
            <w:pPr>
              <w:pStyle w:val="ListParagraph"/>
              <w:numPr>
                <w:ilvl w:val="0"/>
                <w:numId w:val="13"/>
              </w:numPr>
              <w:rPr>
                <w:rFonts w:ascii="Arial" w:hAnsi="Arial" w:cs="Arial"/>
                <w:bCs/>
                <w:color w:val="000000" w:themeColor="text1"/>
                <w:sz w:val="20"/>
                <w:szCs w:val="20"/>
              </w:rPr>
            </w:pPr>
            <w:r w:rsidRPr="00E36840">
              <w:rPr>
                <w:rFonts w:ascii="Arial" w:hAnsi="Arial" w:cs="Arial"/>
                <w:b/>
                <w:color w:val="000000" w:themeColor="text1"/>
                <w:sz w:val="20"/>
                <w:szCs w:val="20"/>
              </w:rPr>
              <w:t>Lead collectively</w:t>
            </w:r>
            <w:r w:rsidRPr="00E36840">
              <w:rPr>
                <w:rFonts w:ascii="Arial" w:hAnsi="Arial" w:cs="Arial"/>
                <w:bCs/>
                <w:color w:val="000000" w:themeColor="text1"/>
                <w:sz w:val="20"/>
                <w:szCs w:val="20"/>
              </w:rPr>
              <w:t xml:space="preserve"> </w:t>
            </w:r>
            <w:r w:rsidR="00D736B0" w:rsidRPr="00E36840">
              <w:rPr>
                <w:rFonts w:ascii="Arial" w:hAnsi="Arial" w:cs="Arial"/>
                <w:bCs/>
                <w:color w:val="000000" w:themeColor="text1"/>
                <w:sz w:val="20"/>
                <w:szCs w:val="20"/>
              </w:rPr>
              <w:t xml:space="preserve">- </w:t>
            </w:r>
            <w:r w:rsidR="00C262E3" w:rsidRPr="00E36840">
              <w:rPr>
                <w:rFonts w:ascii="Arial" w:hAnsi="Arial" w:cs="Arial"/>
                <w:bCs/>
                <w:color w:val="000000" w:themeColor="text1"/>
                <w:sz w:val="20"/>
                <w:szCs w:val="20"/>
              </w:rPr>
              <w:t xml:space="preserve">You </w:t>
            </w:r>
            <w:proofErr w:type="gramStart"/>
            <w:r w:rsidR="00C262E3" w:rsidRPr="00E36840">
              <w:rPr>
                <w:rFonts w:ascii="Arial" w:hAnsi="Arial" w:cs="Arial"/>
                <w:bCs/>
                <w:color w:val="000000" w:themeColor="text1"/>
                <w:sz w:val="20"/>
                <w:szCs w:val="20"/>
              </w:rPr>
              <w:t>are able to</w:t>
            </w:r>
            <w:proofErr w:type="gramEnd"/>
            <w:r w:rsidR="00C262E3" w:rsidRPr="00E36840">
              <w:rPr>
                <w:rFonts w:ascii="Arial" w:hAnsi="Arial" w:cs="Arial"/>
                <w:bCs/>
                <w:color w:val="000000" w:themeColor="text1"/>
                <w:sz w:val="20"/>
                <w:szCs w:val="20"/>
              </w:rPr>
              <w:t xml:space="preserve"> translate and communicate the agency’s objectives into strategic projects and key performance areas for your leadership teams.</w:t>
            </w:r>
          </w:p>
          <w:p w14:paraId="10426650" w14:textId="60A4B010" w:rsidR="00D50CC9" w:rsidRPr="00E36840" w:rsidRDefault="00D50CC9" w:rsidP="00583C90">
            <w:pPr>
              <w:pStyle w:val="ListParagraph"/>
              <w:numPr>
                <w:ilvl w:val="0"/>
                <w:numId w:val="13"/>
              </w:numPr>
              <w:rPr>
                <w:rFonts w:ascii="Arial" w:hAnsi="Arial" w:cs="Arial"/>
                <w:bCs/>
                <w:color w:val="000000" w:themeColor="text1"/>
                <w:sz w:val="20"/>
                <w:szCs w:val="20"/>
              </w:rPr>
            </w:pPr>
            <w:r w:rsidRPr="00E36840">
              <w:rPr>
                <w:rFonts w:ascii="Arial" w:hAnsi="Arial" w:cs="Arial"/>
                <w:b/>
                <w:color w:val="000000" w:themeColor="text1"/>
                <w:sz w:val="20"/>
                <w:szCs w:val="20"/>
              </w:rPr>
              <w:t>Think through complexity</w:t>
            </w:r>
            <w:r w:rsidRPr="00E36840">
              <w:rPr>
                <w:rFonts w:ascii="Arial" w:hAnsi="Arial" w:cs="Arial"/>
                <w:bCs/>
                <w:color w:val="000000" w:themeColor="text1"/>
                <w:sz w:val="20"/>
                <w:szCs w:val="20"/>
              </w:rPr>
              <w:t xml:space="preserve"> </w:t>
            </w:r>
            <w:r w:rsidR="00D736B0" w:rsidRPr="00E36840">
              <w:rPr>
                <w:rFonts w:ascii="Arial" w:hAnsi="Arial" w:cs="Arial"/>
                <w:bCs/>
                <w:color w:val="000000" w:themeColor="text1"/>
                <w:sz w:val="20"/>
                <w:szCs w:val="20"/>
              </w:rPr>
              <w:t>-</w:t>
            </w:r>
            <w:r w:rsidR="00940496" w:rsidRPr="00E36840">
              <w:rPr>
                <w:rFonts w:ascii="Arial" w:hAnsi="Arial" w:cs="Arial"/>
                <w:bCs/>
                <w:color w:val="000000" w:themeColor="text1"/>
                <w:sz w:val="20"/>
                <w:szCs w:val="20"/>
              </w:rPr>
              <w:t xml:space="preserve"> </w:t>
            </w:r>
            <w:r w:rsidR="00C262E3" w:rsidRPr="00E36840">
              <w:rPr>
                <w:rFonts w:ascii="Arial" w:hAnsi="Arial" w:cs="Arial"/>
                <w:bCs/>
                <w:color w:val="000000" w:themeColor="text1"/>
                <w:sz w:val="20"/>
                <w:szCs w:val="20"/>
              </w:rPr>
              <w:t>You think critically and strategically to solve problems and enhance effectiveness.</w:t>
            </w:r>
          </w:p>
          <w:p w14:paraId="652E5883" w14:textId="54F25509" w:rsidR="00D50CC9" w:rsidRPr="00E36840" w:rsidRDefault="00D50CC9" w:rsidP="00583C90">
            <w:pPr>
              <w:pStyle w:val="ListParagraph"/>
              <w:numPr>
                <w:ilvl w:val="0"/>
                <w:numId w:val="13"/>
              </w:numPr>
              <w:rPr>
                <w:rFonts w:ascii="Arial" w:hAnsi="Arial" w:cs="Arial"/>
                <w:bCs/>
                <w:color w:val="000000" w:themeColor="text1"/>
                <w:sz w:val="20"/>
                <w:szCs w:val="20"/>
              </w:rPr>
            </w:pPr>
            <w:r w:rsidRPr="00E36840">
              <w:rPr>
                <w:rFonts w:ascii="Arial" w:hAnsi="Arial" w:cs="Arial"/>
                <w:b/>
                <w:color w:val="000000" w:themeColor="text1"/>
                <w:sz w:val="20"/>
                <w:szCs w:val="20"/>
              </w:rPr>
              <w:t>Dynamically sense the environment</w:t>
            </w:r>
            <w:r w:rsidR="002B4A95" w:rsidRPr="00E36840">
              <w:rPr>
                <w:rFonts w:ascii="Arial" w:hAnsi="Arial" w:cs="Arial"/>
                <w:bCs/>
                <w:color w:val="000000" w:themeColor="text1"/>
                <w:sz w:val="20"/>
                <w:szCs w:val="20"/>
              </w:rPr>
              <w:t xml:space="preserve"> </w:t>
            </w:r>
            <w:r w:rsidR="00D736B0" w:rsidRPr="00E36840">
              <w:rPr>
                <w:rFonts w:ascii="Arial" w:hAnsi="Arial" w:cs="Arial"/>
                <w:bCs/>
                <w:color w:val="000000" w:themeColor="text1"/>
                <w:sz w:val="20"/>
                <w:szCs w:val="20"/>
              </w:rPr>
              <w:t>-</w:t>
            </w:r>
            <w:r w:rsidR="00940496" w:rsidRPr="00E36840">
              <w:rPr>
                <w:rFonts w:ascii="Arial" w:hAnsi="Arial" w:cs="Arial"/>
                <w:bCs/>
                <w:color w:val="000000" w:themeColor="text1"/>
                <w:sz w:val="20"/>
                <w:szCs w:val="20"/>
              </w:rPr>
              <w:t xml:space="preserve"> </w:t>
            </w:r>
            <w:r w:rsidR="00C16224" w:rsidRPr="00E36840">
              <w:rPr>
                <w:rFonts w:ascii="Arial" w:hAnsi="Arial" w:cs="Arial"/>
                <w:bCs/>
                <w:color w:val="000000" w:themeColor="text1"/>
                <w:sz w:val="20"/>
                <w:szCs w:val="20"/>
              </w:rPr>
              <w:t>You consider your solutions carefully, exploring the wider impact of your decisions on your business area and the broader operations of the agency.</w:t>
            </w:r>
          </w:p>
          <w:p w14:paraId="74100D83" w14:textId="6B26308A" w:rsidR="00D50CC9" w:rsidRPr="00E36840" w:rsidRDefault="00D50CC9" w:rsidP="00583C90">
            <w:pPr>
              <w:pStyle w:val="ListParagraph"/>
              <w:numPr>
                <w:ilvl w:val="0"/>
                <w:numId w:val="13"/>
              </w:numPr>
              <w:rPr>
                <w:rFonts w:ascii="Arial" w:hAnsi="Arial" w:cs="Arial"/>
                <w:bCs/>
                <w:color w:val="000000" w:themeColor="text1"/>
                <w:sz w:val="20"/>
                <w:szCs w:val="20"/>
              </w:rPr>
            </w:pPr>
            <w:r w:rsidRPr="00E36840">
              <w:rPr>
                <w:rFonts w:ascii="Arial" w:hAnsi="Arial" w:cs="Arial"/>
                <w:b/>
                <w:color w:val="000000" w:themeColor="text1"/>
                <w:sz w:val="20"/>
                <w:szCs w:val="20"/>
              </w:rPr>
              <w:t>Deliver on high leverage areas</w:t>
            </w:r>
            <w:r w:rsidRPr="00E36840">
              <w:rPr>
                <w:rFonts w:ascii="Arial" w:hAnsi="Arial" w:cs="Arial"/>
                <w:bCs/>
                <w:color w:val="000000" w:themeColor="text1"/>
                <w:sz w:val="20"/>
                <w:szCs w:val="20"/>
              </w:rPr>
              <w:t xml:space="preserve"> </w:t>
            </w:r>
            <w:r w:rsidR="00854D80" w:rsidRPr="00E36840">
              <w:rPr>
                <w:rFonts w:ascii="Arial" w:hAnsi="Arial" w:cs="Arial"/>
                <w:bCs/>
                <w:color w:val="000000" w:themeColor="text1"/>
                <w:sz w:val="20"/>
                <w:szCs w:val="20"/>
              </w:rPr>
              <w:t>-</w:t>
            </w:r>
            <w:r w:rsidR="00940496" w:rsidRPr="00E36840">
              <w:rPr>
                <w:rFonts w:ascii="Arial" w:hAnsi="Arial" w:cs="Arial"/>
                <w:bCs/>
                <w:color w:val="000000" w:themeColor="text1"/>
                <w:sz w:val="20"/>
                <w:szCs w:val="20"/>
              </w:rPr>
              <w:t xml:space="preserve"> </w:t>
            </w:r>
            <w:r w:rsidR="00C16224" w:rsidRPr="00E36840">
              <w:rPr>
                <w:rFonts w:ascii="Arial" w:hAnsi="Arial" w:cs="Arial"/>
                <w:bCs/>
                <w:color w:val="000000" w:themeColor="text1"/>
                <w:sz w:val="20"/>
                <w:szCs w:val="20"/>
              </w:rPr>
              <w:t>You drive excellent performance in your teams, setting clear role and performance expectations, and ensuring a shared understanding.</w:t>
            </w:r>
          </w:p>
          <w:p w14:paraId="13A6273E" w14:textId="7D5F5D46" w:rsidR="00D50CC9" w:rsidRPr="00E36840" w:rsidRDefault="00D50CC9" w:rsidP="00583C90">
            <w:pPr>
              <w:pStyle w:val="ListParagraph"/>
              <w:numPr>
                <w:ilvl w:val="0"/>
                <w:numId w:val="13"/>
              </w:numPr>
              <w:rPr>
                <w:rFonts w:ascii="Arial" w:hAnsi="Arial" w:cs="Arial"/>
                <w:bCs/>
                <w:color w:val="000000" w:themeColor="text1"/>
                <w:sz w:val="20"/>
                <w:szCs w:val="20"/>
              </w:rPr>
            </w:pPr>
            <w:r w:rsidRPr="00E36840">
              <w:rPr>
                <w:rFonts w:ascii="Arial" w:hAnsi="Arial" w:cs="Arial"/>
                <w:b/>
                <w:color w:val="000000" w:themeColor="text1"/>
                <w:sz w:val="20"/>
                <w:szCs w:val="20"/>
              </w:rPr>
              <w:t>Build capability</w:t>
            </w:r>
            <w:r w:rsidRPr="00E36840">
              <w:rPr>
                <w:rFonts w:ascii="Arial" w:hAnsi="Arial" w:cs="Arial"/>
                <w:bCs/>
                <w:color w:val="000000" w:themeColor="text1"/>
                <w:sz w:val="20"/>
                <w:szCs w:val="20"/>
              </w:rPr>
              <w:t xml:space="preserve"> </w:t>
            </w:r>
            <w:r w:rsidR="00854D80" w:rsidRPr="00E36840">
              <w:rPr>
                <w:rFonts w:ascii="Arial" w:hAnsi="Arial" w:cs="Arial"/>
                <w:bCs/>
                <w:color w:val="000000" w:themeColor="text1"/>
                <w:sz w:val="20"/>
                <w:szCs w:val="20"/>
              </w:rPr>
              <w:t>-</w:t>
            </w:r>
            <w:r w:rsidR="00940496" w:rsidRPr="00E36840">
              <w:rPr>
                <w:rFonts w:ascii="Arial" w:hAnsi="Arial" w:cs="Arial"/>
                <w:bCs/>
                <w:color w:val="000000" w:themeColor="text1"/>
                <w:sz w:val="20"/>
                <w:szCs w:val="20"/>
              </w:rPr>
              <w:t xml:space="preserve"> </w:t>
            </w:r>
            <w:r w:rsidR="00C16224" w:rsidRPr="00E36840">
              <w:rPr>
                <w:rFonts w:ascii="Arial" w:hAnsi="Arial" w:cs="Arial"/>
                <w:bCs/>
                <w:color w:val="000000" w:themeColor="text1"/>
                <w:sz w:val="20"/>
                <w:szCs w:val="20"/>
              </w:rPr>
              <w:t>You acknowledge the current capability in the various teams, identify gaps and actively work to resolve them.</w:t>
            </w:r>
          </w:p>
          <w:p w14:paraId="725A6B0B" w14:textId="49093E30" w:rsidR="00D50CC9" w:rsidRPr="00E36840" w:rsidRDefault="00D50CC9" w:rsidP="00583C90">
            <w:pPr>
              <w:pStyle w:val="ListParagraph"/>
              <w:numPr>
                <w:ilvl w:val="0"/>
                <w:numId w:val="13"/>
              </w:numPr>
              <w:rPr>
                <w:rFonts w:ascii="Arial" w:hAnsi="Arial" w:cs="Arial"/>
                <w:bCs/>
                <w:color w:val="000000" w:themeColor="text1"/>
                <w:sz w:val="20"/>
                <w:szCs w:val="20"/>
              </w:rPr>
            </w:pPr>
            <w:r w:rsidRPr="00E36840">
              <w:rPr>
                <w:rFonts w:ascii="Arial" w:hAnsi="Arial" w:cs="Arial"/>
                <w:b/>
                <w:color w:val="000000" w:themeColor="text1"/>
                <w:sz w:val="20"/>
                <w:szCs w:val="20"/>
              </w:rPr>
              <w:t>Embody the spirit of the public service</w:t>
            </w:r>
            <w:r w:rsidRPr="00E36840">
              <w:rPr>
                <w:rFonts w:ascii="Arial" w:hAnsi="Arial" w:cs="Arial"/>
                <w:bCs/>
                <w:color w:val="000000" w:themeColor="text1"/>
                <w:sz w:val="20"/>
                <w:szCs w:val="20"/>
              </w:rPr>
              <w:t xml:space="preserve"> </w:t>
            </w:r>
            <w:r w:rsidR="00854D80" w:rsidRPr="00E36840">
              <w:rPr>
                <w:rFonts w:ascii="Arial" w:hAnsi="Arial" w:cs="Arial"/>
                <w:bCs/>
                <w:color w:val="000000" w:themeColor="text1"/>
                <w:sz w:val="20"/>
                <w:szCs w:val="20"/>
              </w:rPr>
              <w:t>-</w:t>
            </w:r>
            <w:r w:rsidR="00940496" w:rsidRPr="00E36840">
              <w:rPr>
                <w:rFonts w:ascii="Arial" w:hAnsi="Arial" w:cs="Arial"/>
                <w:bCs/>
                <w:color w:val="000000" w:themeColor="text1"/>
                <w:sz w:val="20"/>
                <w:szCs w:val="20"/>
              </w:rPr>
              <w:t xml:space="preserve"> </w:t>
            </w:r>
            <w:r w:rsidR="00C16224" w:rsidRPr="00E36840">
              <w:rPr>
                <w:rFonts w:ascii="Arial" w:hAnsi="Arial" w:cs="Arial"/>
                <w:bCs/>
                <w:color w:val="000000" w:themeColor="text1"/>
                <w:sz w:val="20"/>
                <w:szCs w:val="20"/>
              </w:rPr>
              <w:t xml:space="preserve">You display and embody the spirit of public service in all your decision </w:t>
            </w:r>
            <w:proofErr w:type="gramStart"/>
            <w:r w:rsidR="00C16224" w:rsidRPr="00E36840">
              <w:rPr>
                <w:rFonts w:ascii="Arial" w:hAnsi="Arial" w:cs="Arial"/>
                <w:bCs/>
                <w:color w:val="000000" w:themeColor="text1"/>
                <w:sz w:val="20"/>
                <w:szCs w:val="20"/>
              </w:rPr>
              <w:t>making,</w:t>
            </w:r>
            <w:proofErr w:type="gramEnd"/>
            <w:r w:rsidR="00C16224" w:rsidRPr="00E36840">
              <w:rPr>
                <w:rFonts w:ascii="Arial" w:hAnsi="Arial" w:cs="Arial"/>
                <w:bCs/>
                <w:color w:val="000000" w:themeColor="text1"/>
                <w:sz w:val="20"/>
                <w:szCs w:val="20"/>
              </w:rPr>
              <w:t xml:space="preserve"> interactions and professional activities.</w:t>
            </w:r>
          </w:p>
          <w:p w14:paraId="16CC1276" w14:textId="4931BCA5" w:rsidR="00D50CC9" w:rsidRPr="00E36840" w:rsidRDefault="002B4A95" w:rsidP="00583C90">
            <w:pPr>
              <w:pStyle w:val="ListParagraph"/>
              <w:numPr>
                <w:ilvl w:val="0"/>
                <w:numId w:val="13"/>
              </w:numPr>
              <w:rPr>
                <w:rFonts w:ascii="Arial" w:hAnsi="Arial" w:cs="Arial"/>
                <w:bCs/>
                <w:color w:val="000000" w:themeColor="text1"/>
                <w:sz w:val="20"/>
                <w:szCs w:val="20"/>
              </w:rPr>
            </w:pPr>
            <w:r w:rsidRPr="00E36840">
              <w:rPr>
                <w:rFonts w:ascii="Arial" w:hAnsi="Arial" w:cs="Arial"/>
                <w:b/>
                <w:color w:val="000000" w:themeColor="text1"/>
                <w:sz w:val="20"/>
                <w:szCs w:val="20"/>
              </w:rPr>
              <w:t>Lead adaptively</w:t>
            </w:r>
            <w:r w:rsidRPr="00E36840">
              <w:rPr>
                <w:rFonts w:ascii="Arial" w:hAnsi="Arial" w:cs="Arial"/>
                <w:bCs/>
                <w:color w:val="000000" w:themeColor="text1"/>
                <w:sz w:val="20"/>
                <w:szCs w:val="20"/>
              </w:rPr>
              <w:t xml:space="preserve"> </w:t>
            </w:r>
            <w:r w:rsidR="00854D80" w:rsidRPr="00E36840">
              <w:rPr>
                <w:rFonts w:ascii="Arial" w:hAnsi="Arial" w:cs="Arial"/>
                <w:bCs/>
                <w:color w:val="000000" w:themeColor="text1"/>
                <w:sz w:val="20"/>
                <w:szCs w:val="20"/>
              </w:rPr>
              <w:t>-</w:t>
            </w:r>
            <w:r w:rsidR="00940496" w:rsidRPr="00E36840">
              <w:rPr>
                <w:rFonts w:ascii="Arial" w:hAnsi="Arial" w:cs="Arial"/>
                <w:bCs/>
                <w:color w:val="000000" w:themeColor="text1"/>
                <w:sz w:val="20"/>
                <w:szCs w:val="20"/>
              </w:rPr>
              <w:t xml:space="preserve"> </w:t>
            </w:r>
            <w:r w:rsidR="00C16224" w:rsidRPr="00E36840">
              <w:rPr>
                <w:rFonts w:ascii="Arial" w:hAnsi="Arial" w:cs="Arial"/>
                <w:bCs/>
                <w:color w:val="000000" w:themeColor="text1"/>
                <w:sz w:val="20"/>
                <w:szCs w:val="20"/>
              </w:rPr>
              <w:t>You lead adaptively by proactively seeking learning opportunities to extend the knowledge, skills and expertise that support your current and future development needs.</w:t>
            </w:r>
          </w:p>
          <w:p w14:paraId="39F930E1" w14:textId="77777777" w:rsidR="007B36FF" w:rsidRDefault="007B36FF" w:rsidP="007B36FF">
            <w:pPr>
              <w:pStyle w:val="ListParagraph"/>
              <w:ind w:left="113"/>
              <w:rPr>
                <w:rFonts w:ascii="Arial" w:hAnsi="Arial" w:cs="Arial"/>
                <w:b/>
                <w:color w:val="FF0000"/>
                <w:sz w:val="20"/>
                <w:szCs w:val="20"/>
              </w:rPr>
            </w:pPr>
          </w:p>
          <w:p w14:paraId="30F264B7" w14:textId="66973C7F" w:rsidR="007B36FF" w:rsidRPr="007B36FF" w:rsidRDefault="007B36FF" w:rsidP="0075680D">
            <w:pPr>
              <w:pStyle w:val="ListParagraph"/>
              <w:pBdr>
                <w:top w:val="single" w:sz="4" w:space="1" w:color="auto"/>
              </w:pBdr>
              <w:ind w:left="0"/>
              <w:rPr>
                <w:rFonts w:ascii="Arial" w:hAnsi="Arial" w:cs="Arial"/>
                <w:b/>
                <w:sz w:val="20"/>
                <w:szCs w:val="20"/>
              </w:rPr>
            </w:pPr>
            <w:r w:rsidRPr="007B36FF">
              <w:rPr>
                <w:rFonts w:ascii="Arial" w:hAnsi="Arial" w:cs="Arial"/>
                <w:b/>
                <w:sz w:val="20"/>
                <w:szCs w:val="20"/>
              </w:rPr>
              <w:t>Selection Criteria</w:t>
            </w:r>
          </w:p>
          <w:p w14:paraId="57C80F78" w14:textId="62990DC4" w:rsidR="007B36FF" w:rsidRDefault="007B36FF" w:rsidP="0075680D">
            <w:pPr>
              <w:pStyle w:val="ListParagraph"/>
              <w:pBdr>
                <w:top w:val="single" w:sz="4" w:space="1" w:color="auto"/>
              </w:pBdr>
              <w:ind w:left="0"/>
              <w:rPr>
                <w:rFonts w:ascii="Arial" w:hAnsi="Arial" w:cs="Arial"/>
                <w:bCs/>
                <w:color w:val="FF0000"/>
                <w:sz w:val="20"/>
                <w:szCs w:val="20"/>
              </w:rPr>
            </w:pPr>
            <w:r w:rsidRPr="007B36FF">
              <w:rPr>
                <w:rFonts w:ascii="Arial" w:hAnsi="Arial" w:cs="Arial"/>
                <w:b/>
                <w:sz w:val="20"/>
                <w:szCs w:val="20"/>
              </w:rPr>
              <w:t xml:space="preserve">Essential </w:t>
            </w:r>
          </w:p>
          <w:p w14:paraId="27DAFA11" w14:textId="77777777" w:rsidR="00583C90" w:rsidRPr="00317E1F" w:rsidRDefault="00583C90" w:rsidP="00583C90">
            <w:pPr>
              <w:pStyle w:val="ListParagraph"/>
              <w:numPr>
                <w:ilvl w:val="0"/>
                <w:numId w:val="13"/>
              </w:numPr>
              <w:rPr>
                <w:rFonts w:ascii="Arial" w:hAnsi="Arial" w:cs="Arial"/>
                <w:sz w:val="20"/>
                <w:szCs w:val="20"/>
              </w:rPr>
            </w:pPr>
            <w:r w:rsidRPr="00317E1F">
              <w:rPr>
                <w:rFonts w:ascii="Arial" w:hAnsi="Arial" w:cs="Arial"/>
                <w:sz w:val="20"/>
                <w:szCs w:val="20"/>
              </w:rPr>
              <w:t xml:space="preserve">Demonstrated leadership skills in managing a multi-disciplinary team to deliver complex projects and high impact project outcomes. </w:t>
            </w:r>
          </w:p>
          <w:p w14:paraId="16B81C72" w14:textId="3C4B2210" w:rsidR="00583C90" w:rsidRPr="001A2D2D" w:rsidRDefault="00583C90" w:rsidP="00583C90">
            <w:pPr>
              <w:pStyle w:val="ListParagraph"/>
              <w:numPr>
                <w:ilvl w:val="0"/>
                <w:numId w:val="13"/>
              </w:numPr>
              <w:rPr>
                <w:rFonts w:ascii="Arial" w:hAnsi="Arial" w:cs="Arial"/>
                <w:sz w:val="20"/>
                <w:szCs w:val="20"/>
              </w:rPr>
            </w:pPr>
            <w:r w:rsidRPr="001A2D2D">
              <w:rPr>
                <w:rFonts w:ascii="Arial" w:hAnsi="Arial" w:cs="Arial"/>
                <w:sz w:val="20"/>
                <w:szCs w:val="20"/>
              </w:rPr>
              <w:t xml:space="preserve">High-level research, analytical and </w:t>
            </w:r>
            <w:r w:rsidR="00826C10" w:rsidRPr="001A2D2D">
              <w:rPr>
                <w:rFonts w:ascii="Arial" w:hAnsi="Arial" w:cs="Arial"/>
                <w:sz w:val="20"/>
                <w:szCs w:val="20"/>
              </w:rPr>
              <w:t>problem-solving</w:t>
            </w:r>
            <w:r w:rsidRPr="001A2D2D">
              <w:rPr>
                <w:rFonts w:ascii="Arial" w:hAnsi="Arial" w:cs="Arial"/>
                <w:sz w:val="20"/>
                <w:szCs w:val="20"/>
              </w:rPr>
              <w:t xml:space="preserve"> skills and demonstrated capacity to lead quantitative modelling or comparable analytics for strategic projects. </w:t>
            </w:r>
          </w:p>
          <w:p w14:paraId="3027F2B8" w14:textId="77777777" w:rsidR="00583C90" w:rsidRPr="001A2D2D" w:rsidRDefault="00583C90" w:rsidP="00583C90">
            <w:pPr>
              <w:pStyle w:val="ListParagraph"/>
              <w:numPr>
                <w:ilvl w:val="0"/>
                <w:numId w:val="13"/>
              </w:numPr>
              <w:rPr>
                <w:rFonts w:ascii="Arial" w:hAnsi="Arial" w:cs="Arial"/>
                <w:sz w:val="20"/>
                <w:szCs w:val="20"/>
              </w:rPr>
            </w:pPr>
            <w:r w:rsidRPr="001A2D2D">
              <w:rPr>
                <w:rFonts w:ascii="Arial" w:hAnsi="Arial" w:cs="Arial"/>
                <w:sz w:val="20"/>
                <w:szCs w:val="20"/>
              </w:rPr>
              <w:t>Demonstrated capacity to build and enhance stakeholder relationships at a strategic level to achieve mutually beneficial outcomes.</w:t>
            </w:r>
          </w:p>
          <w:p w14:paraId="07974441" w14:textId="77777777" w:rsidR="00583C90" w:rsidRDefault="00583C90" w:rsidP="00583C90">
            <w:pPr>
              <w:pStyle w:val="ListParagraph"/>
              <w:numPr>
                <w:ilvl w:val="0"/>
                <w:numId w:val="13"/>
              </w:numPr>
              <w:rPr>
                <w:rFonts w:ascii="Arial" w:hAnsi="Arial" w:cs="Arial"/>
                <w:sz w:val="20"/>
                <w:szCs w:val="20"/>
              </w:rPr>
            </w:pPr>
            <w:r w:rsidRPr="001A2D2D">
              <w:rPr>
                <w:rFonts w:ascii="Arial" w:hAnsi="Arial" w:cs="Arial"/>
                <w:sz w:val="20"/>
                <w:szCs w:val="20"/>
              </w:rPr>
              <w:t xml:space="preserve">Highly developed written communication skills, with the demonstrated ability to write clear, well-structured and concise briefings and reports which present and analyse options and make recommendations. </w:t>
            </w:r>
          </w:p>
          <w:p w14:paraId="37D1626D" w14:textId="77777777" w:rsidR="003A2CCC" w:rsidRPr="001A2D2D" w:rsidRDefault="003A2CCC" w:rsidP="003A2CCC">
            <w:pPr>
              <w:spacing w:before="8"/>
              <w:ind w:left="0" w:right="34"/>
              <w:rPr>
                <w:rFonts w:ascii="Arial" w:hAnsi="Arial" w:cs="Arial"/>
                <w:sz w:val="20"/>
                <w:szCs w:val="20"/>
              </w:rPr>
            </w:pPr>
            <w:r w:rsidRPr="001A2D2D">
              <w:rPr>
                <w:rFonts w:ascii="Arial" w:hAnsi="Arial" w:cs="Arial"/>
                <w:b/>
                <w:sz w:val="20"/>
                <w:szCs w:val="20"/>
              </w:rPr>
              <w:t>Desirable</w:t>
            </w:r>
          </w:p>
          <w:p w14:paraId="76B9CD7B" w14:textId="4BD916C3" w:rsidR="003A2CCC" w:rsidRPr="003A2CCC" w:rsidRDefault="003A2CCC" w:rsidP="003A2CCC">
            <w:pPr>
              <w:pStyle w:val="ListParagraph"/>
              <w:numPr>
                <w:ilvl w:val="0"/>
                <w:numId w:val="18"/>
              </w:numPr>
              <w:spacing w:after="0"/>
              <w:rPr>
                <w:rFonts w:ascii="Arial" w:hAnsi="Arial" w:cs="Arial"/>
                <w:sz w:val="20"/>
                <w:szCs w:val="20"/>
              </w:rPr>
            </w:pPr>
            <w:r w:rsidRPr="003A2CCC">
              <w:rPr>
                <w:rFonts w:ascii="Arial" w:hAnsi="Arial" w:cs="Arial"/>
                <w:sz w:val="20"/>
                <w:szCs w:val="20"/>
              </w:rPr>
              <w:t xml:space="preserve">Strong knowledge of contemporary vocational education and training (VET) issues in an Australian context including the strong ability to research, develop, analyse, manage and evaluate complex projects relating to VET. </w:t>
            </w:r>
            <w:r>
              <w:rPr>
                <w:rFonts w:ascii="Arial" w:hAnsi="Arial" w:cs="Arial"/>
                <w:sz w:val="20"/>
                <w:szCs w:val="20"/>
              </w:rPr>
              <w:br/>
            </w:r>
          </w:p>
          <w:p w14:paraId="5620C83B" w14:textId="20B3A90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17F20D33" w14:textId="77777777" w:rsidR="001A60B8" w:rsidRPr="00630209" w:rsidRDefault="009827F3" w:rsidP="00583C90">
            <w:pPr>
              <w:pStyle w:val="ListParagraph"/>
              <w:numPr>
                <w:ilvl w:val="0"/>
                <w:numId w:val="13"/>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p w14:paraId="0F6E5E21" w14:textId="2D571583" w:rsidR="00630209" w:rsidRPr="00630209" w:rsidRDefault="00630209" w:rsidP="00630209">
            <w:pPr>
              <w:ind w:left="0"/>
              <w:rPr>
                <w:rFonts w:ascii="Arial" w:hAnsi="Arial" w:cs="Arial"/>
                <w:bCs/>
                <w:sz w:val="20"/>
                <w:szCs w:val="20"/>
              </w:rPr>
            </w:pPr>
            <w:r>
              <w:rPr>
                <w:rFonts w:ascii="Arial" w:hAnsi="Arial" w:cs="Arial"/>
                <w:bCs/>
                <w:sz w:val="20"/>
                <w:szCs w:val="20"/>
              </w:rPr>
              <w:t>________________________________________________________________________________________</w:t>
            </w:r>
          </w:p>
        </w:tc>
      </w:tr>
      <w:tr w:rsidR="00CD5B50" w:rsidRPr="00577B30" w14:paraId="56C068B8" w14:textId="77777777" w:rsidTr="00630209">
        <w:trPr>
          <w:trHeight w:val="974"/>
          <w:jc w:val="center"/>
        </w:trPr>
        <w:tc>
          <w:tcPr>
            <w:tcW w:w="10107" w:type="dxa"/>
            <w:tcBorders>
              <w:top w:val="nil"/>
              <w:bottom w:val="single" w:sz="4" w:space="0" w:color="auto"/>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796B33F7" w14:textId="77777777" w:rsidR="003A2CCC" w:rsidRDefault="00CD5B50" w:rsidP="003A2CCC">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0A494C5F" w:rsidR="00CD5B50" w:rsidRPr="00207F95" w:rsidRDefault="00CD5B50" w:rsidP="003A2CCC">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r w:rsidR="0075680D">
              <w:rPr>
                <w:rFonts w:ascii="Arial" w:hAnsi="Arial" w:cs="Arial"/>
                <w:sz w:val="20"/>
                <w:szCs w:val="20"/>
              </w:rPr>
              <w:t>.</w:t>
            </w:r>
            <w:r w:rsidR="00630209">
              <w:rPr>
                <w:rFonts w:ascii="Arial" w:hAnsi="Arial" w:cs="Arial"/>
                <w:sz w:val="20"/>
                <w:szCs w:val="20"/>
              </w:rPr>
              <w:br/>
            </w:r>
          </w:p>
        </w:tc>
      </w:tr>
    </w:tbl>
    <w:p w14:paraId="28730DA5" w14:textId="77777777" w:rsidR="00630209" w:rsidRDefault="00630209" w:rsidP="00CD5B50">
      <w:pPr>
        <w:spacing w:before="8" w:after="0"/>
        <w:ind w:left="0"/>
        <w:rPr>
          <w:rFonts w:ascii="Arial" w:hAnsi="Arial" w:cs="Arial"/>
          <w:b/>
          <w:bCs/>
          <w:sz w:val="20"/>
          <w:szCs w:val="20"/>
        </w:rPr>
      </w:pPr>
    </w:p>
    <w:p w14:paraId="11727E10" w14:textId="77777777" w:rsidR="00630209" w:rsidRDefault="00630209" w:rsidP="00CD5B50">
      <w:pPr>
        <w:spacing w:before="8" w:after="0"/>
        <w:ind w:left="0"/>
        <w:rPr>
          <w:rFonts w:ascii="Arial" w:hAnsi="Arial" w:cs="Arial"/>
          <w:b/>
          <w:bCs/>
          <w:sz w:val="20"/>
          <w:szCs w:val="20"/>
        </w:rPr>
      </w:pPr>
    </w:p>
    <w:p w14:paraId="6A29408F" w14:textId="77777777" w:rsidR="00630209" w:rsidRDefault="00630209" w:rsidP="00CD5B50">
      <w:pPr>
        <w:spacing w:before="8" w:after="0"/>
        <w:ind w:left="0"/>
        <w:rPr>
          <w:rFonts w:ascii="Arial" w:hAnsi="Arial" w:cs="Arial"/>
          <w:b/>
          <w:bCs/>
          <w:sz w:val="20"/>
          <w:szCs w:val="20"/>
        </w:rPr>
      </w:pPr>
    </w:p>
    <w:p w14:paraId="3376CDE3" w14:textId="58159AF8"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w:t>
      </w:r>
      <w:r w:rsidR="00630209">
        <w:rPr>
          <w:rFonts w:ascii="Arial" w:hAnsi="Arial" w:cs="Arial"/>
          <w:b/>
          <w:bCs/>
          <w:sz w:val="20"/>
          <w:szCs w:val="20"/>
        </w:rPr>
        <w:t>____</w:t>
      </w:r>
    </w:p>
    <w:p w14:paraId="6FC5543B" w14:textId="5EDA1F85"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lastRenderedPageBreak/>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74B599DA"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4D72BF">
            <w:rPr>
              <w:rFonts w:ascii="Arial" w:hAnsi="Arial" w:cs="Arial"/>
              <w:sz w:val="20"/>
              <w:szCs w:val="20"/>
            </w:rPr>
            <w:t>Greg Hilton</w:t>
          </w:r>
        </w:sdtContent>
      </w:sdt>
      <w:r>
        <w:rPr>
          <w:rFonts w:ascii="Arial" w:hAnsi="Arial" w:cs="Arial"/>
          <w:b/>
          <w:sz w:val="20"/>
          <w:szCs w:val="20"/>
        </w:rPr>
        <w:tab/>
        <w:t xml:space="preserve">             Position:</w:t>
      </w:r>
      <w:r>
        <w:rPr>
          <w:rFonts w:ascii="Arial" w:hAnsi="Arial" w:cs="Arial"/>
          <w:b/>
          <w:sz w:val="20"/>
          <w:szCs w:val="20"/>
        </w:rPr>
        <w:tab/>
      </w:r>
      <w:r w:rsidR="00B93112" w:rsidRPr="00B93112">
        <w:rPr>
          <w:rFonts w:ascii="Arial" w:hAnsi="Arial" w:cs="Arial"/>
          <w:bCs/>
          <w:sz w:val="20"/>
          <w:szCs w:val="20"/>
        </w:rPr>
        <w:t>A/Director</w:t>
      </w:r>
      <w:r w:rsidR="00B93112">
        <w:rPr>
          <w:rFonts w:ascii="Arial" w:hAnsi="Arial" w:cs="Arial"/>
          <w:bCs/>
          <w:sz w:val="20"/>
          <w:szCs w:val="20"/>
        </w:rPr>
        <w:t xml:space="preserve"> State Workforce Planning</w:t>
      </w:r>
    </w:p>
    <w:p w14:paraId="5542906C" w14:textId="77777777" w:rsidR="00CD5B50" w:rsidRPr="0078260C" w:rsidRDefault="00CD5B50" w:rsidP="00CD5B50">
      <w:pPr>
        <w:spacing w:before="8" w:after="0"/>
        <w:ind w:left="0"/>
        <w:rPr>
          <w:rFonts w:ascii="Arial" w:hAnsi="Arial" w:cs="Arial"/>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0DA30F64"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F17288">
            <w:rPr>
              <w:rFonts w:ascii="Arial" w:hAnsi="Arial" w:cs="Arial"/>
              <w:bCs/>
              <w:sz w:val="20"/>
              <w:szCs w:val="20"/>
            </w:rPr>
            <w:t>Dr Ross Kelly</w:t>
          </w:r>
          <w:r w:rsidR="00F17288">
            <w:rPr>
              <w:rFonts w:ascii="Arial" w:hAnsi="Arial" w:cs="Arial"/>
              <w:bCs/>
              <w:sz w:val="20"/>
              <w:szCs w:val="20"/>
            </w:rPr>
            <w:tab/>
          </w:r>
        </w:sdtContent>
      </w:sdt>
      <w:r>
        <w:rPr>
          <w:rFonts w:ascii="Arial" w:hAnsi="Arial" w:cs="Arial"/>
          <w:b/>
          <w:sz w:val="20"/>
          <w:szCs w:val="20"/>
        </w:rPr>
        <w:tab/>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F17288">
            <w:rPr>
              <w:rFonts w:ascii="Arial" w:hAnsi="Arial" w:cs="Arial"/>
              <w:sz w:val="20"/>
              <w:szCs w:val="20"/>
            </w:rPr>
            <w:t>Executive Director Policy Planning and Innovation</w:t>
          </w:r>
        </w:sdtContent>
      </w:sdt>
    </w:p>
    <w:p w14:paraId="4F639354" w14:textId="77777777" w:rsidR="00CD5B50" w:rsidRDefault="00CD5B50" w:rsidP="00CD5B50">
      <w:pPr>
        <w:spacing w:after="0"/>
        <w:ind w:left="0"/>
        <w:rPr>
          <w:rFonts w:ascii="Arial" w:hAnsi="Arial" w:cs="Arial"/>
          <w:b/>
          <w:sz w:val="20"/>
          <w:szCs w:val="20"/>
        </w:rPr>
      </w:pPr>
    </w:p>
    <w:p w14:paraId="6C3EAEEE" w14:textId="77777777" w:rsidR="00630209" w:rsidRDefault="00630209" w:rsidP="00CD5B50">
      <w:pPr>
        <w:ind w:left="0"/>
        <w:rPr>
          <w:rFonts w:ascii="Arial" w:hAnsi="Arial" w:cs="Arial"/>
          <w:b/>
          <w:sz w:val="20"/>
          <w:szCs w:val="20"/>
        </w:rPr>
      </w:pPr>
    </w:p>
    <w:p w14:paraId="6CEE7541" w14:textId="4FE701D9"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3B1C" w14:textId="77777777" w:rsidR="002450AE" w:rsidRDefault="002450AE" w:rsidP="001512CD">
      <w:pPr>
        <w:spacing w:after="0"/>
      </w:pPr>
      <w:r>
        <w:separator/>
      </w:r>
    </w:p>
  </w:endnote>
  <w:endnote w:type="continuationSeparator" w:id="0">
    <w:p w14:paraId="0A795A4E" w14:textId="77777777" w:rsidR="002450AE" w:rsidRDefault="002450AE"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5FA546C6" w:rsidR="00997211" w:rsidRDefault="00E97DFF">
    <w:pPr>
      <w:pStyle w:val="Footer"/>
    </w:pPr>
    <w:r>
      <w:rPr>
        <w:rFonts w:ascii="Arial" w:hAnsi="Arial" w:cs="Arial"/>
        <w:b/>
        <w:bCs/>
        <w:sz w:val="16"/>
        <w:szCs w:val="16"/>
      </w:rPr>
      <w:t>Associate Director Industry Development and State Workforce Projects</w:t>
    </w:r>
    <w:r w:rsidR="00033D06">
      <w:rPr>
        <w:rFonts w:ascii="Arial" w:hAnsi="Arial" w:cs="Arial"/>
        <w:b/>
        <w:bCs/>
        <w:sz w:val="16"/>
        <w:szCs w:val="16"/>
      </w:rPr>
      <w:t xml:space="preserve">, Level </w:t>
    </w:r>
    <w:r w:rsidR="009B19AE">
      <w:rPr>
        <w:rFonts w:ascii="Arial" w:hAnsi="Arial" w:cs="Arial"/>
        <w:b/>
        <w:bCs/>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3DAD" w14:textId="77777777" w:rsidR="002450AE" w:rsidRDefault="002450AE" w:rsidP="001512CD">
      <w:pPr>
        <w:spacing w:after="0"/>
      </w:pPr>
      <w:bookmarkStart w:id="0" w:name="_Hlk148020458"/>
      <w:bookmarkEnd w:id="0"/>
      <w:r>
        <w:separator/>
      </w:r>
    </w:p>
  </w:footnote>
  <w:footnote w:type="continuationSeparator" w:id="0">
    <w:p w14:paraId="2F6EA550" w14:textId="77777777" w:rsidR="002450AE" w:rsidRDefault="002450AE"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0DB87425"/>
    <w:multiLevelType w:val="hybridMultilevel"/>
    <w:tmpl w:val="F86CC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3B7015D"/>
    <w:multiLevelType w:val="hybridMultilevel"/>
    <w:tmpl w:val="EC4EE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7"/>
  </w:num>
  <w:num w:numId="3" w16cid:durableId="1281644340">
    <w:abstractNumId w:val="8"/>
  </w:num>
  <w:num w:numId="4" w16cid:durableId="1322274958">
    <w:abstractNumId w:val="0"/>
  </w:num>
  <w:num w:numId="5" w16cid:durableId="279802179">
    <w:abstractNumId w:val="1"/>
  </w:num>
  <w:num w:numId="6" w16cid:durableId="972832831">
    <w:abstractNumId w:val="5"/>
  </w:num>
  <w:num w:numId="7" w16cid:durableId="1263487385">
    <w:abstractNumId w:val="6"/>
  </w:num>
  <w:num w:numId="8" w16cid:durableId="349645565">
    <w:abstractNumId w:val="14"/>
  </w:num>
  <w:num w:numId="9" w16cid:durableId="1757894954">
    <w:abstractNumId w:val="15"/>
  </w:num>
  <w:num w:numId="10" w16cid:durableId="978076915">
    <w:abstractNumId w:val="11"/>
  </w:num>
  <w:num w:numId="11" w16cid:durableId="864905721">
    <w:abstractNumId w:val="10"/>
  </w:num>
  <w:num w:numId="12" w16cid:durableId="87895899">
    <w:abstractNumId w:val="13"/>
  </w:num>
  <w:num w:numId="13" w16cid:durableId="800343934">
    <w:abstractNumId w:val="12"/>
  </w:num>
  <w:num w:numId="14" w16cid:durableId="832528203">
    <w:abstractNumId w:val="7"/>
  </w:num>
  <w:num w:numId="15" w16cid:durableId="160127371">
    <w:abstractNumId w:val="2"/>
  </w:num>
  <w:num w:numId="16" w16cid:durableId="1673558545">
    <w:abstractNumId w:val="9"/>
  </w:num>
  <w:num w:numId="17" w16cid:durableId="1849058822">
    <w:abstractNumId w:val="16"/>
  </w:num>
  <w:num w:numId="18" w16cid:durableId="860823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01E1C"/>
    <w:rsid w:val="000110D9"/>
    <w:rsid w:val="000115A5"/>
    <w:rsid w:val="00033D06"/>
    <w:rsid w:val="00043BB2"/>
    <w:rsid w:val="00047E3A"/>
    <w:rsid w:val="0007586A"/>
    <w:rsid w:val="00076497"/>
    <w:rsid w:val="000913C9"/>
    <w:rsid w:val="00095E0C"/>
    <w:rsid w:val="000B7DB2"/>
    <w:rsid w:val="000C467B"/>
    <w:rsid w:val="000E375B"/>
    <w:rsid w:val="000E4D6F"/>
    <w:rsid w:val="000E5B64"/>
    <w:rsid w:val="0011238A"/>
    <w:rsid w:val="001512CD"/>
    <w:rsid w:val="00153C4C"/>
    <w:rsid w:val="00153D8B"/>
    <w:rsid w:val="00157C4A"/>
    <w:rsid w:val="00170385"/>
    <w:rsid w:val="00176855"/>
    <w:rsid w:val="00195614"/>
    <w:rsid w:val="001966CE"/>
    <w:rsid w:val="001A2A5F"/>
    <w:rsid w:val="001A60B8"/>
    <w:rsid w:val="001D093D"/>
    <w:rsid w:val="001F1ACB"/>
    <w:rsid w:val="00241E96"/>
    <w:rsid w:val="002450AE"/>
    <w:rsid w:val="00255C07"/>
    <w:rsid w:val="00261829"/>
    <w:rsid w:val="00270231"/>
    <w:rsid w:val="00270B7E"/>
    <w:rsid w:val="00293A89"/>
    <w:rsid w:val="002A1F8F"/>
    <w:rsid w:val="002A68CD"/>
    <w:rsid w:val="002B3995"/>
    <w:rsid w:val="002B4A95"/>
    <w:rsid w:val="002C2477"/>
    <w:rsid w:val="002D3E17"/>
    <w:rsid w:val="002F123D"/>
    <w:rsid w:val="002F5D8D"/>
    <w:rsid w:val="002F7383"/>
    <w:rsid w:val="00301754"/>
    <w:rsid w:val="003256C1"/>
    <w:rsid w:val="00335469"/>
    <w:rsid w:val="003370CD"/>
    <w:rsid w:val="0037678B"/>
    <w:rsid w:val="003808C2"/>
    <w:rsid w:val="00390B81"/>
    <w:rsid w:val="00393C8E"/>
    <w:rsid w:val="003A2CCC"/>
    <w:rsid w:val="003B23A8"/>
    <w:rsid w:val="003D12EA"/>
    <w:rsid w:val="003D2C8E"/>
    <w:rsid w:val="003D3254"/>
    <w:rsid w:val="003E0722"/>
    <w:rsid w:val="003F4BA0"/>
    <w:rsid w:val="00406861"/>
    <w:rsid w:val="00447760"/>
    <w:rsid w:val="00450224"/>
    <w:rsid w:val="00471B4A"/>
    <w:rsid w:val="00473EF3"/>
    <w:rsid w:val="004C3F12"/>
    <w:rsid w:val="004D72BF"/>
    <w:rsid w:val="004E3939"/>
    <w:rsid w:val="004F5722"/>
    <w:rsid w:val="005305D5"/>
    <w:rsid w:val="00557AD5"/>
    <w:rsid w:val="00570298"/>
    <w:rsid w:val="00574C95"/>
    <w:rsid w:val="00583C90"/>
    <w:rsid w:val="005A6EC3"/>
    <w:rsid w:val="005B118C"/>
    <w:rsid w:val="005D0B26"/>
    <w:rsid w:val="005E0C44"/>
    <w:rsid w:val="005E495F"/>
    <w:rsid w:val="00611945"/>
    <w:rsid w:val="00624A2B"/>
    <w:rsid w:val="00625B90"/>
    <w:rsid w:val="00630209"/>
    <w:rsid w:val="00631FA1"/>
    <w:rsid w:val="00647E4D"/>
    <w:rsid w:val="00670D40"/>
    <w:rsid w:val="006721AE"/>
    <w:rsid w:val="00672499"/>
    <w:rsid w:val="00691D9B"/>
    <w:rsid w:val="006B6989"/>
    <w:rsid w:val="006C7909"/>
    <w:rsid w:val="006E1ACC"/>
    <w:rsid w:val="006E3EC0"/>
    <w:rsid w:val="006F3B90"/>
    <w:rsid w:val="007006DB"/>
    <w:rsid w:val="007220E8"/>
    <w:rsid w:val="007558DD"/>
    <w:rsid w:val="0075680D"/>
    <w:rsid w:val="00775D63"/>
    <w:rsid w:val="007A0AAA"/>
    <w:rsid w:val="007A56FE"/>
    <w:rsid w:val="007A7B49"/>
    <w:rsid w:val="007B10A2"/>
    <w:rsid w:val="007B36FF"/>
    <w:rsid w:val="00810D8F"/>
    <w:rsid w:val="00826C10"/>
    <w:rsid w:val="00830F94"/>
    <w:rsid w:val="0084132C"/>
    <w:rsid w:val="00854D80"/>
    <w:rsid w:val="008628FD"/>
    <w:rsid w:val="008849B2"/>
    <w:rsid w:val="00893B6D"/>
    <w:rsid w:val="008C6BA5"/>
    <w:rsid w:val="009039AC"/>
    <w:rsid w:val="00920B41"/>
    <w:rsid w:val="009333EA"/>
    <w:rsid w:val="00940496"/>
    <w:rsid w:val="00940A1E"/>
    <w:rsid w:val="00940DEF"/>
    <w:rsid w:val="009578EB"/>
    <w:rsid w:val="009600C3"/>
    <w:rsid w:val="00961E84"/>
    <w:rsid w:val="009757C5"/>
    <w:rsid w:val="009804DA"/>
    <w:rsid w:val="009823F0"/>
    <w:rsid w:val="009827F3"/>
    <w:rsid w:val="00997211"/>
    <w:rsid w:val="009B19AE"/>
    <w:rsid w:val="009D193A"/>
    <w:rsid w:val="009F4D0F"/>
    <w:rsid w:val="00A0229C"/>
    <w:rsid w:val="00A06CB9"/>
    <w:rsid w:val="00A37E7C"/>
    <w:rsid w:val="00A81E33"/>
    <w:rsid w:val="00A924E7"/>
    <w:rsid w:val="00AA66F2"/>
    <w:rsid w:val="00AC73D0"/>
    <w:rsid w:val="00AD14B6"/>
    <w:rsid w:val="00AD4111"/>
    <w:rsid w:val="00AE0448"/>
    <w:rsid w:val="00AE13D8"/>
    <w:rsid w:val="00AF4949"/>
    <w:rsid w:val="00AF71DC"/>
    <w:rsid w:val="00B01D30"/>
    <w:rsid w:val="00B14FC6"/>
    <w:rsid w:val="00B16DCC"/>
    <w:rsid w:val="00B40001"/>
    <w:rsid w:val="00B93112"/>
    <w:rsid w:val="00BB0071"/>
    <w:rsid w:val="00BC2027"/>
    <w:rsid w:val="00BE4296"/>
    <w:rsid w:val="00BF141E"/>
    <w:rsid w:val="00BF2C91"/>
    <w:rsid w:val="00C16224"/>
    <w:rsid w:val="00C262E3"/>
    <w:rsid w:val="00C4410C"/>
    <w:rsid w:val="00C70CA0"/>
    <w:rsid w:val="00C903E5"/>
    <w:rsid w:val="00CD5B50"/>
    <w:rsid w:val="00CE3BD2"/>
    <w:rsid w:val="00CF28B4"/>
    <w:rsid w:val="00D02A95"/>
    <w:rsid w:val="00D22079"/>
    <w:rsid w:val="00D267D5"/>
    <w:rsid w:val="00D426F0"/>
    <w:rsid w:val="00D43B6D"/>
    <w:rsid w:val="00D50CC9"/>
    <w:rsid w:val="00D736B0"/>
    <w:rsid w:val="00D830C2"/>
    <w:rsid w:val="00D84DD3"/>
    <w:rsid w:val="00DA55E6"/>
    <w:rsid w:val="00DA5F5A"/>
    <w:rsid w:val="00DB0172"/>
    <w:rsid w:val="00DE1ED0"/>
    <w:rsid w:val="00DE3B3D"/>
    <w:rsid w:val="00DF3457"/>
    <w:rsid w:val="00E03EC6"/>
    <w:rsid w:val="00E04550"/>
    <w:rsid w:val="00E25202"/>
    <w:rsid w:val="00E30762"/>
    <w:rsid w:val="00E36840"/>
    <w:rsid w:val="00E412D7"/>
    <w:rsid w:val="00E453BD"/>
    <w:rsid w:val="00E84B1A"/>
    <w:rsid w:val="00E97DFF"/>
    <w:rsid w:val="00EC1813"/>
    <w:rsid w:val="00EE36ED"/>
    <w:rsid w:val="00EF4154"/>
    <w:rsid w:val="00F0660A"/>
    <w:rsid w:val="00F17288"/>
    <w:rsid w:val="00F24CFC"/>
    <w:rsid w:val="00F325E0"/>
    <w:rsid w:val="00F326EC"/>
    <w:rsid w:val="00F81E29"/>
    <w:rsid w:val="00F84406"/>
    <w:rsid w:val="00FB05FE"/>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3D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paragraph" w:styleId="Revision">
    <w:name w:val="Revision"/>
    <w:hidden/>
    <w:uiPriority w:val="99"/>
    <w:semiHidden/>
    <w:rsid w:val="00826C10"/>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76855"/>
    <w:rsid w:val="00195614"/>
    <w:rsid w:val="001A2A5F"/>
    <w:rsid w:val="00201824"/>
    <w:rsid w:val="002B3995"/>
    <w:rsid w:val="002F5D8D"/>
    <w:rsid w:val="00390B81"/>
    <w:rsid w:val="004E602A"/>
    <w:rsid w:val="004F5722"/>
    <w:rsid w:val="005D0B26"/>
    <w:rsid w:val="00636B2E"/>
    <w:rsid w:val="00691D9B"/>
    <w:rsid w:val="007220E8"/>
    <w:rsid w:val="008220EE"/>
    <w:rsid w:val="00964805"/>
    <w:rsid w:val="009823F0"/>
    <w:rsid w:val="00C70CA0"/>
    <w:rsid w:val="00C903E5"/>
    <w:rsid w:val="00CE3BD2"/>
    <w:rsid w:val="00D22079"/>
    <w:rsid w:val="00D84DD3"/>
    <w:rsid w:val="00E25202"/>
    <w:rsid w:val="00E412D7"/>
    <w:rsid w:val="00E91C54"/>
    <w:rsid w:val="00FB0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2.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3.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5.xml><?xml version="1.0" encoding="utf-8"?>
<ds:datastoreItem xmlns:ds="http://schemas.openxmlformats.org/officeDocument/2006/customXml" ds:itemID="{D66ACCC9-53EF-42DE-85D0-9B204DDC7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872</Words>
  <Characters>5629</Characters>
  <Application>Microsoft Office Word</Application>
  <DocSecurity>4</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Sarah Cumming</cp:lastModifiedBy>
  <cp:revision>2</cp:revision>
  <cp:lastPrinted>2025-04-11T09:00:00Z</cp:lastPrinted>
  <dcterms:created xsi:type="dcterms:W3CDTF">2026-03-20T01:47:00Z</dcterms:created>
  <dcterms:modified xsi:type="dcterms:W3CDTF">2026-03-20T01:47:00Z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