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6B270530" w:rsidR="00CD5B50" w:rsidRDefault="001406A2" w:rsidP="00CD5B50">
      <w:pPr>
        <w:tabs>
          <w:tab w:val="left" w:pos="993"/>
        </w:tabs>
        <w:spacing w:after="0"/>
        <w:ind w:left="0"/>
        <w:jc w:val="right"/>
        <w:rPr>
          <w:rFonts w:ascii="Arial" w:hAnsi="Arial" w:cs="Arial"/>
          <w:b/>
          <w:sz w:val="32"/>
          <w:szCs w:val="32"/>
        </w:rPr>
      </w:pPr>
      <w:r>
        <w:rPr>
          <w:rFonts w:ascii="Arial" w:hAnsi="Arial" w:cs="Arial"/>
          <w:b/>
          <w:sz w:val="32"/>
          <w:szCs w:val="32"/>
        </w:rPr>
        <w:t>Senior Analyst</w:t>
      </w:r>
    </w:p>
    <w:p w14:paraId="4BB449DF" w14:textId="2E85D773"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1406A2">
        <w:rPr>
          <w:rFonts w:ascii="Arial" w:hAnsi="Arial" w:cs="Arial"/>
          <w:b/>
          <w:sz w:val="32"/>
          <w:szCs w:val="32"/>
        </w:rPr>
        <w:t xml:space="preserve">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3AF008D2"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CF28B4" w:rsidRPr="001406A2">
              <w:rPr>
                <w:rFonts w:ascii="Arial" w:hAnsi="Arial" w:cs="Arial"/>
                <w:bCs/>
                <w:sz w:val="20"/>
                <w:szCs w:val="20"/>
              </w:rPr>
              <w:t xml:space="preserve">  </w:t>
            </w:r>
            <w:r w:rsidR="001406A2" w:rsidRPr="001406A2">
              <w:rPr>
                <w:rFonts w:ascii="Arial" w:hAnsi="Arial" w:cs="Arial"/>
                <w:bCs/>
                <w:sz w:val="20"/>
                <w:szCs w:val="20"/>
              </w:rPr>
              <w:t>00029243</w:t>
            </w:r>
            <w:r w:rsidRPr="001406A2">
              <w:rPr>
                <w:rFonts w:ascii="Arial" w:hAnsi="Arial" w:cs="Arial"/>
                <w:bCs/>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sidR="001406A2">
              <w:rPr>
                <w:rFonts w:ascii="Arial" w:hAnsi="Arial" w:cs="Arial"/>
                <w:sz w:val="20"/>
                <w:szCs w:val="20"/>
              </w:rPr>
              <w:t xml:space="preserve">      </w:t>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1406A2" w:rsidRPr="001406A2">
              <w:rPr>
                <w:rFonts w:ascii="Arial" w:hAnsi="Arial" w:cs="Arial"/>
                <w:sz w:val="20"/>
                <w:szCs w:val="20"/>
              </w:rPr>
              <w:t>1</w:t>
            </w:r>
            <w:r w:rsidR="001406A2" w:rsidRPr="001406A2">
              <w:rPr>
                <w:rFonts w:ascii="Arial" w:hAnsi="Arial" w:cs="Arial"/>
                <w:bCs/>
                <w:sz w:val="20"/>
                <w:szCs w:val="20"/>
              </w:rPr>
              <w:t>.0</w:t>
            </w:r>
            <w:r w:rsidR="00D830C2">
              <w:rPr>
                <w:rFonts w:ascii="Arial" w:hAnsi="Arial" w:cs="Arial"/>
                <w:b/>
                <w:sz w:val="20"/>
                <w:szCs w:val="20"/>
              </w:rPr>
              <w:t xml:space="preserve">    </w:t>
            </w:r>
          </w:p>
          <w:p w14:paraId="5C01F0CB" w14:textId="4BD14A77" w:rsidR="00CD5B50" w:rsidRPr="001406A2" w:rsidRDefault="00CD5B50" w:rsidP="00CD5B50">
            <w:pPr>
              <w:tabs>
                <w:tab w:val="left" w:pos="2305"/>
              </w:tabs>
              <w:ind w:left="0"/>
              <w:rPr>
                <w:rFonts w:ascii="Arial" w:hAnsi="Arial" w:cs="Arial"/>
                <w:bCs/>
                <w:sz w:val="20"/>
                <w:szCs w:val="20"/>
              </w:rPr>
            </w:pPr>
            <w:r>
              <w:rPr>
                <w:rFonts w:ascii="Arial" w:hAnsi="Arial" w:cs="Arial"/>
                <w:b/>
                <w:sz w:val="20"/>
                <w:szCs w:val="20"/>
              </w:rPr>
              <w:t>Directorate:</w:t>
            </w:r>
            <w:r w:rsidR="00CF28B4">
              <w:rPr>
                <w:rFonts w:ascii="Arial" w:hAnsi="Arial" w:cs="Arial"/>
                <w:b/>
                <w:sz w:val="20"/>
                <w:szCs w:val="20"/>
              </w:rPr>
              <w:t xml:space="preserve">          </w:t>
            </w:r>
            <w:r w:rsidR="00CF28B4" w:rsidRPr="001406A2">
              <w:rPr>
                <w:rFonts w:ascii="Arial" w:hAnsi="Arial" w:cs="Arial"/>
                <w:bCs/>
                <w:sz w:val="20"/>
                <w:szCs w:val="20"/>
              </w:rPr>
              <w:t xml:space="preserve">    </w:t>
            </w:r>
            <w:r w:rsidR="001406A2" w:rsidRPr="001406A2">
              <w:rPr>
                <w:rFonts w:ascii="Arial" w:hAnsi="Arial" w:cs="Arial"/>
                <w:bCs/>
                <w:sz w:val="20"/>
                <w:szCs w:val="20"/>
              </w:rPr>
              <w:t>Service Delivery</w:t>
            </w:r>
            <w:r w:rsidR="00647E4D" w:rsidRPr="001406A2">
              <w:rPr>
                <w:rFonts w:ascii="Arial" w:hAnsi="Arial" w:cs="Arial"/>
                <w:bCs/>
                <w:sz w:val="20"/>
                <w:szCs w:val="20"/>
              </w:rPr>
              <w:t xml:space="preserve">  </w:t>
            </w:r>
            <w:r w:rsidR="00647E4D">
              <w:rPr>
                <w:rFonts w:ascii="Arial" w:hAnsi="Arial" w:cs="Arial"/>
                <w:b/>
                <w:sz w:val="20"/>
                <w:szCs w:val="20"/>
              </w:rPr>
              <w:t xml:space="preserve">                        </w:t>
            </w:r>
            <w:r w:rsidR="001406A2">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1406A2">
              <w:rPr>
                <w:rFonts w:ascii="Arial" w:hAnsi="Arial" w:cs="Arial"/>
                <w:b/>
                <w:sz w:val="20"/>
                <w:szCs w:val="20"/>
              </w:rPr>
              <w:t xml:space="preserve">   </w:t>
            </w:r>
            <w:r w:rsidR="001406A2">
              <w:rPr>
                <w:rFonts w:ascii="Arial" w:hAnsi="Arial" w:cs="Arial"/>
                <w:bCs/>
                <w:sz w:val="20"/>
                <w:szCs w:val="20"/>
              </w:rPr>
              <w:t>Service Delivery Strategy</w:t>
            </w:r>
          </w:p>
          <w:p w14:paraId="517F949B" w14:textId="4F686255"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1406A2">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1406A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5D2CC7" w:rsidRDefault="009333EA" w:rsidP="005A6EC3">
            <w:pPr>
              <w:pStyle w:val="CommentText"/>
              <w:spacing w:before="8" w:after="0"/>
              <w:rPr>
                <w:rFonts w:ascii="Arial" w:hAnsi="Arial" w:cs="Arial"/>
                <w:b/>
              </w:rPr>
            </w:pPr>
            <w:r w:rsidRPr="005D2CC7">
              <w:rPr>
                <w:rFonts w:ascii="Arial" w:hAnsi="Arial" w:cs="Arial"/>
                <w:b/>
              </w:rPr>
              <w:t>Reporting Relationships</w:t>
            </w:r>
          </w:p>
          <w:p w14:paraId="4B16D8FC" w14:textId="58C02483" w:rsidR="009333EA" w:rsidRPr="005D2CC7" w:rsidRDefault="00153D8B" w:rsidP="005A6EC3">
            <w:pPr>
              <w:pStyle w:val="CommentText"/>
              <w:spacing w:before="8" w:after="0"/>
              <w:rPr>
                <w:rFonts w:ascii="Arial" w:hAnsi="Arial" w:cs="Arial"/>
                <w:bCs/>
                <w:i/>
                <w:iCs/>
              </w:rPr>
            </w:pPr>
            <w:r w:rsidRPr="005D2CC7">
              <w:rPr>
                <w:rFonts w:ascii="Arial" w:hAnsi="Arial" w:cs="Arial"/>
                <w:bCs/>
                <w:i/>
                <w:iCs/>
              </w:rPr>
              <w:t>Reports to:</w:t>
            </w:r>
          </w:p>
          <w:p w14:paraId="5CD1DBAE" w14:textId="77777777" w:rsidR="001406A2" w:rsidRPr="005D2CC7" w:rsidRDefault="001406A2" w:rsidP="001406A2">
            <w:pPr>
              <w:spacing w:before="8"/>
              <w:ind w:left="0"/>
              <w:rPr>
                <w:rFonts w:ascii="Arial" w:hAnsi="Arial" w:cs="Arial"/>
                <w:sz w:val="20"/>
                <w:szCs w:val="20"/>
              </w:rPr>
            </w:pPr>
            <w:r w:rsidRPr="005D2CC7">
              <w:rPr>
                <w:rFonts w:ascii="Arial" w:hAnsi="Arial" w:cs="Arial"/>
                <w:sz w:val="20"/>
                <w:szCs w:val="20"/>
              </w:rPr>
              <w:t>Manager Risk Analysis and Improvement, Level 7</w:t>
            </w:r>
          </w:p>
          <w:p w14:paraId="79E59A3E" w14:textId="77777777" w:rsidR="001406A2" w:rsidRPr="005D2CC7" w:rsidRDefault="001406A2" w:rsidP="001406A2">
            <w:pPr>
              <w:spacing w:before="8"/>
              <w:ind w:left="0"/>
              <w:rPr>
                <w:rFonts w:ascii="Arial" w:hAnsi="Arial" w:cs="Arial"/>
                <w:sz w:val="20"/>
                <w:szCs w:val="20"/>
              </w:rPr>
            </w:pPr>
          </w:p>
          <w:p w14:paraId="785B3C46" w14:textId="77777777" w:rsidR="001406A2" w:rsidRPr="005D2CC7" w:rsidRDefault="001406A2" w:rsidP="001406A2">
            <w:pPr>
              <w:spacing w:before="8"/>
              <w:ind w:left="0"/>
              <w:rPr>
                <w:rFonts w:ascii="Arial" w:hAnsi="Arial" w:cs="Arial"/>
                <w:i/>
                <w:sz w:val="20"/>
                <w:szCs w:val="20"/>
              </w:rPr>
            </w:pPr>
            <w:r w:rsidRPr="005D2CC7">
              <w:rPr>
                <w:rFonts w:ascii="Arial" w:hAnsi="Arial" w:cs="Arial"/>
                <w:i/>
                <w:sz w:val="20"/>
                <w:szCs w:val="20"/>
              </w:rPr>
              <w:t>Other officers reporting to the above office:</w:t>
            </w:r>
          </w:p>
          <w:p w14:paraId="7C9B642C" w14:textId="3FD77063" w:rsidR="001406A2" w:rsidRPr="005D2CC7" w:rsidRDefault="001406A2" w:rsidP="001406A2">
            <w:pPr>
              <w:spacing w:before="8"/>
              <w:ind w:left="0"/>
              <w:rPr>
                <w:rFonts w:ascii="Arial" w:hAnsi="Arial" w:cs="Arial"/>
                <w:sz w:val="20"/>
                <w:szCs w:val="20"/>
              </w:rPr>
            </w:pPr>
            <w:r w:rsidRPr="005D2CC7">
              <w:rPr>
                <w:rFonts w:ascii="Arial" w:hAnsi="Arial" w:cs="Arial"/>
                <w:sz w:val="20"/>
                <w:szCs w:val="20"/>
              </w:rPr>
              <w:t>Principal Analyst, Level 6</w:t>
            </w:r>
          </w:p>
          <w:p w14:paraId="5F243E17" w14:textId="6539FC92" w:rsidR="001406A2" w:rsidRPr="005D2CC7" w:rsidRDefault="001406A2" w:rsidP="001406A2">
            <w:pPr>
              <w:spacing w:before="8"/>
              <w:ind w:left="0"/>
              <w:rPr>
                <w:rFonts w:ascii="Arial" w:hAnsi="Arial" w:cs="Arial"/>
                <w:sz w:val="20"/>
                <w:szCs w:val="20"/>
              </w:rPr>
            </w:pPr>
            <w:r w:rsidRPr="005D2CC7">
              <w:rPr>
                <w:rFonts w:ascii="Arial" w:hAnsi="Arial" w:cs="Arial"/>
                <w:sz w:val="20"/>
                <w:szCs w:val="20"/>
              </w:rPr>
              <w:t>Senior Analyst, Level 5 x 2</w:t>
            </w:r>
          </w:p>
          <w:p w14:paraId="0C6EF185" w14:textId="541326D8" w:rsidR="001406A2" w:rsidRPr="005D2CC7" w:rsidRDefault="001406A2" w:rsidP="001406A2">
            <w:pPr>
              <w:spacing w:before="8"/>
              <w:ind w:left="0"/>
              <w:rPr>
                <w:rFonts w:ascii="Arial" w:hAnsi="Arial" w:cs="Arial"/>
                <w:sz w:val="20"/>
                <w:szCs w:val="20"/>
              </w:rPr>
            </w:pPr>
            <w:r w:rsidRPr="005D2CC7">
              <w:rPr>
                <w:rFonts w:ascii="Arial" w:hAnsi="Arial" w:cs="Arial"/>
                <w:sz w:val="20"/>
                <w:szCs w:val="20"/>
              </w:rPr>
              <w:t xml:space="preserve">Stakeholder Liaison Officer, Level </w:t>
            </w:r>
            <w:r w:rsidR="00DF436E" w:rsidRPr="005D2CC7">
              <w:rPr>
                <w:rFonts w:ascii="Arial" w:hAnsi="Arial" w:cs="Arial"/>
                <w:sz w:val="20"/>
                <w:szCs w:val="20"/>
              </w:rPr>
              <w:t>3</w:t>
            </w:r>
          </w:p>
          <w:p w14:paraId="173423C8" w14:textId="77777777" w:rsidR="001406A2" w:rsidRPr="005D2CC7" w:rsidRDefault="001406A2" w:rsidP="001406A2">
            <w:pPr>
              <w:spacing w:before="8"/>
              <w:ind w:left="0"/>
              <w:rPr>
                <w:rFonts w:ascii="Arial" w:hAnsi="Arial" w:cs="Arial"/>
                <w:sz w:val="20"/>
                <w:szCs w:val="20"/>
              </w:rPr>
            </w:pPr>
          </w:p>
          <w:p w14:paraId="464D666E" w14:textId="77777777" w:rsidR="001406A2" w:rsidRPr="005D2CC7" w:rsidRDefault="001406A2" w:rsidP="001406A2">
            <w:pPr>
              <w:spacing w:before="8"/>
              <w:ind w:left="0"/>
              <w:rPr>
                <w:rFonts w:ascii="Arial" w:hAnsi="Arial" w:cs="Arial"/>
                <w:i/>
                <w:sz w:val="20"/>
                <w:szCs w:val="20"/>
              </w:rPr>
            </w:pPr>
            <w:r w:rsidRPr="005D2CC7">
              <w:rPr>
                <w:rFonts w:ascii="Arial" w:hAnsi="Arial" w:cs="Arial"/>
                <w:i/>
                <w:sz w:val="20"/>
                <w:szCs w:val="20"/>
              </w:rPr>
              <w:t>This Office – officers under direct responsibility:</w:t>
            </w:r>
          </w:p>
          <w:p w14:paraId="225F5B56" w14:textId="77777777" w:rsidR="001406A2" w:rsidRPr="005D2CC7" w:rsidRDefault="001406A2" w:rsidP="001406A2">
            <w:pPr>
              <w:ind w:left="0"/>
              <w:rPr>
                <w:rFonts w:ascii="Arial" w:hAnsi="Arial" w:cs="Arial"/>
                <w:sz w:val="20"/>
                <w:szCs w:val="20"/>
              </w:rPr>
            </w:pPr>
            <w:r w:rsidRPr="005D2CC7">
              <w:rPr>
                <w:rFonts w:ascii="Arial" w:hAnsi="Arial" w:cs="Arial"/>
                <w:sz w:val="20"/>
                <w:szCs w:val="20"/>
              </w:rPr>
              <w:t>No direct reports</w:t>
            </w:r>
          </w:p>
          <w:p w14:paraId="782549A2" w14:textId="77777777" w:rsidR="00CD5B50" w:rsidRPr="005D2CC7"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D2CC7" w:rsidRDefault="00CD5B50" w:rsidP="00CD5B50">
            <w:pPr>
              <w:spacing w:before="8"/>
              <w:ind w:left="0"/>
              <w:rPr>
                <w:rFonts w:ascii="Arial" w:hAnsi="Arial" w:cs="Arial"/>
                <w:b/>
                <w:sz w:val="20"/>
                <w:szCs w:val="20"/>
              </w:rPr>
            </w:pPr>
            <w:bookmarkStart w:id="1" w:name="_Hlk193449462"/>
            <w:r w:rsidRPr="005D2CC7">
              <w:rPr>
                <w:rFonts w:ascii="Arial" w:hAnsi="Arial" w:cs="Arial"/>
                <w:b/>
                <w:sz w:val="20"/>
                <w:szCs w:val="20"/>
              </w:rPr>
              <w:t xml:space="preserve">Key Role Statement </w:t>
            </w:r>
            <w:r w:rsidRPr="005D2CC7">
              <w:rPr>
                <w:rFonts w:ascii="Arial" w:hAnsi="Arial" w:cs="Arial"/>
                <w:sz w:val="20"/>
                <w:szCs w:val="20"/>
              </w:rPr>
              <w:t xml:space="preserve"> </w:t>
            </w:r>
          </w:p>
          <w:p w14:paraId="3C0C0A0F" w14:textId="77777777" w:rsidR="00320E51" w:rsidRPr="005D2CC7" w:rsidRDefault="00320E51" w:rsidP="00320E51">
            <w:pPr>
              <w:spacing w:before="8"/>
              <w:ind w:left="0" w:right="34"/>
              <w:jc w:val="both"/>
              <w:rPr>
                <w:rFonts w:ascii="Arial" w:hAnsi="Arial" w:cs="Arial"/>
                <w:sz w:val="20"/>
                <w:szCs w:val="20"/>
              </w:rPr>
            </w:pPr>
            <w:r w:rsidRPr="005D2CC7">
              <w:rPr>
                <w:rFonts w:ascii="Arial" w:hAnsi="Arial" w:cs="Arial"/>
                <w:sz w:val="20"/>
                <w:szCs w:val="20"/>
              </w:rPr>
              <w:t xml:space="preserve">The Senior Analyst position supports the Manager Risk Analysis and Improvement (RAI) to plan, implement and monitor business process and system improvements. </w:t>
            </w:r>
          </w:p>
          <w:p w14:paraId="34EAB61F" w14:textId="77777777" w:rsidR="00320E51" w:rsidRPr="005D2CC7" w:rsidRDefault="00320E51" w:rsidP="00320E51">
            <w:pPr>
              <w:spacing w:before="8"/>
              <w:ind w:left="0" w:right="34"/>
              <w:jc w:val="both"/>
              <w:rPr>
                <w:rFonts w:ascii="Arial" w:hAnsi="Arial" w:cs="Arial"/>
                <w:sz w:val="20"/>
                <w:szCs w:val="20"/>
              </w:rPr>
            </w:pPr>
          </w:p>
          <w:p w14:paraId="2B59807B" w14:textId="77777777" w:rsidR="00320E51" w:rsidRPr="005D2CC7" w:rsidRDefault="00320E51" w:rsidP="00320E51">
            <w:pPr>
              <w:spacing w:before="8"/>
              <w:ind w:left="0" w:right="34"/>
              <w:jc w:val="both"/>
              <w:rPr>
                <w:rFonts w:ascii="Arial" w:hAnsi="Arial" w:cs="Arial"/>
                <w:sz w:val="20"/>
                <w:szCs w:val="20"/>
              </w:rPr>
            </w:pPr>
            <w:r w:rsidRPr="005D2CC7">
              <w:rPr>
                <w:rFonts w:ascii="Arial" w:hAnsi="Arial" w:cs="Arial"/>
                <w:sz w:val="20"/>
                <w:szCs w:val="20"/>
              </w:rPr>
              <w:t xml:space="preserve">The position is responsible for data collection, analysis and reporting, supporting users of business systems and contributing to system and process enhancements. </w:t>
            </w:r>
          </w:p>
          <w:p w14:paraId="23A2B186" w14:textId="77777777" w:rsidR="00320E51" w:rsidRPr="005D2CC7" w:rsidRDefault="00320E51" w:rsidP="00320E51">
            <w:pPr>
              <w:spacing w:before="8"/>
              <w:ind w:left="0" w:right="34"/>
              <w:jc w:val="both"/>
              <w:rPr>
                <w:rFonts w:ascii="Arial" w:hAnsi="Arial" w:cs="Arial"/>
                <w:sz w:val="20"/>
                <w:szCs w:val="20"/>
              </w:rPr>
            </w:pPr>
          </w:p>
          <w:p w14:paraId="3381160E" w14:textId="77777777" w:rsidR="00320E51" w:rsidRPr="005D2CC7" w:rsidRDefault="00320E51" w:rsidP="00320E51">
            <w:pPr>
              <w:spacing w:before="8"/>
              <w:ind w:left="0" w:right="34"/>
              <w:jc w:val="both"/>
              <w:rPr>
                <w:rFonts w:ascii="Arial" w:hAnsi="Arial" w:cs="Arial"/>
                <w:sz w:val="20"/>
                <w:szCs w:val="20"/>
              </w:rPr>
            </w:pPr>
            <w:r w:rsidRPr="005D2CC7">
              <w:rPr>
                <w:rFonts w:ascii="Arial" w:hAnsi="Arial" w:cs="Arial"/>
                <w:sz w:val="20"/>
                <w:szCs w:val="20"/>
              </w:rPr>
              <w:t>The role requires attention to detail, effective teamwork and the ability to work collaboratively within agreed procedures and consultation pathways.</w:t>
            </w:r>
          </w:p>
          <w:p w14:paraId="0FF99FF0" w14:textId="77777777" w:rsidR="00CD5B50" w:rsidRPr="005D2CC7"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Pr="005D2CC7" w:rsidRDefault="00CD5B50" w:rsidP="00CD5B50">
            <w:pPr>
              <w:ind w:left="0"/>
              <w:rPr>
                <w:rFonts w:ascii="Arial" w:hAnsi="Arial" w:cs="Arial"/>
                <w:b/>
                <w:sz w:val="20"/>
                <w:szCs w:val="20"/>
              </w:rPr>
            </w:pPr>
            <w:r w:rsidRPr="005D2CC7">
              <w:rPr>
                <w:rFonts w:ascii="Arial" w:hAnsi="Arial" w:cs="Arial"/>
                <w:b/>
                <w:sz w:val="20"/>
                <w:szCs w:val="20"/>
              </w:rPr>
              <w:t>Key Responsibilities</w:t>
            </w:r>
          </w:p>
          <w:p w14:paraId="5489063C"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Monitors and evaluates the performance of the Western Australia Apprenticeship Management System (WAAMS) and other related business systems, to ensure their continued alignment with operational and stakeholder needs.</w:t>
            </w:r>
          </w:p>
          <w:p w14:paraId="27C104AA"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 xml:space="preserve">Provides end user support for WAAMS and other business systems, including trouble-shooting issues as they arise, validating and escalating defects, preparing scheduled and ad hoc reports, and liaising with the Department’s ICT branch to plan, develop and deliver system improvements. </w:t>
            </w:r>
          </w:p>
          <w:p w14:paraId="32DCB192"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Supports and contributes to system enhancement initiatives across a range of platforms, with a focus on CRM Dynamics 365, including reviewing requirements, documenting changes and ensuring quality control.</w:t>
            </w:r>
          </w:p>
          <w:p w14:paraId="5794F046"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Delivers targeted training to internal and external stakeholders to increase proficiency in the use of WAAMS and other business systems.</w:t>
            </w:r>
          </w:p>
          <w:p w14:paraId="07D29D27"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Works collaboratively with team members, project staff and the Manager RAI to deliver projects within agreed scope, budget, timeframes and quality standards.</w:t>
            </w:r>
          </w:p>
          <w:p w14:paraId="35E38DFA"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Prepares clear and accurate written materials, including process documents, training resources, briefings, letters and reports.</w:t>
            </w:r>
          </w:p>
          <w:p w14:paraId="75CA7B1F" w14:textId="77777777" w:rsidR="005750F9" w:rsidRPr="005D2CC7" w:rsidRDefault="005750F9" w:rsidP="005750F9">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Uses reporting and analytical tools to review data, identify trends and provide evidence-based recommendations to improve business processes and system functionality.</w:t>
            </w:r>
          </w:p>
          <w:p w14:paraId="0D7F38E4" w14:textId="77777777" w:rsidR="006C7909" w:rsidRPr="005D2CC7" w:rsidRDefault="00E03EC6" w:rsidP="005E495F">
            <w:pPr>
              <w:pBdr>
                <w:top w:val="single" w:sz="4" w:space="1" w:color="auto"/>
              </w:pBdr>
              <w:ind w:left="0"/>
              <w:rPr>
                <w:rFonts w:ascii="Arial" w:hAnsi="Arial" w:cs="Arial"/>
                <w:b/>
                <w:sz w:val="20"/>
                <w:szCs w:val="20"/>
              </w:rPr>
            </w:pPr>
            <w:r w:rsidRPr="005D2CC7">
              <w:rPr>
                <w:rFonts w:ascii="Arial" w:hAnsi="Arial" w:cs="Arial"/>
                <w:b/>
                <w:sz w:val="20"/>
                <w:szCs w:val="20"/>
              </w:rPr>
              <w:t>Expected Leadership Behaviours</w:t>
            </w:r>
            <w:r w:rsidR="001F1ACB" w:rsidRPr="005D2CC7">
              <w:rPr>
                <w:rFonts w:ascii="Arial" w:hAnsi="Arial" w:cs="Arial"/>
                <w:b/>
                <w:sz w:val="20"/>
                <w:szCs w:val="20"/>
              </w:rPr>
              <w:t xml:space="preserve">  </w:t>
            </w:r>
          </w:p>
          <w:p w14:paraId="08566E6E" w14:textId="0A1A4DA7" w:rsidR="002A68CD" w:rsidRPr="005D2CC7" w:rsidRDefault="006C7909" w:rsidP="00E03EC6">
            <w:pPr>
              <w:ind w:left="0"/>
              <w:rPr>
                <w:rFonts w:ascii="Arial" w:hAnsi="Arial" w:cs="Arial"/>
                <w:bCs/>
                <w:color w:val="FF0000"/>
                <w:sz w:val="20"/>
                <w:szCs w:val="20"/>
              </w:rPr>
            </w:pPr>
            <w:r w:rsidRPr="005D2CC7">
              <w:rPr>
                <w:rFonts w:ascii="Arial" w:hAnsi="Arial" w:cs="Arial"/>
                <w:bCs/>
                <w:sz w:val="20"/>
                <w:szCs w:val="20"/>
              </w:rPr>
              <w:t>T</w:t>
            </w:r>
            <w:r w:rsidRPr="005D2CC7">
              <w:rPr>
                <w:rFonts w:ascii="Arial" w:hAnsi="Arial" w:cs="Arial"/>
                <w:bCs/>
                <w:color w:val="000000" w:themeColor="text1"/>
                <w:sz w:val="20"/>
                <w:szCs w:val="20"/>
              </w:rPr>
              <w:t>he role occupant is expected to consciously adopt the behaviours and mindsets aligned to the position’s</w:t>
            </w:r>
            <w:r w:rsidR="001F1ACB" w:rsidRPr="005D2CC7">
              <w:rPr>
                <w:rFonts w:ascii="Arial" w:hAnsi="Arial" w:cs="Arial"/>
                <w:bCs/>
                <w:color w:val="000000" w:themeColor="text1"/>
                <w:sz w:val="20"/>
                <w:szCs w:val="20"/>
              </w:rPr>
              <w:t xml:space="preserve"> </w:t>
            </w:r>
            <w:r w:rsidR="001406A2" w:rsidRPr="005D2CC7">
              <w:rPr>
                <w:rFonts w:ascii="Arial" w:hAnsi="Arial" w:cs="Arial"/>
                <w:b/>
                <w:color w:val="000000" w:themeColor="text1"/>
                <w:sz w:val="20"/>
                <w:szCs w:val="20"/>
              </w:rPr>
              <w:t>Personal Leadership</w:t>
            </w:r>
            <w:r w:rsidR="001406A2" w:rsidRPr="005D2CC7">
              <w:rPr>
                <w:rFonts w:ascii="Arial" w:hAnsi="Arial" w:cs="Arial"/>
                <w:bCs/>
                <w:color w:val="000000" w:themeColor="text1"/>
                <w:sz w:val="20"/>
                <w:szCs w:val="20"/>
              </w:rPr>
              <w:t xml:space="preserve"> </w:t>
            </w:r>
            <w:r w:rsidR="00E453BD" w:rsidRPr="005D2CC7">
              <w:rPr>
                <w:rFonts w:ascii="Arial" w:hAnsi="Arial" w:cs="Arial"/>
                <w:bCs/>
                <w:color w:val="000000" w:themeColor="text1"/>
                <w:sz w:val="20"/>
                <w:szCs w:val="20"/>
              </w:rPr>
              <w:t>co</w:t>
            </w:r>
            <w:r w:rsidR="00E453BD" w:rsidRPr="005D2CC7">
              <w:rPr>
                <w:rFonts w:ascii="Arial" w:hAnsi="Arial" w:cs="Arial"/>
                <w:bCs/>
                <w:sz w:val="20"/>
                <w:szCs w:val="20"/>
              </w:rPr>
              <w:t>ntext. The following outlines the key leadership behaviours in action pertinent to this position</w:t>
            </w:r>
            <w:r w:rsidR="000E5B64" w:rsidRPr="005D2CC7">
              <w:rPr>
                <w:rFonts w:ascii="Arial" w:hAnsi="Arial" w:cs="Arial"/>
                <w:bCs/>
                <w:sz w:val="20"/>
                <w:szCs w:val="20"/>
              </w:rPr>
              <w:t xml:space="preserve">. </w:t>
            </w:r>
          </w:p>
          <w:p w14:paraId="36794EB9" w14:textId="77777777" w:rsidR="002A68CD" w:rsidRPr="005D2CC7" w:rsidRDefault="002A68CD" w:rsidP="00E03EC6">
            <w:pPr>
              <w:ind w:left="0"/>
              <w:rPr>
                <w:rFonts w:ascii="Arial" w:hAnsi="Arial" w:cs="Arial"/>
                <w:bCs/>
                <w:color w:val="FF0000"/>
                <w:sz w:val="6"/>
                <w:szCs w:val="6"/>
              </w:rPr>
            </w:pPr>
          </w:p>
          <w:p w14:paraId="3433495C" w14:textId="05066AFB" w:rsidR="00E20FD3" w:rsidRPr="005D2CC7" w:rsidRDefault="00E20FD3" w:rsidP="00E20FD3">
            <w:pPr>
              <w:pStyle w:val="ListParagraph"/>
              <w:numPr>
                <w:ilvl w:val="0"/>
                <w:numId w:val="13"/>
              </w:numPr>
              <w:rPr>
                <w:rFonts w:ascii="Arial" w:hAnsi="Arial" w:cs="Arial"/>
                <w:bCs/>
                <w:sz w:val="20"/>
                <w:szCs w:val="20"/>
              </w:rPr>
            </w:pPr>
            <w:r w:rsidRPr="00DD47E1">
              <w:rPr>
                <w:rFonts w:ascii="Arial" w:hAnsi="Arial" w:cs="Arial"/>
                <w:b/>
                <w:sz w:val="20"/>
                <w:szCs w:val="20"/>
              </w:rPr>
              <w:lastRenderedPageBreak/>
              <w:t xml:space="preserve">Lead collectively </w:t>
            </w:r>
            <w:r w:rsidRPr="005D2CC7">
              <w:rPr>
                <w:rFonts w:ascii="Arial" w:hAnsi="Arial" w:cs="Arial"/>
                <w:bCs/>
                <w:sz w:val="20"/>
                <w:szCs w:val="20"/>
              </w:rPr>
              <w:t xml:space="preserve">- </w:t>
            </w:r>
            <w:r w:rsidR="007F4251" w:rsidRPr="005D2CC7">
              <w:rPr>
                <w:rFonts w:ascii="Arial" w:hAnsi="Arial" w:cs="Arial"/>
                <w:bCs/>
                <w:sz w:val="20"/>
                <w:szCs w:val="20"/>
              </w:rPr>
              <w:t>You complete your work to a high standard and ensure information is accurate.</w:t>
            </w:r>
          </w:p>
          <w:p w14:paraId="2E921621" w14:textId="1034B3E3" w:rsidR="00E20FD3" w:rsidRPr="005D2CC7" w:rsidRDefault="00E20FD3" w:rsidP="00E20FD3">
            <w:pPr>
              <w:pStyle w:val="ListParagraph"/>
              <w:numPr>
                <w:ilvl w:val="0"/>
                <w:numId w:val="13"/>
              </w:numPr>
              <w:rPr>
                <w:rFonts w:ascii="Arial" w:hAnsi="Arial" w:cs="Arial"/>
                <w:bCs/>
                <w:sz w:val="20"/>
                <w:szCs w:val="20"/>
              </w:rPr>
            </w:pPr>
            <w:r w:rsidRPr="00DD47E1">
              <w:rPr>
                <w:rFonts w:ascii="Arial" w:hAnsi="Arial" w:cs="Arial"/>
                <w:b/>
                <w:sz w:val="20"/>
                <w:szCs w:val="20"/>
              </w:rPr>
              <w:t>Think through complexity</w:t>
            </w:r>
            <w:r w:rsidRPr="005D2CC7">
              <w:rPr>
                <w:rFonts w:ascii="Arial" w:hAnsi="Arial" w:cs="Arial"/>
                <w:bCs/>
                <w:sz w:val="20"/>
                <w:szCs w:val="20"/>
              </w:rPr>
              <w:t xml:space="preserve"> – </w:t>
            </w:r>
            <w:r w:rsidR="007F4251" w:rsidRPr="005D2CC7">
              <w:rPr>
                <w:rFonts w:ascii="Arial" w:hAnsi="Arial" w:cs="Arial"/>
                <w:bCs/>
                <w:sz w:val="20"/>
                <w:szCs w:val="20"/>
              </w:rPr>
              <w:t>You think through complexity by following set procedures and applying your knowledge, skills and experience to identify problems as they arise.</w:t>
            </w:r>
          </w:p>
          <w:p w14:paraId="3567C34F" w14:textId="4196ABC0" w:rsidR="00E20FD3" w:rsidRPr="005D2CC7" w:rsidRDefault="00E20FD3" w:rsidP="00E20FD3">
            <w:pPr>
              <w:pStyle w:val="ListParagraph"/>
              <w:numPr>
                <w:ilvl w:val="0"/>
                <w:numId w:val="13"/>
              </w:numPr>
              <w:rPr>
                <w:rFonts w:ascii="Arial" w:hAnsi="Arial" w:cs="Arial"/>
                <w:bCs/>
                <w:sz w:val="20"/>
                <w:szCs w:val="20"/>
              </w:rPr>
            </w:pPr>
            <w:r w:rsidRPr="00DD47E1">
              <w:rPr>
                <w:rFonts w:ascii="Arial" w:hAnsi="Arial" w:cs="Arial"/>
                <w:b/>
                <w:sz w:val="20"/>
                <w:szCs w:val="20"/>
              </w:rPr>
              <w:t xml:space="preserve">Dynamically sense the environment </w:t>
            </w:r>
            <w:r w:rsidRPr="005D2CC7">
              <w:rPr>
                <w:rFonts w:ascii="Arial" w:hAnsi="Arial" w:cs="Arial"/>
                <w:bCs/>
                <w:sz w:val="20"/>
                <w:szCs w:val="20"/>
              </w:rPr>
              <w:t xml:space="preserve">- </w:t>
            </w:r>
            <w:r w:rsidR="007F4251" w:rsidRPr="005D2CC7">
              <w:rPr>
                <w:rFonts w:ascii="Arial" w:hAnsi="Arial" w:cs="Arial"/>
                <w:bCs/>
                <w:sz w:val="20"/>
                <w:szCs w:val="20"/>
              </w:rPr>
              <w:t>You adjust priorities and pace with guidance when necessary to ensure you contribute to delivering value for your team.</w:t>
            </w:r>
          </w:p>
          <w:p w14:paraId="68BC86F0" w14:textId="02FD518F" w:rsidR="00E20FD3" w:rsidRPr="005D2CC7" w:rsidRDefault="00E20FD3" w:rsidP="00E20FD3">
            <w:pPr>
              <w:pStyle w:val="ListParagraph"/>
              <w:numPr>
                <w:ilvl w:val="0"/>
                <w:numId w:val="13"/>
              </w:numPr>
              <w:rPr>
                <w:rFonts w:ascii="Arial" w:hAnsi="Arial" w:cs="Arial"/>
                <w:bCs/>
                <w:sz w:val="20"/>
                <w:szCs w:val="20"/>
              </w:rPr>
            </w:pPr>
            <w:r w:rsidRPr="00DD47E1">
              <w:rPr>
                <w:rFonts w:ascii="Arial" w:hAnsi="Arial" w:cs="Arial"/>
                <w:b/>
                <w:sz w:val="20"/>
                <w:szCs w:val="20"/>
              </w:rPr>
              <w:t>Deliver on high leverage areas</w:t>
            </w:r>
            <w:r w:rsidRPr="005D2CC7">
              <w:rPr>
                <w:rFonts w:ascii="Arial" w:hAnsi="Arial" w:cs="Arial"/>
                <w:bCs/>
                <w:sz w:val="20"/>
                <w:szCs w:val="20"/>
              </w:rPr>
              <w:t xml:space="preserve"> - </w:t>
            </w:r>
            <w:r w:rsidR="007F4251" w:rsidRPr="005D2CC7">
              <w:rPr>
                <w:rFonts w:ascii="Arial" w:hAnsi="Arial" w:cs="Arial"/>
                <w:bCs/>
                <w:sz w:val="20"/>
                <w:szCs w:val="20"/>
              </w:rPr>
              <w:t>You identify the tasks and priorities of your work that are in line with the priorities of your team.</w:t>
            </w:r>
          </w:p>
          <w:p w14:paraId="23918BD7" w14:textId="400BE4F1" w:rsidR="00E20FD3" w:rsidRPr="005D2CC7" w:rsidRDefault="00E20FD3" w:rsidP="00E20FD3">
            <w:pPr>
              <w:pStyle w:val="ListParagraph"/>
              <w:numPr>
                <w:ilvl w:val="0"/>
                <w:numId w:val="13"/>
              </w:numPr>
              <w:rPr>
                <w:rFonts w:ascii="Arial" w:hAnsi="Arial" w:cs="Arial"/>
                <w:bCs/>
                <w:sz w:val="20"/>
                <w:szCs w:val="20"/>
              </w:rPr>
            </w:pPr>
            <w:r w:rsidRPr="00DD47E1">
              <w:rPr>
                <w:rFonts w:ascii="Arial" w:hAnsi="Arial" w:cs="Arial"/>
                <w:b/>
                <w:sz w:val="20"/>
                <w:szCs w:val="20"/>
              </w:rPr>
              <w:t xml:space="preserve">Lead adaptively </w:t>
            </w:r>
            <w:r w:rsidRPr="005D2CC7">
              <w:rPr>
                <w:rFonts w:ascii="Arial" w:hAnsi="Arial" w:cs="Arial"/>
                <w:bCs/>
                <w:sz w:val="20"/>
                <w:szCs w:val="20"/>
              </w:rPr>
              <w:t xml:space="preserve">- </w:t>
            </w:r>
            <w:r w:rsidR="007F4251" w:rsidRPr="005D2CC7">
              <w:rPr>
                <w:rFonts w:ascii="Arial" w:hAnsi="Arial" w:cs="Arial"/>
                <w:bCs/>
                <w:sz w:val="20"/>
                <w:szCs w:val="20"/>
              </w:rPr>
              <w:t>You seek ways of modifying your behaviour to improve your effectiveness with your manager and team members.</w:t>
            </w:r>
          </w:p>
          <w:p w14:paraId="39F930E1" w14:textId="77777777" w:rsidR="007B36FF" w:rsidRPr="00FD0F83" w:rsidRDefault="007B36FF" w:rsidP="007B36FF">
            <w:pPr>
              <w:pStyle w:val="ListParagraph"/>
              <w:ind w:left="113"/>
              <w:rPr>
                <w:rFonts w:ascii="Arial" w:hAnsi="Arial" w:cs="Arial"/>
                <w:b/>
                <w:color w:val="FF0000"/>
                <w:sz w:val="10"/>
                <w:szCs w:val="10"/>
              </w:rPr>
            </w:pPr>
          </w:p>
          <w:p w14:paraId="30F264B7" w14:textId="66973C7F" w:rsidR="007B36FF" w:rsidRPr="005D2CC7" w:rsidRDefault="007B36FF" w:rsidP="007B36FF">
            <w:pPr>
              <w:pStyle w:val="ListParagraph"/>
              <w:pBdr>
                <w:top w:val="single" w:sz="4" w:space="1" w:color="auto"/>
              </w:pBdr>
              <w:ind w:left="113"/>
              <w:rPr>
                <w:rFonts w:ascii="Arial" w:hAnsi="Arial" w:cs="Arial"/>
                <w:b/>
                <w:sz w:val="20"/>
                <w:szCs w:val="20"/>
              </w:rPr>
            </w:pPr>
            <w:r w:rsidRPr="005D2CC7">
              <w:rPr>
                <w:rFonts w:ascii="Arial" w:hAnsi="Arial" w:cs="Arial"/>
                <w:b/>
                <w:sz w:val="20"/>
                <w:szCs w:val="20"/>
              </w:rPr>
              <w:t>Selection Criteria</w:t>
            </w:r>
          </w:p>
          <w:p w14:paraId="57C80F78" w14:textId="5A053458" w:rsidR="007B36FF" w:rsidRPr="005D2CC7" w:rsidRDefault="007B36FF" w:rsidP="007B36FF">
            <w:pPr>
              <w:pStyle w:val="ListParagraph"/>
              <w:pBdr>
                <w:top w:val="single" w:sz="4" w:space="1" w:color="auto"/>
              </w:pBdr>
              <w:ind w:left="113"/>
              <w:rPr>
                <w:rFonts w:ascii="Arial" w:hAnsi="Arial" w:cs="Arial"/>
                <w:bCs/>
                <w:color w:val="FF0000"/>
                <w:sz w:val="20"/>
                <w:szCs w:val="20"/>
              </w:rPr>
            </w:pPr>
            <w:r w:rsidRPr="005D2CC7">
              <w:rPr>
                <w:rFonts w:ascii="Arial" w:hAnsi="Arial" w:cs="Arial"/>
                <w:b/>
                <w:sz w:val="20"/>
                <w:szCs w:val="20"/>
              </w:rPr>
              <w:t>Essential</w:t>
            </w:r>
          </w:p>
          <w:p w14:paraId="008D4E18" w14:textId="77777777" w:rsidR="00D66DFF" w:rsidRPr="005D2CC7" w:rsidRDefault="00D66DFF" w:rsidP="00D66DFF">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 xml:space="preserve">Demonstrated experience in the use of and support for, complex business systems in particular, Microsoft CRM platforms, case management systems, student management systems or other enterprise applications.    This includes the ability to identify issues, resolve problems, and recommend system or process improvements. </w:t>
            </w:r>
          </w:p>
          <w:p w14:paraId="47F9AE08" w14:textId="77777777" w:rsidR="00D66DFF" w:rsidRPr="005D2CC7" w:rsidRDefault="00D66DFF" w:rsidP="00D66DFF">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Demonstrated experience in the application of structured methods for problem solving and business process improvement, following standard procedures, and ensuring that all work is evidence based, accurate and validated through data and testing.</w:t>
            </w:r>
          </w:p>
          <w:p w14:paraId="50965567" w14:textId="77777777" w:rsidR="00D66DFF" w:rsidRPr="005D2CC7" w:rsidRDefault="00D66DFF" w:rsidP="00D66DFF">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Demonstrated ability to work in a team, including sharing information effectively, contributing constructively to system solutions, aligning work with team and organisational priorities, and seeking appropriate approval when required.</w:t>
            </w:r>
          </w:p>
          <w:p w14:paraId="32573652" w14:textId="77777777" w:rsidR="00D66DFF" w:rsidRPr="005D2CC7" w:rsidRDefault="00D66DFF" w:rsidP="00D66DFF">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 xml:space="preserve">Well-developed written communication skills, including the ability to document business processes, develop training materials and prepare clear, accurate and audience appropriate correspondence. </w:t>
            </w:r>
          </w:p>
          <w:p w14:paraId="56CBC2D3" w14:textId="77777777" w:rsidR="00D66DFF" w:rsidRPr="005D2CC7" w:rsidRDefault="00D66DFF" w:rsidP="00D66DFF">
            <w:pPr>
              <w:pStyle w:val="ListParagraph"/>
              <w:numPr>
                <w:ilvl w:val="0"/>
                <w:numId w:val="13"/>
              </w:numPr>
              <w:rPr>
                <w:rFonts w:ascii="Arial" w:hAnsi="Arial" w:cs="Arial"/>
                <w:bCs/>
                <w:color w:val="000000" w:themeColor="text1"/>
                <w:sz w:val="20"/>
                <w:szCs w:val="20"/>
              </w:rPr>
            </w:pPr>
            <w:r w:rsidRPr="005D2CC7">
              <w:rPr>
                <w:rFonts w:ascii="Arial" w:hAnsi="Arial" w:cs="Arial"/>
                <w:bCs/>
                <w:color w:val="000000" w:themeColor="text1"/>
                <w:sz w:val="20"/>
                <w:szCs w:val="20"/>
              </w:rPr>
              <w:t>Demonstrated experience in delivering project tasks or outcomes within set timeframes, including engaging and coordinating work with internal and external stakeholders and managing competing priorities.</w:t>
            </w:r>
          </w:p>
          <w:p w14:paraId="5620C83B" w14:textId="20B3A904" w:rsidR="00570298" w:rsidRPr="005D2CC7" w:rsidRDefault="00570298" w:rsidP="00570298">
            <w:pPr>
              <w:ind w:left="0"/>
              <w:rPr>
                <w:rFonts w:ascii="Arial" w:hAnsi="Arial" w:cs="Arial"/>
                <w:b/>
                <w:sz w:val="20"/>
                <w:szCs w:val="20"/>
              </w:rPr>
            </w:pPr>
            <w:r w:rsidRPr="005D2CC7">
              <w:rPr>
                <w:rFonts w:ascii="Arial" w:hAnsi="Arial" w:cs="Arial"/>
                <w:b/>
                <w:sz w:val="20"/>
                <w:szCs w:val="20"/>
              </w:rPr>
              <w:t>Other Requirements</w:t>
            </w:r>
          </w:p>
          <w:p w14:paraId="0F6E5E21" w14:textId="31155AA4" w:rsidR="001A60B8" w:rsidRPr="005D2CC7" w:rsidRDefault="009827F3" w:rsidP="001406A2">
            <w:pPr>
              <w:pStyle w:val="ListParagraph"/>
              <w:numPr>
                <w:ilvl w:val="0"/>
                <w:numId w:val="13"/>
              </w:numPr>
              <w:rPr>
                <w:rFonts w:ascii="Arial" w:hAnsi="Arial" w:cs="Arial"/>
                <w:bCs/>
                <w:sz w:val="20"/>
                <w:szCs w:val="20"/>
              </w:rPr>
            </w:pPr>
            <w:r w:rsidRPr="005D2CC7">
              <w:rPr>
                <w:rFonts w:ascii="Arial" w:hAnsi="Arial" w:cs="Arial"/>
                <w:bCs/>
                <w:sz w:val="20"/>
                <w:szCs w:val="20"/>
              </w:rPr>
              <w:t>May be required to work from any Department worksite.</w:t>
            </w:r>
            <w:r w:rsidR="001F1ACB" w:rsidRPr="005D2CC7">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5F008158" w:rsidR="00CD5B50" w:rsidRPr="00FD0F83" w:rsidRDefault="00CD5B50" w:rsidP="00FD0F83">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4C3120CB" w14:textId="1C16C7C9" w:rsidR="00CD5B50" w:rsidRDefault="00CD5B50" w:rsidP="00CD5B50">
      <w:pPr>
        <w:spacing w:before="8" w:after="0"/>
        <w:ind w:left="0"/>
        <w:rPr>
          <w:rFonts w:ascii="Arial" w:hAnsi="Arial" w:cs="Arial"/>
          <w:b/>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1406A2">
            <w:rPr>
              <w:rFonts w:ascii="Arial" w:hAnsi="Arial" w:cs="Arial"/>
              <w:sz w:val="20"/>
              <w:szCs w:val="20"/>
            </w:rPr>
            <w:t>Andrea Vinciullo</w:t>
          </w:r>
        </w:sdtContent>
      </w:sdt>
      <w:r>
        <w:rPr>
          <w:rFonts w:ascii="Arial" w:hAnsi="Arial" w:cs="Arial"/>
          <w:b/>
          <w:sz w:val="20"/>
          <w:szCs w:val="20"/>
        </w:rPr>
        <w:tab/>
        <w:t xml:space="preserve">             Position:</w:t>
      </w:r>
      <w:r w:rsidR="001406A2">
        <w:rPr>
          <w:rFonts w:ascii="Arial" w:hAnsi="Arial" w:cs="Arial"/>
          <w:b/>
          <w:sz w:val="20"/>
          <w:szCs w:val="20"/>
        </w:rPr>
        <w:t xml:space="preserve">       </w:t>
      </w:r>
      <w:r w:rsidR="001406A2">
        <w:rPr>
          <w:rFonts w:ascii="Arial" w:hAnsi="Arial" w:cs="Arial"/>
          <w:bCs/>
          <w:sz w:val="20"/>
          <w:szCs w:val="20"/>
        </w:rPr>
        <w:t>A/Director Service Delivery Strategy</w:t>
      </w: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749C64E7"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r w:rsidR="001406A2" w:rsidRPr="001406A2">
        <w:rPr>
          <w:rFonts w:ascii="Arial" w:hAnsi="Arial" w:cs="Arial"/>
          <w:bCs/>
          <w:sz w:val="20"/>
          <w:szCs w:val="20"/>
        </w:rPr>
        <w:t>Grant Goldfinch</w:t>
      </w:r>
      <w:r>
        <w:rPr>
          <w:rFonts w:ascii="Arial" w:hAnsi="Arial" w:cs="Arial"/>
          <w:b/>
          <w:sz w:val="20"/>
          <w:szCs w:val="20"/>
        </w:rPr>
        <w:tab/>
      </w:r>
      <w:r>
        <w:rPr>
          <w:rFonts w:ascii="Arial" w:hAnsi="Arial" w:cs="Arial"/>
          <w:b/>
          <w:sz w:val="20"/>
          <w:szCs w:val="20"/>
        </w:rPr>
        <w:tab/>
      </w:r>
      <w:r w:rsidR="001406A2">
        <w:rPr>
          <w:rFonts w:ascii="Arial" w:hAnsi="Arial" w:cs="Arial"/>
          <w:b/>
          <w:sz w:val="20"/>
          <w:szCs w:val="20"/>
        </w:rPr>
        <w:t xml:space="preserve">             </w:t>
      </w:r>
      <w:r>
        <w:rPr>
          <w:rFonts w:ascii="Arial" w:hAnsi="Arial" w:cs="Arial"/>
          <w:b/>
          <w:sz w:val="20"/>
          <w:szCs w:val="20"/>
        </w:rPr>
        <w:t>Position:</w:t>
      </w:r>
      <w:r w:rsidR="001406A2">
        <w:rPr>
          <w:rFonts w:ascii="Arial" w:hAnsi="Arial" w:cs="Arial"/>
          <w:b/>
          <w:sz w:val="20"/>
          <w:szCs w:val="20"/>
        </w:rPr>
        <w:t xml:space="preserve">       </w:t>
      </w:r>
      <w:sdt>
        <w:sdtPr>
          <w:rPr>
            <w:rFonts w:ascii="Arial" w:hAnsi="Arial" w:cs="Arial"/>
            <w:sz w:val="20"/>
            <w:szCs w:val="20"/>
          </w:rPr>
          <w:id w:val="153426841"/>
          <w:placeholder>
            <w:docPart w:val="FF10DF5A7EC343FF81BFE1D32D634549"/>
          </w:placeholder>
        </w:sdtPr>
        <w:sdtEndPr/>
        <w:sdtContent>
          <w:r w:rsidR="001406A2">
            <w:rPr>
              <w:rFonts w:ascii="Arial" w:hAnsi="Arial" w:cs="Arial"/>
              <w:sz w:val="20"/>
              <w:szCs w:val="20"/>
            </w:rPr>
            <w:t>Executive Director Service Delivery</w:t>
          </w:r>
        </w:sdtContent>
      </w:sdt>
    </w:p>
    <w:p w14:paraId="3E8E1CAA" w14:textId="77777777" w:rsidR="00CD5B50" w:rsidRDefault="00CD5B50"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03E670D2" w14:textId="316EE3E3" w:rsidR="00DE1ED0" w:rsidRPr="00670D40" w:rsidRDefault="00CD5B50" w:rsidP="00FD0F83">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90EA" w14:textId="77777777" w:rsidR="0089056D" w:rsidRDefault="0089056D" w:rsidP="001512CD">
      <w:pPr>
        <w:spacing w:after="0"/>
      </w:pPr>
      <w:r>
        <w:separator/>
      </w:r>
    </w:p>
  </w:endnote>
  <w:endnote w:type="continuationSeparator" w:id="0">
    <w:p w14:paraId="4C76DD87" w14:textId="77777777" w:rsidR="0089056D" w:rsidRDefault="0089056D"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0ABDEAD6" w:rsidR="00997211" w:rsidRDefault="001406A2">
    <w:pPr>
      <w:pStyle w:val="Footer"/>
    </w:pPr>
    <w:r>
      <w:rPr>
        <w:rFonts w:ascii="Arial" w:hAnsi="Arial" w:cs="Arial"/>
        <w:b/>
        <w:bCs/>
        <w:sz w:val="16"/>
        <w:szCs w:val="16"/>
      </w:rPr>
      <w:t>Senior Analyst</w:t>
    </w:r>
    <w:r w:rsidR="00033D06">
      <w:rPr>
        <w:rFonts w:ascii="Arial" w:hAnsi="Arial" w:cs="Arial"/>
        <w:b/>
        <w:bCs/>
        <w:sz w:val="16"/>
        <w:szCs w:val="16"/>
      </w:rPr>
      <w:t xml:space="preserve">, Level </w:t>
    </w:r>
    <w:r>
      <w:rPr>
        <w:rFonts w:ascii="Arial" w:hAnsi="Arial" w:cs="Arial"/>
        <w:b/>
        <w:bCs/>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90E2" w14:textId="77777777" w:rsidR="0089056D" w:rsidRDefault="0089056D" w:rsidP="001512CD">
      <w:pPr>
        <w:spacing w:after="0"/>
      </w:pPr>
      <w:bookmarkStart w:id="0" w:name="_Hlk148020458"/>
      <w:bookmarkEnd w:id="0"/>
      <w:r>
        <w:separator/>
      </w:r>
    </w:p>
  </w:footnote>
  <w:footnote w:type="continuationSeparator" w:id="0">
    <w:p w14:paraId="133037F4" w14:textId="77777777" w:rsidR="0089056D" w:rsidRDefault="0089056D"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BA4519"/>
    <w:multiLevelType w:val="hybridMultilevel"/>
    <w:tmpl w:val="61E8564E"/>
    <w:lvl w:ilvl="0" w:tplc="0C090001">
      <w:numFmt w:val="decimal"/>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6"/>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4"/>
  </w:num>
  <w:num w:numId="9" w16cid:durableId="1757894954">
    <w:abstractNumId w:val="15"/>
  </w:num>
  <w:num w:numId="10" w16cid:durableId="978076915">
    <w:abstractNumId w:val="11"/>
  </w:num>
  <w:num w:numId="11" w16cid:durableId="864905721">
    <w:abstractNumId w:val="9"/>
  </w:num>
  <w:num w:numId="12" w16cid:durableId="87895899">
    <w:abstractNumId w:val="13"/>
  </w:num>
  <w:num w:numId="13" w16cid:durableId="800343934">
    <w:abstractNumId w:val="12"/>
  </w:num>
  <w:num w:numId="14" w16cid:durableId="832528203">
    <w:abstractNumId w:val="6"/>
  </w:num>
  <w:num w:numId="15" w16cid:durableId="160127371">
    <w:abstractNumId w:val="2"/>
  </w:num>
  <w:num w:numId="16" w16cid:durableId="893276246">
    <w:abstractNumId w:val="8"/>
  </w:num>
  <w:num w:numId="17" w16cid:durableId="686827237">
    <w:abstractNumId w:val="5"/>
  </w:num>
  <w:num w:numId="18" w16cid:durableId="1940529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913DB"/>
    <w:rsid w:val="000C467B"/>
    <w:rsid w:val="000E375B"/>
    <w:rsid w:val="000E4D6F"/>
    <w:rsid w:val="000E5B64"/>
    <w:rsid w:val="0011238A"/>
    <w:rsid w:val="001406A2"/>
    <w:rsid w:val="001512CD"/>
    <w:rsid w:val="00153C4C"/>
    <w:rsid w:val="00153D8B"/>
    <w:rsid w:val="00170385"/>
    <w:rsid w:val="001966CE"/>
    <w:rsid w:val="001A2A5F"/>
    <w:rsid w:val="001A60B8"/>
    <w:rsid w:val="001D093D"/>
    <w:rsid w:val="001F1ACB"/>
    <w:rsid w:val="00241E96"/>
    <w:rsid w:val="00255C07"/>
    <w:rsid w:val="00261829"/>
    <w:rsid w:val="00293A89"/>
    <w:rsid w:val="002A1F8F"/>
    <w:rsid w:val="002A68CD"/>
    <w:rsid w:val="002B3995"/>
    <w:rsid w:val="002B4A95"/>
    <w:rsid w:val="002C2477"/>
    <w:rsid w:val="002D3E17"/>
    <w:rsid w:val="002F5D8D"/>
    <w:rsid w:val="00320E51"/>
    <w:rsid w:val="003256C1"/>
    <w:rsid w:val="00335469"/>
    <w:rsid w:val="003370CD"/>
    <w:rsid w:val="0037678B"/>
    <w:rsid w:val="003808C2"/>
    <w:rsid w:val="00390B81"/>
    <w:rsid w:val="00393C8E"/>
    <w:rsid w:val="003B22C4"/>
    <w:rsid w:val="003B23A8"/>
    <w:rsid w:val="003D12EA"/>
    <w:rsid w:val="003D2C8E"/>
    <w:rsid w:val="003D3254"/>
    <w:rsid w:val="003E0722"/>
    <w:rsid w:val="003F4BA0"/>
    <w:rsid w:val="00406861"/>
    <w:rsid w:val="00447760"/>
    <w:rsid w:val="00471B4A"/>
    <w:rsid w:val="00473EF3"/>
    <w:rsid w:val="004E3939"/>
    <w:rsid w:val="005305D5"/>
    <w:rsid w:val="00534CFC"/>
    <w:rsid w:val="00557AD5"/>
    <w:rsid w:val="00570298"/>
    <w:rsid w:val="005750F9"/>
    <w:rsid w:val="00577D74"/>
    <w:rsid w:val="005A6EC3"/>
    <w:rsid w:val="005D2CC7"/>
    <w:rsid w:val="005E0C44"/>
    <w:rsid w:val="005E495F"/>
    <w:rsid w:val="00611945"/>
    <w:rsid w:val="00625B90"/>
    <w:rsid w:val="0064249B"/>
    <w:rsid w:val="00647E4D"/>
    <w:rsid w:val="00670D40"/>
    <w:rsid w:val="006721AE"/>
    <w:rsid w:val="006B6989"/>
    <w:rsid w:val="006C7909"/>
    <w:rsid w:val="006E1ACC"/>
    <w:rsid w:val="006F3B90"/>
    <w:rsid w:val="007006DB"/>
    <w:rsid w:val="007558DD"/>
    <w:rsid w:val="007A0AAA"/>
    <w:rsid w:val="007A56FE"/>
    <w:rsid w:val="007A7B49"/>
    <w:rsid w:val="007B10A2"/>
    <w:rsid w:val="007B36FF"/>
    <w:rsid w:val="007F4251"/>
    <w:rsid w:val="00810D8F"/>
    <w:rsid w:val="00830F94"/>
    <w:rsid w:val="0084132C"/>
    <w:rsid w:val="00854D80"/>
    <w:rsid w:val="008628FD"/>
    <w:rsid w:val="008849B2"/>
    <w:rsid w:val="0089056D"/>
    <w:rsid w:val="00893B6D"/>
    <w:rsid w:val="008F13E9"/>
    <w:rsid w:val="00920B41"/>
    <w:rsid w:val="009333EA"/>
    <w:rsid w:val="00940496"/>
    <w:rsid w:val="00940A1E"/>
    <w:rsid w:val="009578EB"/>
    <w:rsid w:val="009600C3"/>
    <w:rsid w:val="00961E84"/>
    <w:rsid w:val="009757C5"/>
    <w:rsid w:val="009804DA"/>
    <w:rsid w:val="009823F0"/>
    <w:rsid w:val="009827F3"/>
    <w:rsid w:val="00997211"/>
    <w:rsid w:val="009D193A"/>
    <w:rsid w:val="009F4D0F"/>
    <w:rsid w:val="00A0229C"/>
    <w:rsid w:val="00A06CB9"/>
    <w:rsid w:val="00A37E7C"/>
    <w:rsid w:val="00A81E33"/>
    <w:rsid w:val="00A924E7"/>
    <w:rsid w:val="00AA66F2"/>
    <w:rsid w:val="00AD14B6"/>
    <w:rsid w:val="00AE13D8"/>
    <w:rsid w:val="00AF4949"/>
    <w:rsid w:val="00AF4D03"/>
    <w:rsid w:val="00AF71DC"/>
    <w:rsid w:val="00B16DCC"/>
    <w:rsid w:val="00B40001"/>
    <w:rsid w:val="00BB0071"/>
    <w:rsid w:val="00BC2027"/>
    <w:rsid w:val="00BE4296"/>
    <w:rsid w:val="00BF141E"/>
    <w:rsid w:val="00BF2C91"/>
    <w:rsid w:val="00C42EE4"/>
    <w:rsid w:val="00C4410C"/>
    <w:rsid w:val="00C621D0"/>
    <w:rsid w:val="00C70CA0"/>
    <w:rsid w:val="00C903E5"/>
    <w:rsid w:val="00CD5B50"/>
    <w:rsid w:val="00CF28B4"/>
    <w:rsid w:val="00D267D5"/>
    <w:rsid w:val="00D43B6D"/>
    <w:rsid w:val="00D50CC9"/>
    <w:rsid w:val="00D636A2"/>
    <w:rsid w:val="00D657FC"/>
    <w:rsid w:val="00D66DFF"/>
    <w:rsid w:val="00D736B0"/>
    <w:rsid w:val="00D830C2"/>
    <w:rsid w:val="00D97B45"/>
    <w:rsid w:val="00DA55E6"/>
    <w:rsid w:val="00DA5F5A"/>
    <w:rsid w:val="00DD47E1"/>
    <w:rsid w:val="00DE1ED0"/>
    <w:rsid w:val="00DE3B3D"/>
    <w:rsid w:val="00DF3457"/>
    <w:rsid w:val="00DF436E"/>
    <w:rsid w:val="00E03EC6"/>
    <w:rsid w:val="00E04550"/>
    <w:rsid w:val="00E20FD3"/>
    <w:rsid w:val="00E25202"/>
    <w:rsid w:val="00E30762"/>
    <w:rsid w:val="00E453BD"/>
    <w:rsid w:val="00E566D4"/>
    <w:rsid w:val="00E84B1A"/>
    <w:rsid w:val="00EE36ED"/>
    <w:rsid w:val="00EF4154"/>
    <w:rsid w:val="00F0660A"/>
    <w:rsid w:val="00F325E0"/>
    <w:rsid w:val="00F326EC"/>
    <w:rsid w:val="00F81E29"/>
    <w:rsid w:val="00FB76D9"/>
    <w:rsid w:val="00FC65D7"/>
    <w:rsid w:val="00FD0F83"/>
    <w:rsid w:val="00FD5C82"/>
    <w:rsid w:val="00FD5E85"/>
    <w:rsid w:val="00FE123F"/>
    <w:rsid w:val="00FE2C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F5D8D"/>
    <w:rsid w:val="00390B81"/>
    <w:rsid w:val="004E602A"/>
    <w:rsid w:val="00534CFC"/>
    <w:rsid w:val="0064249B"/>
    <w:rsid w:val="0081019B"/>
    <w:rsid w:val="008220EE"/>
    <w:rsid w:val="008F13E9"/>
    <w:rsid w:val="009823F0"/>
    <w:rsid w:val="00AF4D03"/>
    <w:rsid w:val="00C42EE4"/>
    <w:rsid w:val="00C70CA0"/>
    <w:rsid w:val="00C903E5"/>
    <w:rsid w:val="00D636A2"/>
    <w:rsid w:val="00D657FC"/>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5.xml><?xml version="1.0" encoding="utf-8"?>
<ds:datastoreItem xmlns:ds="http://schemas.openxmlformats.org/officeDocument/2006/customXml" ds:itemID="{274FD6EA-BE39-44F0-B60C-8C561321CA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4837</Characters>
  <Application>Microsoft Office Word</Application>
  <DocSecurity>0</DocSecurity>
  <Lines>112</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4</cp:revision>
  <cp:lastPrinted>2025-04-11T09:00:00Z</cp:lastPrinted>
  <dcterms:created xsi:type="dcterms:W3CDTF">2026-03-10T07:54:00Z</dcterms:created>
  <dcterms:modified xsi:type="dcterms:W3CDTF">2026-03-10T07:55:00Z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