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B34FE6">
      <w:pPr>
        <w:spacing w:after="120" w:line="288" w:lineRule="auto"/>
      </w:pPr>
    </w:p>
    <w:p w14:paraId="415643F0" w14:textId="70793CEA" w:rsidR="0094205D" w:rsidRPr="00F749C2" w:rsidRDefault="003275C9" w:rsidP="00B34FE6">
      <w:pPr>
        <w:spacing w:after="120" w:line="288" w:lineRule="auto"/>
      </w:pPr>
      <w:r w:rsidRPr="005140DB">
        <w:rPr>
          <w:b/>
          <w:bCs/>
          <w:color w:val="2C5C86"/>
          <w:sz w:val="40"/>
          <w:szCs w:val="40"/>
        </w:rPr>
        <w:t>Job Description Form</w:t>
      </w:r>
    </w:p>
    <w:p w14:paraId="3B2FF0E9" w14:textId="6641EE1D" w:rsidR="00492C13" w:rsidRPr="001E134F" w:rsidRDefault="009E75CB" w:rsidP="00B34FE6">
      <w:pPr>
        <w:spacing w:after="120" w:line="288" w:lineRule="auto"/>
      </w:pPr>
      <w:r>
        <w:rPr>
          <w:b/>
          <w:bCs/>
          <w:sz w:val="50"/>
          <w:szCs w:val="50"/>
        </w:rPr>
        <w:t xml:space="preserve">Administrative </w:t>
      </w:r>
      <w:r w:rsidR="003776E7">
        <w:rPr>
          <w:b/>
          <w:bCs/>
          <w:sz w:val="50"/>
          <w:szCs w:val="50"/>
        </w:rPr>
        <w:t>Officer</w:t>
      </w:r>
      <w:r>
        <w:rPr>
          <w:b/>
          <w:bCs/>
          <w:sz w:val="50"/>
          <w:szCs w:val="50"/>
        </w:rPr>
        <w:t xml:space="preserve"> </w:t>
      </w:r>
      <w:r w:rsidR="00B3248E">
        <w:rPr>
          <w:b/>
          <w:bCs/>
          <w:sz w:val="50"/>
          <w:szCs w:val="50"/>
        </w:rPr>
        <w:t>(</w:t>
      </w:r>
      <w:r>
        <w:rPr>
          <w:b/>
          <w:bCs/>
          <w:sz w:val="50"/>
          <w:szCs w:val="50"/>
        </w:rPr>
        <w:t>Intervention Support Service</w:t>
      </w:r>
      <w:r w:rsidR="00B3248E">
        <w:rPr>
          <w:b/>
          <w:bCs/>
          <w:sz w:val="50"/>
          <w:szCs w:val="50"/>
        </w:rPr>
        <w:t>)</w:t>
      </w:r>
      <w:r w:rsidR="003776E7">
        <w:rPr>
          <w:b/>
          <w:bCs/>
          <w:sz w:val="50"/>
          <w:szCs w:val="50"/>
        </w:rPr>
        <w:t xml:space="preserve"> </w:t>
      </w:r>
    </w:p>
    <w:p w14:paraId="23D69F8F" w14:textId="77777777" w:rsidR="001E134F" w:rsidRPr="00492C13" w:rsidRDefault="001E134F" w:rsidP="00B34FE6">
      <w:pPr>
        <w:spacing w:after="120" w:line="288" w:lineRule="auto"/>
      </w:pPr>
    </w:p>
    <w:p w14:paraId="1E2C0AD1" w14:textId="6F84C72A" w:rsidR="003275C9" w:rsidRPr="00F749C2" w:rsidRDefault="003275C9" w:rsidP="00B34FE6">
      <w:pPr>
        <w:spacing w:after="120" w:line="288" w:lineRule="auto"/>
      </w:pPr>
      <w:r w:rsidRPr="005140DB">
        <w:rPr>
          <w:b/>
          <w:bCs/>
          <w:color w:val="2C5C86"/>
          <w:sz w:val="28"/>
          <w:szCs w:val="28"/>
        </w:rPr>
        <w:t>Position Details</w:t>
      </w:r>
    </w:p>
    <w:p w14:paraId="23CEA2E0" w14:textId="73E93C20" w:rsidR="00492C13" w:rsidRPr="005140DB" w:rsidRDefault="005140DB" w:rsidP="00B34FE6">
      <w:pPr>
        <w:spacing w:after="120" w:line="288" w:lineRule="auto"/>
      </w:pPr>
      <w:r w:rsidRPr="005140DB">
        <w:rPr>
          <w:b/>
          <w:bCs/>
        </w:rPr>
        <w:t>Position Number:</w:t>
      </w:r>
      <w:r w:rsidRPr="005140DB">
        <w:tab/>
      </w:r>
      <w:r w:rsidRPr="005140DB">
        <w:tab/>
      </w:r>
      <w:r w:rsidR="006F761A" w:rsidRPr="006F761A">
        <w:t>018488</w:t>
      </w:r>
    </w:p>
    <w:p w14:paraId="15A308C7" w14:textId="0D1D2729" w:rsidR="005140DB" w:rsidRPr="005140DB" w:rsidRDefault="005140DB" w:rsidP="00B34FE6">
      <w:pPr>
        <w:spacing w:after="120" w:line="288" w:lineRule="auto"/>
      </w:pPr>
      <w:r>
        <w:rPr>
          <w:b/>
          <w:bCs/>
        </w:rPr>
        <w:t>Classification</w:t>
      </w:r>
      <w:r w:rsidRPr="005140DB">
        <w:rPr>
          <w:b/>
          <w:bCs/>
        </w:rPr>
        <w:t>:</w:t>
      </w:r>
      <w:r w:rsidRPr="005140DB">
        <w:tab/>
      </w:r>
      <w:r w:rsidRPr="005140DB">
        <w:tab/>
      </w:r>
      <w:r w:rsidR="00EF45C4">
        <w:t xml:space="preserve">Level </w:t>
      </w:r>
      <w:r w:rsidR="006F761A">
        <w:t>3</w:t>
      </w:r>
    </w:p>
    <w:p w14:paraId="18C7FDD6" w14:textId="77777777" w:rsidR="00D33321" w:rsidRDefault="00D33321" w:rsidP="00D33321">
      <w:pPr>
        <w:spacing w:after="120" w:line="288" w:lineRule="auto"/>
      </w:pPr>
      <w:r>
        <w:rPr>
          <w:b/>
          <w:bCs/>
        </w:rPr>
        <w:t>Award:</w:t>
      </w:r>
      <w:r>
        <w:rPr>
          <w:b/>
          <w:bCs/>
        </w:rPr>
        <w:tab/>
      </w:r>
      <w:r>
        <w:rPr>
          <w:b/>
          <w:bCs/>
        </w:rPr>
        <w:tab/>
      </w:r>
      <w:r>
        <w:rPr>
          <w:b/>
          <w:bCs/>
        </w:rPr>
        <w:tab/>
      </w:r>
      <w:r>
        <w:t>Public Service Award</w:t>
      </w:r>
    </w:p>
    <w:p w14:paraId="1F180365" w14:textId="77777777" w:rsidR="00604A98" w:rsidRDefault="00604A98" w:rsidP="00604A98">
      <w:pPr>
        <w:spacing w:after="120" w:line="288" w:lineRule="auto"/>
      </w:pPr>
      <w:r>
        <w:rPr>
          <w:b/>
          <w:bCs/>
        </w:rPr>
        <w:t>Agreement</w:t>
      </w:r>
      <w:r w:rsidRPr="005140DB">
        <w:rPr>
          <w:b/>
          <w:bCs/>
        </w:rPr>
        <w:t>:</w:t>
      </w:r>
      <w:r w:rsidRPr="005140DB">
        <w:tab/>
      </w:r>
      <w:r>
        <w:tab/>
      </w:r>
      <w:r>
        <w:tab/>
        <w:t>Public Sector Agreement</w:t>
      </w:r>
    </w:p>
    <w:p w14:paraId="67A36980" w14:textId="01BAF2DF" w:rsidR="00EB31E6" w:rsidRDefault="001D5365" w:rsidP="00B34FE6">
      <w:pPr>
        <w:spacing w:after="120" w:line="288" w:lineRule="auto"/>
        <w:ind w:left="2880" w:hanging="2880"/>
      </w:pPr>
      <w:r>
        <w:rPr>
          <w:b/>
          <w:bCs/>
        </w:rPr>
        <w:t>Organisational Unit:</w:t>
      </w:r>
      <w:r w:rsidRPr="005140DB">
        <w:tab/>
      </w:r>
      <w:r w:rsidR="00F154CE">
        <w:t>Disability</w:t>
      </w:r>
      <w:r>
        <w:t xml:space="preserve"> /</w:t>
      </w:r>
      <w:r w:rsidR="00E218F2">
        <w:t xml:space="preserve"> </w:t>
      </w:r>
      <w:r w:rsidR="00F154CE">
        <w:t>Service Delivery Disability</w:t>
      </w:r>
      <w:r w:rsidR="00964928">
        <w:t xml:space="preserve"> / Intervention</w:t>
      </w:r>
      <w:r w:rsidR="00EB31E6">
        <w:t xml:space="preserve"> Support Services </w:t>
      </w:r>
    </w:p>
    <w:p w14:paraId="3FEFCCBD" w14:textId="7ADCAF31" w:rsidR="001D5365" w:rsidRDefault="001D5365" w:rsidP="00B34FE6">
      <w:pPr>
        <w:spacing w:after="120" w:line="288" w:lineRule="auto"/>
      </w:pPr>
      <w:r>
        <w:rPr>
          <w:b/>
          <w:bCs/>
        </w:rPr>
        <w:t>Location:</w:t>
      </w:r>
      <w:r w:rsidRPr="005140DB">
        <w:tab/>
      </w:r>
      <w:r>
        <w:tab/>
      </w:r>
      <w:r>
        <w:tab/>
        <w:t>Perth Metropolitan Area</w:t>
      </w:r>
    </w:p>
    <w:p w14:paraId="4AA0B0C5" w14:textId="3274113C" w:rsidR="007F044C" w:rsidRDefault="007F044C" w:rsidP="00B34FE6">
      <w:pPr>
        <w:spacing w:after="120" w:line="288" w:lineRule="auto"/>
      </w:pPr>
      <w:r>
        <w:rPr>
          <w:b/>
          <w:bCs/>
        </w:rPr>
        <w:t>Classification Date:</w:t>
      </w:r>
      <w:r w:rsidRPr="005140DB">
        <w:tab/>
      </w:r>
    </w:p>
    <w:p w14:paraId="1C795FC9" w14:textId="55116B37" w:rsidR="007F044C" w:rsidRDefault="007F044C" w:rsidP="00B34FE6">
      <w:pPr>
        <w:spacing w:after="120" w:line="288" w:lineRule="auto"/>
        <w:ind w:left="2880" w:hanging="2880"/>
      </w:pPr>
      <w:r>
        <w:rPr>
          <w:b/>
          <w:bCs/>
        </w:rPr>
        <w:t>Effective Date:</w:t>
      </w:r>
      <w:r>
        <w:rPr>
          <w:b/>
          <w:bCs/>
        </w:rPr>
        <w:tab/>
      </w:r>
      <w:r w:rsidR="00604A98">
        <w:t>May 2026</w:t>
      </w:r>
    </w:p>
    <w:p w14:paraId="660938A3" w14:textId="0ACEB131" w:rsidR="001D5365" w:rsidRPr="007F044C" w:rsidRDefault="001D5365" w:rsidP="00B34FE6">
      <w:pPr>
        <w:spacing w:after="120" w:line="288" w:lineRule="auto"/>
      </w:pPr>
    </w:p>
    <w:p w14:paraId="6F5D9049" w14:textId="3E8AE721" w:rsidR="007F044C" w:rsidRPr="00F749C2" w:rsidRDefault="007F044C" w:rsidP="00B34FE6">
      <w:pPr>
        <w:spacing w:after="120" w:line="288" w:lineRule="auto"/>
      </w:pPr>
      <w:r>
        <w:rPr>
          <w:b/>
          <w:bCs/>
          <w:color w:val="2C5C86"/>
          <w:sz w:val="28"/>
          <w:szCs w:val="28"/>
        </w:rPr>
        <w:t>Reporting Relationships</w:t>
      </w:r>
    </w:p>
    <w:p w14:paraId="36704E76" w14:textId="355BF553" w:rsidR="001D5365" w:rsidRPr="007F044C" w:rsidRDefault="007F044C" w:rsidP="00B34FE6">
      <w:pPr>
        <w:spacing w:after="120" w:line="288" w:lineRule="auto"/>
        <w:rPr>
          <w:b/>
          <w:bCs/>
        </w:rPr>
      </w:pPr>
      <w:r w:rsidRPr="007F044C">
        <w:rPr>
          <w:b/>
          <w:bCs/>
        </w:rPr>
        <w:t>This position report</w:t>
      </w:r>
      <w:r w:rsidR="00AA566E">
        <w:rPr>
          <w:b/>
          <w:bCs/>
        </w:rPr>
        <w:t>s</w:t>
      </w:r>
      <w:r w:rsidRPr="007F044C">
        <w:rPr>
          <w:b/>
          <w:bCs/>
        </w:rPr>
        <w:t xml:space="preserve"> to:</w:t>
      </w:r>
    </w:p>
    <w:p w14:paraId="5AA7E051" w14:textId="03858717" w:rsidR="00B842EC" w:rsidRDefault="003776E7" w:rsidP="00B34FE6">
      <w:pPr>
        <w:spacing w:after="120" w:line="288" w:lineRule="auto"/>
      </w:pPr>
      <w:r w:rsidRPr="003776E7">
        <w:t>Intervention Support Services Manager</w:t>
      </w:r>
      <w:r w:rsidR="00C61E2A" w:rsidRPr="00C61E2A">
        <w:t xml:space="preserve">, </w:t>
      </w:r>
      <w:r w:rsidR="00647110" w:rsidRPr="003776E7">
        <w:t>018487</w:t>
      </w:r>
      <w:r w:rsidR="00647110">
        <w:t xml:space="preserve">, </w:t>
      </w:r>
      <w:r w:rsidR="00C61E2A" w:rsidRPr="00C61E2A">
        <w:t xml:space="preserve">Level </w:t>
      </w:r>
      <w:r>
        <w:t>7</w:t>
      </w:r>
    </w:p>
    <w:p w14:paraId="69829099" w14:textId="77777777" w:rsidR="00647110" w:rsidRDefault="00647110" w:rsidP="00B34FE6">
      <w:pPr>
        <w:spacing w:after="120" w:line="288" w:lineRule="auto"/>
        <w:rPr>
          <w:b/>
          <w:bCs/>
        </w:rPr>
      </w:pPr>
    </w:p>
    <w:p w14:paraId="2872406C" w14:textId="349C4151" w:rsidR="00B842EC" w:rsidRPr="007F044C" w:rsidRDefault="00B842EC" w:rsidP="00B34FE6">
      <w:pPr>
        <w:spacing w:after="120" w:line="288" w:lineRule="auto"/>
        <w:rPr>
          <w:b/>
          <w:bCs/>
        </w:rPr>
      </w:pPr>
      <w:r>
        <w:rPr>
          <w:b/>
          <w:bCs/>
        </w:rPr>
        <w:t>Positions under Direct Supervision</w:t>
      </w:r>
      <w:r w:rsidRPr="007F044C">
        <w:rPr>
          <w:b/>
          <w:bCs/>
        </w:rPr>
        <w:t>:</w:t>
      </w:r>
    </w:p>
    <w:p w14:paraId="52D8127A" w14:textId="26E3ABD9" w:rsidR="007F044C" w:rsidRPr="00EF45C4" w:rsidRDefault="002C4B9C" w:rsidP="00B34FE6">
      <w:pPr>
        <w:spacing w:after="120" w:line="288" w:lineRule="auto"/>
      </w:pPr>
      <w:r w:rsidRPr="002C4B9C">
        <w:t xml:space="preserve">This position </w:t>
      </w:r>
      <w:r w:rsidR="00964928">
        <w:t xml:space="preserve">has </w:t>
      </w:r>
      <w:r w:rsidR="003776E7">
        <w:t xml:space="preserve">no </w:t>
      </w:r>
      <w:r w:rsidR="00964928">
        <w:t>subordinates</w:t>
      </w:r>
      <w:r w:rsidRPr="002C4B9C">
        <w:t>.</w:t>
      </w:r>
    </w:p>
    <w:p w14:paraId="019A639F" w14:textId="77777777" w:rsidR="00C464A3" w:rsidRDefault="00C464A3" w:rsidP="00B34FE6">
      <w:pPr>
        <w:spacing w:after="120" w:line="288" w:lineRule="auto"/>
      </w:pPr>
    </w:p>
    <w:p w14:paraId="286983E3" w14:textId="57B97A6C" w:rsidR="0094205D" w:rsidRDefault="0094205D" w:rsidP="00B34FE6">
      <w:pPr>
        <w:spacing w:after="120" w:line="288" w:lineRule="auto"/>
      </w:pPr>
      <w:r w:rsidRPr="00492C13">
        <w:br w:type="page"/>
      </w:r>
    </w:p>
    <w:p w14:paraId="3AF30599" w14:textId="6E7EA220" w:rsidR="00F749C2" w:rsidRPr="00F749C2" w:rsidRDefault="00F749C2" w:rsidP="00B34FE6">
      <w:pPr>
        <w:spacing w:after="120" w:line="288" w:lineRule="auto"/>
      </w:pPr>
      <w:r>
        <w:rPr>
          <w:b/>
          <w:bCs/>
          <w:color w:val="2C5C86"/>
          <w:sz w:val="28"/>
          <w:szCs w:val="28"/>
        </w:rPr>
        <w:lastRenderedPageBreak/>
        <w:t>About the Department</w:t>
      </w:r>
    </w:p>
    <w:p w14:paraId="1D63FD2A" w14:textId="77777777" w:rsidR="00535BBB" w:rsidRPr="002D751E" w:rsidRDefault="00535BBB" w:rsidP="00535BBB">
      <w:pPr>
        <w:spacing w:after="120" w:line="288" w:lineRule="auto"/>
      </w:pPr>
      <w:r w:rsidRPr="002D751E">
        <w:t xml:space="preserve">Communities provides person-centred, place-based support to the most vulnerable members of our Western Australian community. </w:t>
      </w:r>
    </w:p>
    <w:p w14:paraId="1FF40269" w14:textId="77777777" w:rsidR="00535BBB" w:rsidRDefault="00535BBB" w:rsidP="00535BBB">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6F0D3AED" w14:textId="77777777" w:rsidR="00535BBB" w:rsidRDefault="00535BBB" w:rsidP="00535BBB">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699A8C8F" w14:textId="77777777" w:rsidR="00535BBB" w:rsidRDefault="00535BBB" w:rsidP="00535BBB">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690F2A88" w14:textId="77777777" w:rsidR="00535BBB" w:rsidRDefault="00535BBB" w:rsidP="00535BBB">
      <w:pPr>
        <w:spacing w:after="120" w:line="288" w:lineRule="auto"/>
      </w:pPr>
      <w:r>
        <w:t>We promote a diverse workforce and embrace a high standard of equal opportunity, health and safety, and ethical practice.</w:t>
      </w:r>
    </w:p>
    <w:p w14:paraId="05DF826B" w14:textId="77777777" w:rsidR="00535BBB" w:rsidRPr="00492C13" w:rsidRDefault="00535BBB" w:rsidP="00535BBB">
      <w:pPr>
        <w:spacing w:after="120" w:line="288" w:lineRule="auto"/>
      </w:pPr>
      <w:r>
        <w:t>Join us and work in a role where you can make a real difference to the lives of children, families, individuals and communities throughout Western Australia.</w:t>
      </w:r>
    </w:p>
    <w:p w14:paraId="579F8CCE" w14:textId="1EE99C65" w:rsidR="001E1B87" w:rsidRPr="00EF45C4" w:rsidRDefault="001E1B87" w:rsidP="00B34FE6">
      <w:pPr>
        <w:spacing w:after="120" w:line="288" w:lineRule="auto"/>
      </w:pPr>
    </w:p>
    <w:p w14:paraId="2BA2C985" w14:textId="77777777" w:rsidR="001E1B87" w:rsidRPr="001E1B87" w:rsidRDefault="001E1B87" w:rsidP="00B34FE6">
      <w:pPr>
        <w:spacing w:after="120" w:line="288" w:lineRule="auto"/>
      </w:pPr>
      <w:r w:rsidRPr="001E1B87">
        <w:rPr>
          <w:b/>
          <w:bCs/>
          <w:color w:val="2C5C86"/>
          <w:sz w:val="28"/>
          <w:szCs w:val="28"/>
        </w:rPr>
        <w:t>Role Statement</w:t>
      </w:r>
    </w:p>
    <w:p w14:paraId="03219534" w14:textId="6E181302" w:rsidR="001E1B87" w:rsidRPr="00964928" w:rsidRDefault="006F761A" w:rsidP="00B34FE6">
      <w:pPr>
        <w:spacing w:after="120" w:line="288" w:lineRule="auto"/>
      </w:pPr>
      <w:r w:rsidRPr="006F761A">
        <w:t xml:space="preserve">This position is responsible for </w:t>
      </w:r>
      <w:r w:rsidR="00647110">
        <w:t xml:space="preserve">the </w:t>
      </w:r>
      <w:r w:rsidR="008E7CD8">
        <w:t>provi</w:t>
      </w:r>
      <w:r w:rsidR="009653D7">
        <w:t xml:space="preserve">sion of </w:t>
      </w:r>
      <w:r w:rsidR="008E7CD8">
        <w:t>efficient and effective administration support for</w:t>
      </w:r>
      <w:r w:rsidR="003D3D8D" w:rsidRPr="003D3D8D">
        <w:t xml:space="preserve"> </w:t>
      </w:r>
      <w:r w:rsidR="003D3D8D">
        <w:t xml:space="preserve">a broad range of administrative functions relating to assets, finance, managing routine maintenance, supporting procurement processes and the </w:t>
      </w:r>
      <w:r w:rsidR="003D3D8D" w:rsidRPr="006F761A">
        <w:t xml:space="preserve">analysis of </w:t>
      </w:r>
      <w:r w:rsidR="003D3D8D">
        <w:t>o</w:t>
      </w:r>
      <w:r w:rsidR="003D3D8D" w:rsidRPr="006F761A">
        <w:t>perational data</w:t>
      </w:r>
      <w:r w:rsidR="003D3D8D">
        <w:t xml:space="preserve"> in support of the Intervention Support Services (ISS). </w:t>
      </w:r>
      <w:r w:rsidR="008E7CD8">
        <w:t>This role</w:t>
      </w:r>
      <w:r w:rsidRPr="006F761A">
        <w:t xml:space="preserve"> </w:t>
      </w:r>
      <w:r w:rsidR="003D3D8D">
        <w:t xml:space="preserve">will also </w:t>
      </w:r>
      <w:r w:rsidRPr="006F761A">
        <w:t>prepar</w:t>
      </w:r>
      <w:r w:rsidR="008E7CD8">
        <w:t>e</w:t>
      </w:r>
      <w:r w:rsidRPr="006F761A">
        <w:t xml:space="preserve"> and coordinat</w:t>
      </w:r>
      <w:r w:rsidR="008E7CD8">
        <w:t>e staff</w:t>
      </w:r>
      <w:r w:rsidRPr="006F761A">
        <w:t xml:space="preserve"> </w:t>
      </w:r>
      <w:r w:rsidR="00647110">
        <w:t>R</w:t>
      </w:r>
      <w:r w:rsidRPr="006F761A">
        <w:t>osters</w:t>
      </w:r>
      <w:r w:rsidR="008E7CD8">
        <w:t>,</w:t>
      </w:r>
      <w:r w:rsidRPr="006F761A">
        <w:t xml:space="preserve"> ensuring maximum </w:t>
      </w:r>
      <w:r w:rsidR="008E7CD8">
        <w:t>f</w:t>
      </w:r>
      <w:r w:rsidRPr="006F761A">
        <w:t xml:space="preserve">inancial efficiency and compliance with </w:t>
      </w:r>
      <w:r w:rsidR="003D3D8D">
        <w:t>a</w:t>
      </w:r>
      <w:r w:rsidRPr="006F761A">
        <w:t>wards</w:t>
      </w:r>
      <w:r w:rsidR="003D3D8D">
        <w:t xml:space="preserve"> and agreements.</w:t>
      </w:r>
      <w:r w:rsidR="008E7CD8">
        <w:t xml:space="preserve"> </w:t>
      </w:r>
    </w:p>
    <w:p w14:paraId="672F8FDD" w14:textId="28351CE0" w:rsidR="001E1B87" w:rsidRDefault="001E1B87" w:rsidP="00B34FE6">
      <w:pPr>
        <w:spacing w:after="120" w:line="288" w:lineRule="auto"/>
      </w:pPr>
      <w:r>
        <w:br w:type="page"/>
      </w:r>
    </w:p>
    <w:p w14:paraId="02FC7047" w14:textId="77777777" w:rsidR="00E95D36" w:rsidRDefault="00E95D36" w:rsidP="00B34FE6">
      <w:pPr>
        <w:spacing w:after="120" w:line="288" w:lineRule="auto"/>
        <w:rPr>
          <w:b/>
          <w:bCs/>
          <w:color w:val="2C5C86"/>
          <w:sz w:val="28"/>
          <w:szCs w:val="28"/>
        </w:rPr>
      </w:pPr>
      <w:r w:rsidRPr="00E95D36">
        <w:rPr>
          <w:b/>
          <w:bCs/>
          <w:color w:val="2C5C86"/>
          <w:sz w:val="28"/>
          <w:szCs w:val="28"/>
        </w:rPr>
        <w:lastRenderedPageBreak/>
        <w:t>Position Duties and Responsibilities</w:t>
      </w:r>
    </w:p>
    <w:p w14:paraId="38353989" w14:textId="77777777" w:rsidR="006F761A" w:rsidRDefault="006F761A" w:rsidP="00B34FE6">
      <w:pPr>
        <w:spacing w:after="120" w:line="288" w:lineRule="auto"/>
        <w:rPr>
          <w:b/>
          <w:bCs/>
        </w:rPr>
      </w:pPr>
    </w:p>
    <w:p w14:paraId="61975326" w14:textId="7ED122E9" w:rsidR="006F761A" w:rsidRPr="006F761A" w:rsidRDefault="003776E7" w:rsidP="00B34FE6">
      <w:pPr>
        <w:spacing w:after="120" w:line="288" w:lineRule="auto"/>
        <w:rPr>
          <w:b/>
          <w:bCs/>
        </w:rPr>
      </w:pPr>
      <w:r w:rsidRPr="006F761A">
        <w:rPr>
          <w:b/>
          <w:bCs/>
        </w:rPr>
        <w:t>1.</w:t>
      </w:r>
      <w:r w:rsidRPr="006F761A">
        <w:rPr>
          <w:b/>
          <w:bCs/>
        </w:rPr>
        <w:tab/>
      </w:r>
      <w:r w:rsidR="006F761A" w:rsidRPr="006F761A">
        <w:rPr>
          <w:b/>
          <w:bCs/>
        </w:rPr>
        <w:t>Administrative and Management Support</w:t>
      </w:r>
    </w:p>
    <w:p w14:paraId="055DC2E8" w14:textId="749CC18B" w:rsidR="006F761A" w:rsidRPr="006F761A" w:rsidRDefault="006F761A" w:rsidP="00B34FE6">
      <w:pPr>
        <w:spacing w:after="120" w:line="288" w:lineRule="auto"/>
        <w:ind w:left="720" w:hanging="720"/>
      </w:pPr>
      <w:r w:rsidRPr="006F761A">
        <w:t>1.1</w:t>
      </w:r>
      <w:r w:rsidRPr="006F761A">
        <w:tab/>
        <w:t xml:space="preserve">Provides management with high level </w:t>
      </w:r>
      <w:r w:rsidR="003D3D8D">
        <w:t>administrative</w:t>
      </w:r>
      <w:r w:rsidRPr="006F761A">
        <w:t xml:space="preserve"> support regarding all aspects of </w:t>
      </w:r>
      <w:r w:rsidR="003D3D8D">
        <w:t>a</w:t>
      </w:r>
      <w:r w:rsidRPr="006F761A">
        <w:t xml:space="preserve">dministration, </w:t>
      </w:r>
      <w:r w:rsidR="003D3D8D">
        <w:t>o</w:t>
      </w:r>
      <w:r w:rsidRPr="006F761A">
        <w:t xml:space="preserve">perations, </w:t>
      </w:r>
      <w:r w:rsidR="003D3D8D">
        <w:t>b</w:t>
      </w:r>
      <w:r w:rsidRPr="006F761A">
        <w:t xml:space="preserve">udget and </w:t>
      </w:r>
      <w:r w:rsidR="003D3D8D">
        <w:t>r</w:t>
      </w:r>
      <w:r w:rsidRPr="006F761A">
        <w:t xml:space="preserve">esource </w:t>
      </w:r>
      <w:r w:rsidR="003D3D8D">
        <w:t>m</w:t>
      </w:r>
      <w:r w:rsidRPr="006F761A">
        <w:t xml:space="preserve">anagement, including coordinating </w:t>
      </w:r>
      <w:r w:rsidR="003D3D8D">
        <w:t>f</w:t>
      </w:r>
      <w:r w:rsidRPr="006F761A">
        <w:t xml:space="preserve">inancial matters for </w:t>
      </w:r>
      <w:r w:rsidR="003D3D8D">
        <w:t>ISS</w:t>
      </w:r>
      <w:r w:rsidRPr="006F761A">
        <w:t>.</w:t>
      </w:r>
    </w:p>
    <w:p w14:paraId="790AF98C" w14:textId="77777777" w:rsidR="006F761A" w:rsidRPr="006F761A" w:rsidRDefault="006F761A" w:rsidP="00B34FE6">
      <w:pPr>
        <w:spacing w:after="120" w:line="288" w:lineRule="auto"/>
        <w:ind w:left="720" w:hanging="720"/>
      </w:pPr>
      <w:r w:rsidRPr="006F761A">
        <w:t>1.2</w:t>
      </w:r>
      <w:r w:rsidRPr="006F761A">
        <w:tab/>
        <w:t>Assists with the collection, maintenance and analysis of operational data including family and staff contact details.</w:t>
      </w:r>
    </w:p>
    <w:p w14:paraId="351463B3" w14:textId="4A014670" w:rsidR="006F761A" w:rsidRPr="006F761A" w:rsidRDefault="006F761A" w:rsidP="00B34FE6">
      <w:pPr>
        <w:spacing w:after="120" w:line="288" w:lineRule="auto"/>
        <w:ind w:left="720" w:hanging="720"/>
      </w:pPr>
      <w:r w:rsidRPr="006F761A">
        <w:t>1.3</w:t>
      </w:r>
      <w:r w:rsidRPr="006F761A">
        <w:tab/>
        <w:t xml:space="preserve">Applies knowledge of relevant </w:t>
      </w:r>
      <w:r w:rsidR="003D3D8D">
        <w:t>l</w:t>
      </w:r>
      <w:r w:rsidRPr="006F761A">
        <w:t xml:space="preserve">egislative and </w:t>
      </w:r>
      <w:r w:rsidR="003D3D8D">
        <w:t>o</w:t>
      </w:r>
      <w:r w:rsidRPr="006F761A">
        <w:t xml:space="preserve">rganisational </w:t>
      </w:r>
      <w:r w:rsidR="003D3D8D">
        <w:t>a</w:t>
      </w:r>
      <w:r w:rsidRPr="006F761A">
        <w:t xml:space="preserve">wards, </w:t>
      </w:r>
      <w:r w:rsidR="003D3D8D">
        <w:t>a</w:t>
      </w:r>
      <w:r w:rsidRPr="006F761A">
        <w:t xml:space="preserve">greements, </w:t>
      </w:r>
      <w:r w:rsidR="003D3D8D">
        <w:t>p</w:t>
      </w:r>
      <w:r w:rsidRPr="006F761A">
        <w:t xml:space="preserve">olicies, </w:t>
      </w:r>
      <w:r w:rsidR="003D3D8D">
        <w:t>p</w:t>
      </w:r>
      <w:r w:rsidRPr="006F761A">
        <w:t>rocedures and correspondence.</w:t>
      </w:r>
    </w:p>
    <w:p w14:paraId="6A419CF9" w14:textId="0F4EF416" w:rsidR="006F761A" w:rsidRPr="006F761A" w:rsidRDefault="006F761A" w:rsidP="00B34FE6">
      <w:pPr>
        <w:spacing w:after="120" w:line="288" w:lineRule="auto"/>
        <w:ind w:left="720" w:hanging="720"/>
      </w:pPr>
      <w:r w:rsidRPr="006F761A">
        <w:t>1.4</w:t>
      </w:r>
      <w:r w:rsidRPr="006F761A">
        <w:tab/>
        <w:t xml:space="preserve">Monitors internal administrative systems to identify and execute changes and enhancement modifications in conjunction with the relevant </w:t>
      </w:r>
      <w:r>
        <w:t>L</w:t>
      </w:r>
      <w:r w:rsidRPr="006F761A">
        <w:t xml:space="preserve">ine </w:t>
      </w:r>
      <w:r>
        <w:t>M</w:t>
      </w:r>
      <w:r w:rsidRPr="006F761A">
        <w:t>anager.</w:t>
      </w:r>
    </w:p>
    <w:p w14:paraId="722FD937" w14:textId="28A47AA6" w:rsidR="006F761A" w:rsidRPr="006F761A" w:rsidRDefault="006F761A" w:rsidP="00B34FE6">
      <w:pPr>
        <w:spacing w:after="120" w:line="288" w:lineRule="auto"/>
        <w:ind w:left="720" w:hanging="720"/>
      </w:pPr>
      <w:r w:rsidRPr="006F761A">
        <w:t>1.5</w:t>
      </w:r>
      <w:r w:rsidRPr="006F761A">
        <w:tab/>
        <w:t xml:space="preserve">Assists in the preparation and monitoring of high-quality </w:t>
      </w:r>
      <w:r w:rsidR="003D3D8D">
        <w:t>r</w:t>
      </w:r>
      <w:r w:rsidRPr="006F761A">
        <w:t xml:space="preserve">eports, </w:t>
      </w:r>
      <w:r w:rsidR="003D3D8D">
        <w:t>d</w:t>
      </w:r>
      <w:r w:rsidRPr="006F761A">
        <w:t xml:space="preserve">iscussion and </w:t>
      </w:r>
      <w:r w:rsidR="003D3D8D">
        <w:t>b</w:t>
      </w:r>
      <w:r w:rsidRPr="006F761A">
        <w:t xml:space="preserve">riefing </w:t>
      </w:r>
      <w:r w:rsidR="003D3D8D">
        <w:t>p</w:t>
      </w:r>
      <w:r w:rsidRPr="006F761A">
        <w:t xml:space="preserve">apers and </w:t>
      </w:r>
      <w:r w:rsidR="003D3D8D">
        <w:t>s</w:t>
      </w:r>
      <w:r w:rsidRPr="006F761A">
        <w:t>ubmissions.</w:t>
      </w:r>
    </w:p>
    <w:p w14:paraId="64D7BC27" w14:textId="6E9E78DA" w:rsidR="00C61E2A" w:rsidRDefault="006F761A" w:rsidP="00B34FE6">
      <w:pPr>
        <w:spacing w:after="120" w:line="288" w:lineRule="auto"/>
      </w:pPr>
      <w:r w:rsidRPr="006F761A">
        <w:t>1.6</w:t>
      </w:r>
      <w:r w:rsidRPr="006F761A">
        <w:tab/>
        <w:t>Assist</w:t>
      </w:r>
      <w:r w:rsidR="00647110">
        <w:t>s</w:t>
      </w:r>
      <w:r w:rsidRPr="006F761A">
        <w:t xml:space="preserve"> with the collation of quality </w:t>
      </w:r>
      <w:r w:rsidR="003D3D8D">
        <w:t>e</w:t>
      </w:r>
      <w:r w:rsidRPr="006F761A">
        <w:t xml:space="preserve">valuation and </w:t>
      </w:r>
      <w:r w:rsidR="003D3D8D">
        <w:t>a</w:t>
      </w:r>
      <w:r w:rsidRPr="006F761A">
        <w:t>udit requirements</w:t>
      </w:r>
      <w:r w:rsidR="003776E7" w:rsidRPr="006F761A">
        <w:t>.</w:t>
      </w:r>
    </w:p>
    <w:p w14:paraId="72A80FDF" w14:textId="2CA147F1" w:rsidR="00722AD2" w:rsidRPr="00316FCA" w:rsidRDefault="00722AD2" w:rsidP="00B34FE6">
      <w:pPr>
        <w:spacing w:after="120" w:line="288" w:lineRule="auto"/>
        <w:ind w:left="720" w:hanging="720"/>
      </w:pPr>
      <w:r>
        <w:t xml:space="preserve">1.7      </w:t>
      </w:r>
      <w:r w:rsidRPr="00316FCA">
        <w:t xml:space="preserve">Prepares timely responses to general correspondence and provision of standard </w:t>
      </w:r>
      <w:r w:rsidR="003D3D8D">
        <w:t>r</w:t>
      </w:r>
      <w:r w:rsidRPr="00316FCA">
        <w:t xml:space="preserve">eports. </w:t>
      </w:r>
    </w:p>
    <w:p w14:paraId="3475C1E4" w14:textId="59759868" w:rsidR="00722AD2" w:rsidRPr="00316FCA" w:rsidRDefault="00722AD2" w:rsidP="00B34FE6">
      <w:pPr>
        <w:spacing w:after="120" w:line="288" w:lineRule="auto"/>
        <w:ind w:left="720" w:hanging="720"/>
      </w:pPr>
      <w:r w:rsidRPr="00316FCA">
        <w:t>1.</w:t>
      </w:r>
      <w:r>
        <w:t>8</w:t>
      </w:r>
      <w:r w:rsidRPr="00316FCA">
        <w:tab/>
        <w:t xml:space="preserve">Arranges </w:t>
      </w:r>
      <w:r w:rsidR="003D3D8D">
        <w:t>m</w:t>
      </w:r>
      <w:r w:rsidRPr="00316FCA">
        <w:t>eetings</w:t>
      </w:r>
      <w:r w:rsidR="00B34FE6">
        <w:t xml:space="preserve">, </w:t>
      </w:r>
      <w:r w:rsidR="0044036B">
        <w:t xml:space="preserve">forums or workshops for </w:t>
      </w:r>
      <w:r w:rsidRPr="00316FCA">
        <w:t>staff</w:t>
      </w:r>
      <w:r w:rsidR="0044036B">
        <w:t xml:space="preserve"> or external stakeholders</w:t>
      </w:r>
      <w:r w:rsidRPr="00316FCA">
        <w:t xml:space="preserve">, including organising </w:t>
      </w:r>
      <w:r>
        <w:t>a</w:t>
      </w:r>
      <w:r w:rsidRPr="00316FCA">
        <w:t xml:space="preserve">ccess, venues, hospitality and travel and accommodation arrangements. </w:t>
      </w:r>
    </w:p>
    <w:p w14:paraId="249C269D" w14:textId="6B238147" w:rsidR="00722AD2" w:rsidRPr="00316FCA" w:rsidRDefault="00722AD2" w:rsidP="00B34FE6">
      <w:pPr>
        <w:spacing w:after="120" w:line="288" w:lineRule="auto"/>
        <w:ind w:left="720" w:hanging="720"/>
      </w:pPr>
      <w:r w:rsidRPr="00316FCA">
        <w:t>1.</w:t>
      </w:r>
      <w:r>
        <w:t>9</w:t>
      </w:r>
      <w:r w:rsidRPr="00316FCA">
        <w:tab/>
        <w:t xml:space="preserve">Prepares </w:t>
      </w:r>
      <w:r w:rsidR="003D3D8D">
        <w:t>a</w:t>
      </w:r>
      <w:r w:rsidRPr="00316FCA">
        <w:t xml:space="preserve">gendas, </w:t>
      </w:r>
      <w:r w:rsidR="003D3D8D">
        <w:t>m</w:t>
      </w:r>
      <w:r w:rsidRPr="00316FCA">
        <w:t xml:space="preserve">inutes, </w:t>
      </w:r>
      <w:r w:rsidR="003D3D8D">
        <w:t>a</w:t>
      </w:r>
      <w:r w:rsidRPr="00316FCA">
        <w:t xml:space="preserve">ction </w:t>
      </w:r>
      <w:r w:rsidR="003D3D8D">
        <w:t>l</w:t>
      </w:r>
      <w:r w:rsidRPr="00316FCA">
        <w:t xml:space="preserve">ists and other supporting documentation and ensures they are disseminated in a timely manner. </w:t>
      </w:r>
    </w:p>
    <w:p w14:paraId="585BFF28" w14:textId="77777777" w:rsidR="003776E7" w:rsidRPr="003776E7" w:rsidRDefault="003776E7" w:rsidP="00B34FE6">
      <w:pPr>
        <w:spacing w:after="120" w:line="288" w:lineRule="auto"/>
        <w:ind w:left="720" w:hanging="720"/>
      </w:pPr>
    </w:p>
    <w:p w14:paraId="15C676DD" w14:textId="77777777" w:rsidR="006F761A" w:rsidRPr="006F761A" w:rsidRDefault="003776E7" w:rsidP="00B34FE6">
      <w:pPr>
        <w:spacing w:after="120" w:line="288" w:lineRule="auto"/>
        <w:ind w:left="720" w:hanging="720"/>
        <w:rPr>
          <w:b/>
          <w:bCs/>
        </w:rPr>
      </w:pPr>
      <w:r w:rsidRPr="006F761A">
        <w:rPr>
          <w:b/>
          <w:bCs/>
        </w:rPr>
        <w:t>2.</w:t>
      </w:r>
      <w:r w:rsidRPr="006F761A">
        <w:rPr>
          <w:b/>
          <w:bCs/>
        </w:rPr>
        <w:tab/>
      </w:r>
      <w:r w:rsidR="006F761A" w:rsidRPr="006F761A">
        <w:rPr>
          <w:b/>
          <w:bCs/>
        </w:rPr>
        <w:t>Operational Support</w:t>
      </w:r>
    </w:p>
    <w:p w14:paraId="79CAAB1D" w14:textId="77777777" w:rsidR="006F761A" w:rsidRPr="006F761A" w:rsidRDefault="006F761A" w:rsidP="00B34FE6">
      <w:pPr>
        <w:spacing w:after="120" w:line="288" w:lineRule="auto"/>
        <w:ind w:left="720" w:hanging="720"/>
      </w:pPr>
      <w:r w:rsidRPr="006F761A">
        <w:t>2.1</w:t>
      </w:r>
      <w:r w:rsidRPr="006F761A">
        <w:tab/>
        <w:t>Undertakes project work as required, including information collation, presentation and identification of issues requiring coordination and follow up.</w:t>
      </w:r>
    </w:p>
    <w:p w14:paraId="6F136587" w14:textId="3B93185F" w:rsidR="006F761A" w:rsidRPr="006F761A" w:rsidRDefault="006F761A" w:rsidP="00B34FE6">
      <w:pPr>
        <w:spacing w:after="120" w:line="288" w:lineRule="auto"/>
        <w:ind w:left="720" w:hanging="720"/>
      </w:pPr>
      <w:r w:rsidRPr="006F761A">
        <w:t>2.2</w:t>
      </w:r>
      <w:r w:rsidRPr="006F761A">
        <w:tab/>
        <w:t xml:space="preserve">Liaises with other </w:t>
      </w:r>
      <w:r w:rsidR="003D3D8D">
        <w:t>d</w:t>
      </w:r>
      <w:r w:rsidRPr="006F761A">
        <w:t xml:space="preserve">irectorates within the Department to meet </w:t>
      </w:r>
      <w:r w:rsidR="003D3D8D">
        <w:t>o</w:t>
      </w:r>
      <w:r w:rsidRPr="006F761A">
        <w:t>perational requirements.</w:t>
      </w:r>
    </w:p>
    <w:p w14:paraId="562ADEC2" w14:textId="2C7793D9" w:rsidR="006F761A" w:rsidRPr="006F761A" w:rsidRDefault="006F761A" w:rsidP="00B34FE6">
      <w:pPr>
        <w:spacing w:after="120" w:line="288" w:lineRule="auto"/>
        <w:ind w:left="720" w:hanging="720"/>
      </w:pPr>
      <w:r w:rsidRPr="006F761A">
        <w:t>2.3</w:t>
      </w:r>
      <w:r w:rsidRPr="006F761A">
        <w:tab/>
        <w:t xml:space="preserve">Contributes to the performance reporting requirements for </w:t>
      </w:r>
      <w:r w:rsidR="003D3D8D">
        <w:t xml:space="preserve">ISS </w:t>
      </w:r>
      <w:r w:rsidRPr="006F761A">
        <w:t>as required.</w:t>
      </w:r>
    </w:p>
    <w:p w14:paraId="72338AFA" w14:textId="56201639" w:rsidR="00C61E2A" w:rsidRPr="006F761A" w:rsidRDefault="006F761A" w:rsidP="00B34FE6">
      <w:pPr>
        <w:spacing w:after="120" w:line="288" w:lineRule="auto"/>
        <w:ind w:left="720" w:hanging="720"/>
      </w:pPr>
      <w:r w:rsidRPr="006F761A">
        <w:t>2.4</w:t>
      </w:r>
      <w:r w:rsidRPr="006F761A">
        <w:tab/>
        <w:t>Ensures effective and reliable information flows to and from staff, individuals, families and management</w:t>
      </w:r>
      <w:r w:rsidR="003776E7" w:rsidRPr="006F761A">
        <w:t>.</w:t>
      </w:r>
    </w:p>
    <w:p w14:paraId="3A5F2312" w14:textId="77777777" w:rsidR="00964928" w:rsidRDefault="00964928" w:rsidP="00B34FE6">
      <w:pPr>
        <w:spacing w:after="120" w:line="288" w:lineRule="auto"/>
        <w:ind w:left="720" w:hanging="720"/>
        <w:rPr>
          <w:b/>
          <w:bCs/>
        </w:rPr>
      </w:pPr>
    </w:p>
    <w:p w14:paraId="50FC1A89" w14:textId="084CCEA6" w:rsidR="00964928" w:rsidRDefault="00964928" w:rsidP="00B34FE6">
      <w:pPr>
        <w:spacing w:after="120" w:line="288" w:lineRule="auto"/>
        <w:ind w:left="720" w:hanging="720"/>
        <w:rPr>
          <w:b/>
          <w:bCs/>
        </w:rPr>
      </w:pPr>
      <w:r w:rsidRPr="00964928">
        <w:rPr>
          <w:b/>
          <w:bCs/>
        </w:rPr>
        <w:lastRenderedPageBreak/>
        <w:t>3.</w:t>
      </w:r>
      <w:r w:rsidRPr="00964928">
        <w:rPr>
          <w:b/>
          <w:bCs/>
        </w:rPr>
        <w:tab/>
      </w:r>
      <w:r w:rsidR="006F761A" w:rsidRPr="006F761A">
        <w:rPr>
          <w:b/>
          <w:bCs/>
        </w:rPr>
        <w:t xml:space="preserve">Rostering </w:t>
      </w:r>
      <w:r w:rsidR="006F761A">
        <w:rPr>
          <w:b/>
          <w:bCs/>
        </w:rPr>
        <w:t>and</w:t>
      </w:r>
      <w:r w:rsidR="006F761A" w:rsidRPr="006F761A">
        <w:rPr>
          <w:b/>
          <w:bCs/>
        </w:rPr>
        <w:t xml:space="preserve"> Deployment Management</w:t>
      </w:r>
    </w:p>
    <w:p w14:paraId="24781682" w14:textId="5EF00CD7" w:rsidR="0044036B" w:rsidRDefault="003776E7" w:rsidP="00B34FE6">
      <w:pPr>
        <w:spacing w:after="120" w:line="288" w:lineRule="auto"/>
        <w:ind w:left="720" w:hanging="720"/>
      </w:pPr>
      <w:r w:rsidRPr="006F761A">
        <w:t>3.1</w:t>
      </w:r>
      <w:r w:rsidR="006F761A">
        <w:tab/>
      </w:r>
      <w:r w:rsidR="006F761A" w:rsidRPr="006F761A">
        <w:t xml:space="preserve">Prepares all staff </w:t>
      </w:r>
      <w:r w:rsidR="003D3D8D">
        <w:t>r</w:t>
      </w:r>
      <w:r w:rsidR="006F761A" w:rsidRPr="006F761A">
        <w:t xml:space="preserve">osters in consultation with relevant Managers, </w:t>
      </w:r>
      <w:r w:rsidR="0044036B">
        <w:t xml:space="preserve">to ensure appropriate staffing levels are maintained and rosters meet industrial requirements as required. </w:t>
      </w:r>
    </w:p>
    <w:p w14:paraId="695A6DD1" w14:textId="67D0388F" w:rsidR="006F761A" w:rsidRPr="006F761A" w:rsidRDefault="006F761A" w:rsidP="00B34FE6">
      <w:pPr>
        <w:spacing w:after="120" w:line="288" w:lineRule="auto"/>
        <w:ind w:left="720" w:hanging="720"/>
      </w:pPr>
      <w:r w:rsidRPr="006F761A">
        <w:t>3.2</w:t>
      </w:r>
      <w:r w:rsidRPr="006F761A">
        <w:tab/>
        <w:t xml:space="preserve">Prepares and manages rosters ensuring maximum financial efficiency and compliance with awards; procures shift cover; verifies and confirms </w:t>
      </w:r>
      <w:r w:rsidR="003D3D8D">
        <w:t>r</w:t>
      </w:r>
      <w:r w:rsidRPr="006F761A">
        <w:t xml:space="preserve">osters as worked; manages related human resource issues related to </w:t>
      </w:r>
      <w:r w:rsidR="003D3D8D">
        <w:t>r</w:t>
      </w:r>
      <w:r w:rsidRPr="006F761A">
        <w:t xml:space="preserve">osters (e.g. unexplained absences, assists with pay queries, records of TOIL (time off in lieu) accumulations and acquittals, leave cover and acquittals per approved leave schedule); and advises the relevant </w:t>
      </w:r>
      <w:r w:rsidR="00D447BC">
        <w:t>M</w:t>
      </w:r>
      <w:r w:rsidRPr="006F761A">
        <w:t>anager of unaddressed anomalies, all within established and approved service parameters.</w:t>
      </w:r>
    </w:p>
    <w:p w14:paraId="4D33EAE7" w14:textId="50CFB138" w:rsidR="006F761A" w:rsidRPr="006F761A" w:rsidRDefault="006F761A" w:rsidP="00B34FE6">
      <w:pPr>
        <w:spacing w:after="120" w:line="288" w:lineRule="auto"/>
        <w:ind w:left="720" w:hanging="720"/>
      </w:pPr>
      <w:r w:rsidRPr="006F761A">
        <w:t>3.3</w:t>
      </w:r>
      <w:r w:rsidRPr="006F761A">
        <w:tab/>
        <w:t xml:space="preserve">Identifies </w:t>
      </w:r>
      <w:r w:rsidR="003D3D8D">
        <w:t>r</w:t>
      </w:r>
      <w:r w:rsidRPr="006F761A">
        <w:t xml:space="preserve">oster changes that are non-compliant with their respective </w:t>
      </w:r>
      <w:r w:rsidR="003D3D8D">
        <w:t>a</w:t>
      </w:r>
      <w:r w:rsidRPr="006F761A">
        <w:t>wards</w:t>
      </w:r>
      <w:r w:rsidR="00647110">
        <w:t xml:space="preserve"> and / o</w:t>
      </w:r>
      <w:r w:rsidR="003C5301">
        <w:t xml:space="preserve">r </w:t>
      </w:r>
      <w:r w:rsidR="003D3D8D">
        <w:t>a</w:t>
      </w:r>
      <w:r w:rsidRPr="006F761A">
        <w:t xml:space="preserve">greements and advises the relevant Manager of non-compliance and the need for action to address non-compliance or relevant approvals required for expenditure variance. </w:t>
      </w:r>
    </w:p>
    <w:p w14:paraId="5BC7830C" w14:textId="77777777" w:rsidR="006F761A" w:rsidRPr="006F761A" w:rsidRDefault="006F761A" w:rsidP="00B34FE6">
      <w:pPr>
        <w:spacing w:after="120" w:line="288" w:lineRule="auto"/>
        <w:ind w:left="720" w:hanging="720"/>
      </w:pPr>
      <w:r w:rsidRPr="006F761A">
        <w:t>3.4</w:t>
      </w:r>
      <w:r w:rsidRPr="006F761A">
        <w:tab/>
        <w:t>Monitors staffing levels, identifies staffing shortages and in conjunction with rostering officers in other teams, procures relief staff to ensure staff coverage is maintained at agreed levels.</w:t>
      </w:r>
    </w:p>
    <w:p w14:paraId="0FFB491E" w14:textId="4ACE8962" w:rsidR="006F761A" w:rsidRPr="006F761A" w:rsidRDefault="006F761A" w:rsidP="00B34FE6">
      <w:pPr>
        <w:spacing w:after="120" w:line="288" w:lineRule="auto"/>
        <w:ind w:left="720" w:hanging="720"/>
      </w:pPr>
      <w:r w:rsidRPr="006F761A">
        <w:t>3.5</w:t>
      </w:r>
      <w:r w:rsidRPr="006F761A">
        <w:tab/>
        <w:t xml:space="preserve">Reports variances from the published </w:t>
      </w:r>
      <w:r w:rsidR="003D3D8D">
        <w:t>r</w:t>
      </w:r>
      <w:r w:rsidRPr="006F761A">
        <w:t>oster</w:t>
      </w:r>
      <w:r w:rsidR="003C5301">
        <w:t>s</w:t>
      </w:r>
      <w:r w:rsidRPr="006F761A">
        <w:t xml:space="preserve"> based on electronic clocking or sign-on sheets data to appropriate </w:t>
      </w:r>
      <w:r w:rsidR="00D447BC">
        <w:t>L</w:t>
      </w:r>
      <w:r w:rsidRPr="006F761A">
        <w:t xml:space="preserve">ine </w:t>
      </w:r>
      <w:r w:rsidR="00D447BC">
        <w:t>M</w:t>
      </w:r>
      <w:r w:rsidRPr="006F761A">
        <w:t>anagers for verification of staff working hours.</w:t>
      </w:r>
    </w:p>
    <w:p w14:paraId="4F5415D6" w14:textId="7B389A66" w:rsidR="006F761A" w:rsidRDefault="006F761A" w:rsidP="00B34FE6">
      <w:pPr>
        <w:spacing w:after="120" w:line="288" w:lineRule="auto"/>
        <w:ind w:left="720" w:hanging="720"/>
      </w:pPr>
      <w:r w:rsidRPr="006F761A">
        <w:t>3.6</w:t>
      </w:r>
      <w:r w:rsidRPr="006F761A">
        <w:tab/>
        <w:t>Liaises with the relevant personnel regarding endorsed movements</w:t>
      </w:r>
      <w:r w:rsidR="003C5301">
        <w:t xml:space="preserve"> and </w:t>
      </w:r>
      <w:r w:rsidRPr="006F761A">
        <w:t xml:space="preserve">deployments of </w:t>
      </w:r>
      <w:r w:rsidR="00D447BC">
        <w:t>D</w:t>
      </w:r>
      <w:r w:rsidRPr="006F761A">
        <w:t xml:space="preserve">irect </w:t>
      </w:r>
      <w:r w:rsidR="00D447BC">
        <w:t>C</w:t>
      </w:r>
      <w:r w:rsidRPr="006F761A">
        <w:t>are staff</w:t>
      </w:r>
      <w:r w:rsidR="003C5301">
        <w:t xml:space="preserve"> </w:t>
      </w:r>
      <w:r w:rsidRPr="006F761A">
        <w:t>when required</w:t>
      </w:r>
      <w:r>
        <w:t>.</w:t>
      </w:r>
    </w:p>
    <w:p w14:paraId="72EFBA80" w14:textId="21062F16" w:rsidR="006A7909" w:rsidRDefault="006A7909" w:rsidP="00B34FE6">
      <w:pPr>
        <w:spacing w:after="120" w:line="288" w:lineRule="auto"/>
        <w:ind w:left="720" w:hanging="720"/>
      </w:pPr>
      <w:r>
        <w:t>3.7</w:t>
      </w:r>
      <w:r>
        <w:tab/>
      </w:r>
      <w:r w:rsidRPr="00316FCA">
        <w:t xml:space="preserve">Liaises with the Human Resources (HR) Branch on </w:t>
      </w:r>
      <w:r w:rsidR="003D3D8D">
        <w:t>s</w:t>
      </w:r>
      <w:r w:rsidRPr="00316FCA">
        <w:t xml:space="preserve">alaries, </w:t>
      </w:r>
      <w:r w:rsidR="003D3D8D">
        <w:t>a</w:t>
      </w:r>
      <w:r w:rsidRPr="00316FCA">
        <w:t xml:space="preserve">wards, </w:t>
      </w:r>
      <w:r w:rsidR="003D3D8D">
        <w:t>r</w:t>
      </w:r>
      <w:r w:rsidRPr="00316FCA">
        <w:t xml:space="preserve">ecruitment and other HR matters and ensures </w:t>
      </w:r>
      <w:r>
        <w:t>H</w:t>
      </w:r>
      <w:r w:rsidRPr="00316FCA">
        <w:t xml:space="preserve">uman </w:t>
      </w:r>
      <w:r>
        <w:t>R</w:t>
      </w:r>
      <w:r w:rsidRPr="00316FCA">
        <w:t xml:space="preserve">esource administration is in accordance with </w:t>
      </w:r>
      <w:r w:rsidR="003D3D8D">
        <w:t>p</w:t>
      </w:r>
      <w:r w:rsidRPr="00316FCA">
        <w:t xml:space="preserve">ublic </w:t>
      </w:r>
      <w:r w:rsidR="003D3D8D">
        <w:t>s</w:t>
      </w:r>
      <w:r w:rsidRPr="00316FCA">
        <w:t xml:space="preserve">ector </w:t>
      </w:r>
      <w:r w:rsidR="003D3D8D">
        <w:t>g</w:t>
      </w:r>
      <w:r w:rsidRPr="00316FCA">
        <w:t>uidelines.</w:t>
      </w:r>
    </w:p>
    <w:p w14:paraId="5ADA5AC3" w14:textId="77777777" w:rsidR="006F761A" w:rsidRDefault="006F761A" w:rsidP="00B34FE6">
      <w:pPr>
        <w:spacing w:after="120" w:line="288" w:lineRule="auto"/>
        <w:ind w:left="720" w:hanging="720"/>
        <w:rPr>
          <w:b/>
          <w:bCs/>
        </w:rPr>
      </w:pPr>
    </w:p>
    <w:p w14:paraId="36AA5651" w14:textId="458826BA" w:rsidR="006F761A" w:rsidRPr="006A7909" w:rsidRDefault="006F761A" w:rsidP="00B34FE6">
      <w:pPr>
        <w:spacing w:after="120" w:line="288" w:lineRule="auto"/>
        <w:ind w:left="720" w:hanging="720"/>
        <w:rPr>
          <w:b/>
          <w:bCs/>
        </w:rPr>
      </w:pPr>
      <w:r w:rsidRPr="006A7909">
        <w:rPr>
          <w:b/>
          <w:bCs/>
        </w:rPr>
        <w:t>4.</w:t>
      </w:r>
      <w:r w:rsidRPr="006A7909">
        <w:rPr>
          <w:b/>
          <w:bCs/>
        </w:rPr>
        <w:tab/>
      </w:r>
      <w:r w:rsidR="006A7909" w:rsidRPr="00671388">
        <w:rPr>
          <w:b/>
          <w:bCs/>
        </w:rPr>
        <w:t>Finance</w:t>
      </w:r>
    </w:p>
    <w:p w14:paraId="0821EB24" w14:textId="11E7F35D" w:rsidR="006A7909" w:rsidRPr="00316FCA" w:rsidRDefault="006A7909" w:rsidP="00B34FE6">
      <w:pPr>
        <w:spacing w:after="120" w:line="288" w:lineRule="auto"/>
        <w:ind w:left="720" w:hanging="720"/>
      </w:pPr>
      <w:r>
        <w:t>4</w:t>
      </w:r>
      <w:r w:rsidRPr="00316FCA">
        <w:t>.</w:t>
      </w:r>
      <w:r w:rsidR="00B34FE6">
        <w:t>1</w:t>
      </w:r>
      <w:r w:rsidRPr="00316FCA">
        <w:tab/>
        <w:t xml:space="preserve">Provides </w:t>
      </w:r>
      <w:r w:rsidR="00B60809">
        <w:t>b</w:t>
      </w:r>
      <w:r w:rsidRPr="00316FCA">
        <w:t xml:space="preserve">udgetary support to Senior Management and assists in the preparation of </w:t>
      </w:r>
      <w:r w:rsidR="00B75D3B">
        <w:t>documents as required</w:t>
      </w:r>
      <w:r w:rsidRPr="00316FCA">
        <w:t xml:space="preserve">. </w:t>
      </w:r>
    </w:p>
    <w:p w14:paraId="18467CCE" w14:textId="4C4EDA2D" w:rsidR="006A7909" w:rsidRPr="00316FCA" w:rsidRDefault="006A7909" w:rsidP="00B34FE6">
      <w:pPr>
        <w:spacing w:after="120" w:line="288" w:lineRule="auto"/>
        <w:ind w:left="720" w:hanging="720"/>
      </w:pPr>
      <w:r>
        <w:t>4</w:t>
      </w:r>
      <w:r w:rsidRPr="00316FCA">
        <w:t>.</w:t>
      </w:r>
      <w:r w:rsidR="00B34FE6">
        <w:t>2</w:t>
      </w:r>
      <w:r w:rsidRPr="00316FCA">
        <w:tab/>
      </w:r>
      <w:r w:rsidR="00B75D3B">
        <w:t xml:space="preserve">Assists with </w:t>
      </w:r>
      <w:r w:rsidRPr="00316FCA">
        <w:t xml:space="preserve">the </w:t>
      </w:r>
      <w:r w:rsidR="00B60809">
        <w:t>a</w:t>
      </w:r>
      <w:r w:rsidRPr="00316FCA">
        <w:t xml:space="preserve">ccounts </w:t>
      </w:r>
      <w:r w:rsidR="00B60809">
        <w:t>p</w:t>
      </w:r>
      <w:r w:rsidRPr="00316FCA">
        <w:t>ayable and</w:t>
      </w:r>
      <w:r w:rsidR="00B60809">
        <w:t xml:space="preserve"> r</w:t>
      </w:r>
      <w:r w:rsidRPr="00316FCA">
        <w:t xml:space="preserve">eceivable function </w:t>
      </w:r>
      <w:r w:rsidR="00B34FE6">
        <w:t>including overseeing</w:t>
      </w:r>
      <w:r w:rsidR="00B75D3B">
        <w:t xml:space="preserve"> </w:t>
      </w:r>
      <w:r w:rsidRPr="00316FCA">
        <w:t xml:space="preserve">operational costs. </w:t>
      </w:r>
    </w:p>
    <w:p w14:paraId="632EA232" w14:textId="47EDB485" w:rsidR="006A7909" w:rsidRDefault="006A7909" w:rsidP="00B34FE6">
      <w:pPr>
        <w:spacing w:after="120" w:line="288" w:lineRule="auto"/>
        <w:ind w:left="720" w:hanging="720"/>
      </w:pPr>
      <w:r>
        <w:t>4</w:t>
      </w:r>
      <w:r w:rsidRPr="00316FCA">
        <w:t>.</w:t>
      </w:r>
      <w:r w:rsidR="00B34FE6">
        <w:t>3</w:t>
      </w:r>
      <w:r w:rsidRPr="00316FCA">
        <w:tab/>
        <w:t xml:space="preserve">Processes reconciliations undertaking the analysis of financial variations regarding </w:t>
      </w:r>
      <w:r w:rsidR="00B60809">
        <w:t>b</w:t>
      </w:r>
      <w:r w:rsidRPr="00316FCA">
        <w:t xml:space="preserve">udget versus actual expenditure. </w:t>
      </w:r>
    </w:p>
    <w:p w14:paraId="4DAA0C46" w14:textId="173D4BB0" w:rsidR="006A7909" w:rsidRDefault="006A7909" w:rsidP="00B34FE6">
      <w:pPr>
        <w:spacing w:after="120" w:line="288" w:lineRule="auto"/>
        <w:ind w:left="720" w:hanging="720"/>
      </w:pPr>
      <w:r>
        <w:lastRenderedPageBreak/>
        <w:t>4.</w:t>
      </w:r>
      <w:r w:rsidR="00B34FE6">
        <w:t>4</w:t>
      </w:r>
      <w:r>
        <w:tab/>
        <w:t>Maintains private cash records for individuals residing within ISS properties.</w:t>
      </w:r>
    </w:p>
    <w:p w14:paraId="5992DF30" w14:textId="3CD59931" w:rsidR="006A7909" w:rsidRPr="00671388" w:rsidRDefault="006A7909" w:rsidP="00B34FE6">
      <w:pPr>
        <w:spacing w:after="120" w:line="288" w:lineRule="auto"/>
      </w:pPr>
      <w:r w:rsidRPr="00671388">
        <w:t>4.</w:t>
      </w:r>
      <w:r w:rsidR="00B34FE6">
        <w:t>5</w:t>
      </w:r>
      <w:r w:rsidRPr="00671388">
        <w:t xml:space="preserve">      Processes private cash payments and receipts for individuals.</w:t>
      </w:r>
    </w:p>
    <w:p w14:paraId="72891564" w14:textId="0EF241AA" w:rsidR="006A7909" w:rsidRPr="00671388" w:rsidRDefault="006A7909" w:rsidP="00B34FE6">
      <w:pPr>
        <w:spacing w:after="120" w:line="288" w:lineRule="auto"/>
      </w:pPr>
      <w:r w:rsidRPr="00671388">
        <w:t>4.</w:t>
      </w:r>
      <w:r w:rsidR="00B34FE6">
        <w:t>6</w:t>
      </w:r>
      <w:r w:rsidRPr="00671388">
        <w:tab/>
        <w:t>Balances and reconciles private cash record to bank statements.</w:t>
      </w:r>
    </w:p>
    <w:p w14:paraId="55C663AB" w14:textId="73D6E0C5" w:rsidR="006A7909" w:rsidRPr="00316FCA" w:rsidRDefault="006A7909" w:rsidP="00B34FE6">
      <w:pPr>
        <w:spacing w:after="120" w:line="288" w:lineRule="auto"/>
        <w:ind w:left="720" w:hanging="720"/>
      </w:pPr>
      <w:r w:rsidRPr="00671388">
        <w:t>4.</w:t>
      </w:r>
      <w:r w:rsidR="00B34FE6">
        <w:t>7</w:t>
      </w:r>
      <w:r w:rsidRPr="00671388">
        <w:tab/>
        <w:t>Produces private cash reports.</w:t>
      </w:r>
    </w:p>
    <w:p w14:paraId="104607A4" w14:textId="77777777" w:rsidR="006A7909" w:rsidRDefault="006A7909" w:rsidP="00B34FE6">
      <w:pPr>
        <w:spacing w:after="120" w:line="288" w:lineRule="auto"/>
        <w:ind w:left="720" w:hanging="720"/>
      </w:pPr>
    </w:p>
    <w:p w14:paraId="6BAF9E2A" w14:textId="77777777" w:rsidR="00671388" w:rsidRDefault="00671388" w:rsidP="00B34FE6">
      <w:pPr>
        <w:spacing w:after="120" w:line="288" w:lineRule="auto"/>
        <w:rPr>
          <w:b/>
          <w:bCs/>
          <w:color w:val="2C5C86"/>
          <w:sz w:val="28"/>
          <w:szCs w:val="28"/>
        </w:rPr>
      </w:pPr>
      <w:r>
        <w:rPr>
          <w:b/>
          <w:bCs/>
          <w:color w:val="2C5C86"/>
          <w:sz w:val="28"/>
          <w:szCs w:val="28"/>
        </w:rPr>
        <w:br w:type="page"/>
      </w:r>
    </w:p>
    <w:p w14:paraId="0ABAA408" w14:textId="65904B8F" w:rsidR="00770132" w:rsidRPr="001E1B87" w:rsidRDefault="00770132" w:rsidP="00B34FE6">
      <w:pPr>
        <w:spacing w:after="120" w:line="288" w:lineRule="auto"/>
      </w:pPr>
      <w:r w:rsidRPr="001E1B87">
        <w:rPr>
          <w:b/>
          <w:bCs/>
          <w:color w:val="2C5C86"/>
          <w:sz w:val="28"/>
          <w:szCs w:val="28"/>
        </w:rPr>
        <w:lastRenderedPageBreak/>
        <w:t>Corporate Responsibilitie</w:t>
      </w:r>
      <w:r>
        <w:rPr>
          <w:b/>
          <w:bCs/>
          <w:color w:val="2C5C86"/>
          <w:sz w:val="28"/>
          <w:szCs w:val="28"/>
        </w:rPr>
        <w:t>s</w:t>
      </w:r>
    </w:p>
    <w:p w14:paraId="35338DCA" w14:textId="77777777" w:rsidR="00770132" w:rsidRDefault="00770132" w:rsidP="00B34FE6">
      <w:pPr>
        <w:spacing w:after="120" w:line="288" w:lineRule="auto"/>
      </w:pPr>
    </w:p>
    <w:p w14:paraId="15D351C8" w14:textId="77777777" w:rsidR="00770132" w:rsidRDefault="00770132" w:rsidP="00B34FE6">
      <w:pPr>
        <w:spacing w:after="120" w:line="288" w:lineRule="auto"/>
        <w:ind w:left="720" w:hanging="720"/>
      </w:pPr>
      <w:r>
        <w:t>1.</w:t>
      </w:r>
      <w:r>
        <w:tab/>
        <w:t>Exhibits accountability, professional integrity and respect consistent with Communities Values, the Code of Conduct, and the public sector Code of Ethics.</w:t>
      </w:r>
    </w:p>
    <w:p w14:paraId="66F51F80" w14:textId="77777777" w:rsidR="00770132" w:rsidRPr="00E95D36" w:rsidRDefault="00770132" w:rsidP="00B34FE6">
      <w:pPr>
        <w:spacing w:after="120" w:line="288" w:lineRule="auto"/>
        <w:ind w:left="720" w:hanging="720"/>
      </w:pPr>
      <w:r w:rsidRPr="00E95D36">
        <w:t>2</w:t>
      </w:r>
      <w:r>
        <w:t>.</w:t>
      </w:r>
      <w:r>
        <w:tab/>
      </w:r>
      <w:r w:rsidRPr="00E95D36">
        <w:t>Actively participates in the Communities performance development process and pursues professional development opportunities.</w:t>
      </w:r>
    </w:p>
    <w:p w14:paraId="64C65407" w14:textId="77777777" w:rsidR="00770132" w:rsidRDefault="00770132" w:rsidP="00B34FE6">
      <w:pPr>
        <w:spacing w:after="120" w:line="288" w:lineRule="auto"/>
        <w:ind w:left="720" w:hanging="720"/>
      </w:pPr>
      <w:r>
        <w:t>3</w:t>
      </w:r>
      <w:r>
        <w:tab/>
      </w:r>
      <w:r w:rsidRPr="00AD4714">
        <w:t>Participates in emergency or critical event response management duties as required.</w:t>
      </w:r>
    </w:p>
    <w:p w14:paraId="27928B47" w14:textId="77777777" w:rsidR="00770132" w:rsidRPr="00492C13" w:rsidRDefault="00770132" w:rsidP="00B34FE6">
      <w:pPr>
        <w:spacing w:after="120" w:line="288" w:lineRule="auto"/>
      </w:pPr>
      <w:r>
        <w:t>4.</w:t>
      </w:r>
      <w:r>
        <w:tab/>
        <w:t>Undertakes other duties as required.</w:t>
      </w:r>
    </w:p>
    <w:p w14:paraId="1600F359" w14:textId="77777777" w:rsidR="006A7909" w:rsidRDefault="006A7909" w:rsidP="00B34FE6">
      <w:pPr>
        <w:spacing w:after="120" w:line="288" w:lineRule="auto"/>
      </w:pPr>
    </w:p>
    <w:p w14:paraId="6DC96887" w14:textId="77777777" w:rsidR="00770132" w:rsidRPr="001E1B87" w:rsidRDefault="00770132" w:rsidP="00B34FE6">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62BBE9B1" w14:textId="77777777" w:rsidR="00770132" w:rsidRDefault="00770132" w:rsidP="00B34FE6">
      <w:pPr>
        <w:spacing w:after="120" w:line="288" w:lineRule="auto"/>
        <w:rPr>
          <w:b/>
          <w:bCs/>
        </w:rPr>
      </w:pPr>
    </w:p>
    <w:p w14:paraId="5E0125CF" w14:textId="77777777" w:rsidR="00770132" w:rsidRPr="00AD4714" w:rsidRDefault="00770132" w:rsidP="00B34FE6">
      <w:pPr>
        <w:spacing w:after="120" w:line="288" w:lineRule="auto"/>
        <w:rPr>
          <w:b/>
          <w:bCs/>
        </w:rPr>
      </w:pPr>
      <w:r w:rsidRPr="00AD4714">
        <w:rPr>
          <w:b/>
          <w:bCs/>
        </w:rPr>
        <w:t>All Employees (and Volunteers / Trainees / Contractors)</w:t>
      </w:r>
    </w:p>
    <w:p w14:paraId="6D144F5D" w14:textId="77777777" w:rsidR="00770132" w:rsidRDefault="00770132" w:rsidP="00B34FE6">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3F358278" w14:textId="77777777" w:rsidR="00770132" w:rsidRPr="00AD4714" w:rsidRDefault="00770132" w:rsidP="00B34FE6">
      <w:pPr>
        <w:spacing w:after="120" w:line="288" w:lineRule="auto"/>
        <w:rPr>
          <w:b/>
          <w:bCs/>
        </w:rPr>
      </w:pPr>
      <w:r w:rsidRPr="00AD4714">
        <w:rPr>
          <w:b/>
          <w:bCs/>
        </w:rPr>
        <w:t xml:space="preserve">Supervisors </w:t>
      </w:r>
      <w:r>
        <w:rPr>
          <w:b/>
          <w:bCs/>
        </w:rPr>
        <w:t>(if applicable)</w:t>
      </w:r>
    </w:p>
    <w:p w14:paraId="02DB0DCA" w14:textId="77777777" w:rsidR="00770132" w:rsidRDefault="00770132" w:rsidP="00B34FE6">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17C36A" w14:textId="77777777" w:rsidR="00B34FE6" w:rsidRDefault="00B34FE6" w:rsidP="00B34FE6">
      <w:pPr>
        <w:spacing w:after="120" w:line="288" w:lineRule="auto"/>
        <w:rPr>
          <w:b/>
          <w:bCs/>
          <w:color w:val="2C5C86"/>
          <w:sz w:val="28"/>
          <w:szCs w:val="28"/>
        </w:rPr>
      </w:pPr>
      <w:r>
        <w:rPr>
          <w:b/>
          <w:bCs/>
          <w:color w:val="2C5C86"/>
          <w:sz w:val="28"/>
          <w:szCs w:val="28"/>
        </w:rPr>
        <w:br w:type="page"/>
      </w:r>
    </w:p>
    <w:p w14:paraId="7561B6A7" w14:textId="1579D61D" w:rsidR="00492C13" w:rsidRPr="00E95D36" w:rsidRDefault="00E95D36" w:rsidP="00B34FE6">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B34FE6">
      <w:pPr>
        <w:spacing w:after="120" w:line="288" w:lineRule="auto"/>
      </w:pPr>
    </w:p>
    <w:p w14:paraId="288BD164" w14:textId="7CD1864A" w:rsidR="006F761A" w:rsidRDefault="006F761A" w:rsidP="00B34FE6">
      <w:pPr>
        <w:spacing w:after="120" w:line="288" w:lineRule="auto"/>
        <w:ind w:left="720" w:hanging="720"/>
      </w:pPr>
      <w:r>
        <w:t>1.</w:t>
      </w:r>
      <w:r>
        <w:tab/>
        <w:t xml:space="preserve">Demonstrated experience in providing high level </w:t>
      </w:r>
      <w:r w:rsidR="006A7909">
        <w:t>a</w:t>
      </w:r>
      <w:r>
        <w:t>dministrative support</w:t>
      </w:r>
      <w:r w:rsidR="006A7909">
        <w:t xml:space="preserve"> and a proven capacity to coordinate tasks, determine priorities, monitor workflows, and operate effectively as a member in a team environment to meet organisational goals.</w:t>
      </w:r>
    </w:p>
    <w:p w14:paraId="14C6799C" w14:textId="5DD8FB0C" w:rsidR="006A7909" w:rsidRDefault="006F761A" w:rsidP="00B34FE6">
      <w:pPr>
        <w:spacing w:after="120" w:line="288" w:lineRule="auto"/>
        <w:ind w:left="720" w:hanging="720"/>
      </w:pPr>
      <w:r>
        <w:t>2.</w:t>
      </w:r>
      <w:r>
        <w:tab/>
        <w:t xml:space="preserve">Effective </w:t>
      </w:r>
      <w:r w:rsidR="006A7909">
        <w:t>c</w:t>
      </w:r>
      <w:r>
        <w:t xml:space="preserve">ommunication and </w:t>
      </w:r>
      <w:r w:rsidR="006A7909">
        <w:t>i</w:t>
      </w:r>
      <w:r>
        <w:t>nterpersonal skills</w:t>
      </w:r>
      <w:r w:rsidR="00770132">
        <w:t>,</w:t>
      </w:r>
      <w:r>
        <w:t xml:space="preserve"> including</w:t>
      </w:r>
      <w:r w:rsidR="00770132">
        <w:t xml:space="preserve"> the</w:t>
      </w:r>
      <w:r>
        <w:t xml:space="preserve"> proven ability to liaise with </w:t>
      </w:r>
      <w:r w:rsidR="006A7909">
        <w:t>s</w:t>
      </w:r>
      <w:r>
        <w:t xml:space="preserve">enior </w:t>
      </w:r>
      <w:r w:rsidR="006A7909">
        <w:t>m</w:t>
      </w:r>
      <w:r>
        <w:t>anagement</w:t>
      </w:r>
      <w:r w:rsidR="006A7909" w:rsidRPr="006A7909">
        <w:t xml:space="preserve"> </w:t>
      </w:r>
      <w:r w:rsidR="006A7909">
        <w:t xml:space="preserve">other government departments and people from all sections of the community. </w:t>
      </w:r>
    </w:p>
    <w:p w14:paraId="3B59C1C8" w14:textId="5773E5BA" w:rsidR="006A7909" w:rsidRDefault="006A7909" w:rsidP="00B34FE6">
      <w:pPr>
        <w:spacing w:after="120" w:line="288" w:lineRule="auto"/>
        <w:ind w:left="720" w:hanging="720"/>
      </w:pPr>
      <w:r>
        <w:t>3.</w:t>
      </w:r>
      <w:r>
        <w:tab/>
        <w:t>Ability to analyse complex issues, undertake projects, prepare correspondence and handle enquires on behalf of senior management</w:t>
      </w:r>
    </w:p>
    <w:p w14:paraId="3460AD3C" w14:textId="7A5BDB29" w:rsidR="006A7909" w:rsidRDefault="006A7909" w:rsidP="00B34FE6">
      <w:pPr>
        <w:spacing w:after="120" w:line="288" w:lineRule="auto"/>
        <w:ind w:left="720" w:hanging="720"/>
      </w:pPr>
      <w:r>
        <w:t>4</w:t>
      </w:r>
      <w:r w:rsidR="006F761A">
        <w:t>.</w:t>
      </w:r>
      <w:r w:rsidR="006F761A">
        <w:tab/>
        <w:t>Knowledge and understanding of Rostering Management Systems, Industrial Awards</w:t>
      </w:r>
      <w:r w:rsidR="00770132">
        <w:t xml:space="preserve"> and </w:t>
      </w:r>
      <w:r w:rsidR="006F761A">
        <w:t>Agreements,</w:t>
      </w:r>
      <w:r>
        <w:t xml:space="preserve"> </w:t>
      </w:r>
      <w:r w:rsidR="00B60809">
        <w:t xml:space="preserve">current </w:t>
      </w:r>
      <w:r>
        <w:t xml:space="preserve">legislation and processes, and Work Health and Safety practices. </w:t>
      </w:r>
    </w:p>
    <w:p w14:paraId="048949DA" w14:textId="36675F6B" w:rsidR="006F761A" w:rsidRDefault="006A7909" w:rsidP="00B34FE6">
      <w:pPr>
        <w:spacing w:after="120" w:line="288" w:lineRule="auto"/>
        <w:ind w:left="720" w:hanging="720"/>
      </w:pPr>
      <w:r>
        <w:t>5</w:t>
      </w:r>
      <w:r w:rsidR="006F761A">
        <w:t>.</w:t>
      </w:r>
      <w:r w:rsidR="006F761A">
        <w:tab/>
        <w:t>A working knowledge of computing</w:t>
      </w:r>
      <w:r w:rsidR="00770132">
        <w:t>,</w:t>
      </w:r>
      <w:r w:rsidR="006F761A">
        <w:t xml:space="preserve"> including word processing, email, spreadsheets and information storage and retrieval tools.</w:t>
      </w:r>
    </w:p>
    <w:p w14:paraId="7D0934D2" w14:textId="77777777" w:rsidR="00DB1226" w:rsidRDefault="00DB1226" w:rsidP="00B34FE6">
      <w:pPr>
        <w:spacing w:after="120" w:line="288" w:lineRule="auto"/>
      </w:pPr>
    </w:p>
    <w:p w14:paraId="5C82483A" w14:textId="12B0A8BF" w:rsidR="00E95D36" w:rsidRPr="00E95D36" w:rsidRDefault="00E95D36" w:rsidP="00B34FE6">
      <w:pPr>
        <w:spacing w:after="120" w:line="288" w:lineRule="auto"/>
      </w:pPr>
      <w:r w:rsidRPr="00E95D36">
        <w:rPr>
          <w:b/>
          <w:bCs/>
          <w:color w:val="2C5C86"/>
          <w:sz w:val="28"/>
          <w:szCs w:val="28"/>
        </w:rPr>
        <w:t>Essential Eligibility Requirements / Special Appointment Requirements</w:t>
      </w:r>
    </w:p>
    <w:p w14:paraId="6C472797" w14:textId="77777777" w:rsidR="00DA6FE9" w:rsidRDefault="00DA6FE9" w:rsidP="00B34FE6">
      <w:pPr>
        <w:spacing w:after="120" w:line="288" w:lineRule="auto"/>
        <w:ind w:left="720" w:hanging="720"/>
      </w:pPr>
    </w:p>
    <w:p w14:paraId="2820D611" w14:textId="29F306C2" w:rsidR="00DB1226" w:rsidRDefault="00DB1226" w:rsidP="00B34FE6">
      <w:pPr>
        <w:spacing w:after="120" w:line="288" w:lineRule="auto"/>
        <w:ind w:left="720" w:hanging="720"/>
      </w:pPr>
      <w:r>
        <w:t>1.</w:t>
      </w:r>
      <w:r>
        <w:tab/>
      </w:r>
      <w:r w:rsidR="00DA6FE9" w:rsidRPr="00DA6FE9">
        <w:t>Appointment is subject to a satisfactory Criminal Record Check conducted by the Department.</w:t>
      </w:r>
    </w:p>
    <w:p w14:paraId="0EC10AD8" w14:textId="77777777" w:rsidR="00DB1226" w:rsidRDefault="00DB1226" w:rsidP="00B34FE6">
      <w:pPr>
        <w:spacing w:after="120" w:line="288" w:lineRule="auto"/>
        <w:ind w:left="720" w:hanging="720"/>
      </w:pPr>
      <w:r>
        <w:t>2.</w:t>
      </w:r>
      <w:r>
        <w:tab/>
        <w:t>Appointment is subject to a satisfactory Working with Children (WWC) Check.</w:t>
      </w:r>
    </w:p>
    <w:p w14:paraId="1EC9AA95" w14:textId="717FEF17" w:rsidR="00DB1226" w:rsidRDefault="00DB1226" w:rsidP="00B34FE6">
      <w:pPr>
        <w:spacing w:after="120" w:line="288" w:lineRule="auto"/>
        <w:ind w:left="720" w:hanging="720"/>
      </w:pPr>
      <w:r>
        <w:t>3.</w:t>
      </w:r>
      <w:r>
        <w:tab/>
      </w:r>
      <w:r w:rsidR="00CE60CD" w:rsidRPr="00CE60CD">
        <w:t>Appointment is subject to a satisfactory Client and Child Protection Check</w:t>
      </w:r>
      <w:r>
        <w:t>.</w:t>
      </w:r>
    </w:p>
    <w:p w14:paraId="39A1CCC1" w14:textId="77777777" w:rsidR="00DB1226" w:rsidRDefault="00DB1226" w:rsidP="00B34FE6">
      <w:pPr>
        <w:spacing w:after="120" w:line="288" w:lineRule="auto"/>
        <w:ind w:left="720" w:hanging="720"/>
      </w:pPr>
      <w:r>
        <w:t>4.</w:t>
      </w:r>
      <w:r>
        <w:tab/>
        <w:t>Appointment is subject to a satisfactory NDIS Worker Screening Check</w:t>
      </w:r>
    </w:p>
    <w:p w14:paraId="42EC2511" w14:textId="4448659F" w:rsidR="006F761A" w:rsidRDefault="00DB1226" w:rsidP="00B34FE6">
      <w:pPr>
        <w:spacing w:after="120" w:line="288" w:lineRule="auto"/>
        <w:ind w:left="720" w:hanging="720"/>
      </w:pPr>
      <w:r>
        <w:t>5.</w:t>
      </w:r>
      <w:r>
        <w:tab/>
      </w:r>
      <w:r w:rsidR="006F761A" w:rsidRPr="006F761A">
        <w:t>The occupant of this position must have the ability to travel to and work in various Department Offices in the Perth Metropolitan Area in response to organisational requirements</w:t>
      </w:r>
    </w:p>
    <w:p w14:paraId="78C2036C" w14:textId="600F2EF9" w:rsidR="00B34FE6" w:rsidRPr="00492C13" w:rsidRDefault="006F761A" w:rsidP="00B34FE6">
      <w:pPr>
        <w:spacing w:after="120" w:line="288" w:lineRule="auto"/>
        <w:ind w:left="720" w:hanging="720"/>
      </w:pPr>
      <w:r>
        <w:t>6.</w:t>
      </w:r>
      <w:r>
        <w:tab/>
      </w:r>
      <w:r w:rsidR="00DB1226">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B34FE6" w:rsidRPr="00492C13"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42CE" w14:textId="77777777" w:rsidR="009C1E02" w:rsidRDefault="009C1E02" w:rsidP="0094205D">
      <w:pPr>
        <w:spacing w:after="0" w:line="240" w:lineRule="auto"/>
      </w:pPr>
      <w:r>
        <w:separator/>
      </w:r>
    </w:p>
  </w:endnote>
  <w:endnote w:type="continuationSeparator" w:id="0">
    <w:p w14:paraId="3ABEDFAB" w14:textId="77777777" w:rsidR="009C1E02" w:rsidRDefault="009C1E02"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0F59BED1" w:rsidR="00492C13" w:rsidRPr="00492C13" w:rsidRDefault="00275428" w:rsidP="00EB31E6">
          <w:pPr>
            <w:pStyle w:val="Footer"/>
          </w:pPr>
          <w:r>
            <w:t>Administrative</w:t>
          </w:r>
          <w:r w:rsidR="00D447BC">
            <w:t xml:space="preserve"> </w:t>
          </w:r>
          <w:r w:rsidR="00031233">
            <w:t>Officer</w:t>
          </w:r>
          <w:r>
            <w:t xml:space="preserve"> </w:t>
          </w:r>
          <w:r w:rsidR="00B34FE6">
            <w:t>(</w:t>
          </w:r>
          <w:r>
            <w:t>Intervention Support Service</w:t>
          </w:r>
          <w:r w:rsidR="00B34FE6">
            <w:t>)</w:t>
          </w:r>
          <w:r w:rsidR="00EF45C4">
            <w:t xml:space="preserve">, </w:t>
          </w:r>
          <w:r w:rsidR="00D447BC" w:rsidRPr="00D447BC">
            <w:t>018488</w:t>
          </w:r>
          <w:r w:rsidR="00031233">
            <w:t xml:space="preserve">, </w:t>
          </w:r>
          <w:r w:rsidR="00EF45C4">
            <w:t xml:space="preserve">Level </w:t>
          </w:r>
          <w:r w:rsidR="00D447BC">
            <w:t>3</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6CF55631" w14:textId="77777777" w:rsidR="00EB31E6" w:rsidRDefault="00EB31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D4E1E" w14:textId="77777777" w:rsidR="009C1E02" w:rsidRDefault="009C1E02" w:rsidP="0094205D">
      <w:pPr>
        <w:spacing w:after="0" w:line="240" w:lineRule="auto"/>
      </w:pPr>
      <w:r>
        <w:separator/>
      </w:r>
    </w:p>
  </w:footnote>
  <w:footnote w:type="continuationSeparator" w:id="0">
    <w:p w14:paraId="65C22268" w14:textId="77777777" w:rsidR="009C1E02" w:rsidRDefault="009C1E02"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B995" w14:textId="3212FD7D" w:rsidR="00F26FFD" w:rsidRDefault="00F26FFD">
    <w:pPr>
      <w:pStyle w:val="Header"/>
    </w:pPr>
    <w:r>
      <w:rPr>
        <w:noProof/>
      </w:rPr>
      <mc:AlternateContent>
        <mc:Choice Requires="wps">
          <w:drawing>
            <wp:anchor distT="0" distB="0" distL="0" distR="0" simplePos="0" relativeHeight="251661312" behindDoc="0" locked="0" layoutInCell="1" allowOverlap="1" wp14:anchorId="1D93812C" wp14:editId="26B3079C">
              <wp:simplePos x="635" y="635"/>
              <wp:positionH relativeFrom="page">
                <wp:align>center</wp:align>
              </wp:positionH>
              <wp:positionV relativeFrom="page">
                <wp:align>top</wp:align>
              </wp:positionV>
              <wp:extent cx="666750" cy="428625"/>
              <wp:effectExtent l="0" t="0" r="0" b="9525"/>
              <wp:wrapNone/>
              <wp:docPr id="5041398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3410EAC2" w14:textId="080AF058" w:rsidR="00F26FFD" w:rsidRPr="00F26FFD" w:rsidRDefault="00F26FFD" w:rsidP="00F26FFD">
                          <w:pPr>
                            <w:spacing w:after="0"/>
                            <w:rPr>
                              <w:rFonts w:ascii="Calibri" w:eastAsia="Calibri" w:hAnsi="Calibri" w:cs="Calibri"/>
                              <w:noProof/>
                              <w:color w:val="FF0000"/>
                              <w:sz w:val="28"/>
                              <w:szCs w:val="28"/>
                            </w:rPr>
                          </w:pPr>
                          <w:r w:rsidRPr="00F26FF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93812C"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textbox style="mso-fit-shape-to-text:t" inset="0,15pt,0,0">
                <w:txbxContent>
                  <w:p w14:paraId="3410EAC2" w14:textId="080AF058" w:rsidR="00F26FFD" w:rsidRPr="00F26FFD" w:rsidRDefault="00F26FFD" w:rsidP="00F26FFD">
                    <w:pPr>
                      <w:spacing w:after="0"/>
                      <w:rPr>
                        <w:rFonts w:ascii="Calibri" w:eastAsia="Calibri" w:hAnsi="Calibri" w:cs="Calibri"/>
                        <w:noProof/>
                        <w:color w:val="FF0000"/>
                        <w:sz w:val="28"/>
                        <w:szCs w:val="28"/>
                      </w:rPr>
                    </w:pPr>
                    <w:r w:rsidRPr="00F26FFD">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1A62A0A9" w:rsidR="0094205D" w:rsidRDefault="00F26FFD">
    <w:pPr>
      <w:pStyle w:val="Header"/>
    </w:pPr>
    <w:r>
      <w:rPr>
        <w:noProof/>
        <w:lang w:eastAsia="en-AU"/>
      </w:rPr>
      <mc:AlternateContent>
        <mc:Choice Requires="wps">
          <w:drawing>
            <wp:anchor distT="0" distB="0" distL="0" distR="0" simplePos="0" relativeHeight="251662336" behindDoc="0" locked="0" layoutInCell="1" allowOverlap="1" wp14:anchorId="54BA2CCA" wp14:editId="645E5B36">
              <wp:simplePos x="635" y="635"/>
              <wp:positionH relativeFrom="page">
                <wp:align>center</wp:align>
              </wp:positionH>
              <wp:positionV relativeFrom="page">
                <wp:align>top</wp:align>
              </wp:positionV>
              <wp:extent cx="666750" cy="428625"/>
              <wp:effectExtent l="0" t="0" r="0" b="9525"/>
              <wp:wrapNone/>
              <wp:docPr id="14641288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6E87F5F9" w14:textId="70F439E8" w:rsidR="00F26FFD" w:rsidRPr="00F26FFD" w:rsidRDefault="00F26FFD" w:rsidP="00F26FFD">
                          <w:pPr>
                            <w:spacing w:after="0"/>
                            <w:rPr>
                              <w:rFonts w:ascii="Calibri" w:eastAsia="Calibri" w:hAnsi="Calibri" w:cs="Calibri"/>
                              <w:noProof/>
                              <w:color w:val="FF0000"/>
                              <w:sz w:val="28"/>
                              <w:szCs w:val="28"/>
                            </w:rPr>
                          </w:pPr>
                          <w:r w:rsidRPr="00F26FF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BA2CCA"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textbox style="mso-fit-shape-to-text:t" inset="0,15pt,0,0">
                <w:txbxContent>
                  <w:p w14:paraId="6E87F5F9" w14:textId="70F439E8" w:rsidR="00F26FFD" w:rsidRPr="00F26FFD" w:rsidRDefault="00F26FFD" w:rsidP="00F26FFD">
                    <w:pPr>
                      <w:spacing w:after="0"/>
                      <w:rPr>
                        <w:rFonts w:ascii="Calibri" w:eastAsia="Calibri" w:hAnsi="Calibri" w:cs="Calibri"/>
                        <w:noProof/>
                        <w:color w:val="FF0000"/>
                        <w:sz w:val="28"/>
                        <w:szCs w:val="28"/>
                      </w:rPr>
                    </w:pPr>
                    <w:r w:rsidRPr="00F26FFD">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22FDB70B" w:rsidR="0094205D" w:rsidRPr="0094205D" w:rsidRDefault="00F26FFD" w:rsidP="0094205D">
    <w:pPr>
      <w:pStyle w:val="Header"/>
    </w:pPr>
    <w:r>
      <w:rPr>
        <w:noProof/>
        <w:lang w:eastAsia="en-AU"/>
      </w:rPr>
      <mc:AlternateContent>
        <mc:Choice Requires="wps">
          <w:drawing>
            <wp:anchor distT="0" distB="0" distL="0" distR="0" simplePos="0" relativeHeight="251660288" behindDoc="0" locked="0" layoutInCell="1" allowOverlap="1" wp14:anchorId="7A63E301" wp14:editId="7C8D38DF">
              <wp:simplePos x="635" y="635"/>
              <wp:positionH relativeFrom="page">
                <wp:align>center</wp:align>
              </wp:positionH>
              <wp:positionV relativeFrom="page">
                <wp:align>top</wp:align>
              </wp:positionV>
              <wp:extent cx="666750" cy="428625"/>
              <wp:effectExtent l="0" t="0" r="0" b="9525"/>
              <wp:wrapNone/>
              <wp:docPr id="3359940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03AEB14E" w14:textId="5FD4AA11" w:rsidR="00F26FFD" w:rsidRPr="00F26FFD" w:rsidRDefault="00F26FFD" w:rsidP="00F26FFD">
                          <w:pPr>
                            <w:spacing w:after="0"/>
                            <w:rPr>
                              <w:rFonts w:ascii="Calibri" w:eastAsia="Calibri" w:hAnsi="Calibri" w:cs="Calibri"/>
                              <w:noProof/>
                              <w:color w:val="FF0000"/>
                              <w:sz w:val="28"/>
                              <w:szCs w:val="28"/>
                            </w:rPr>
                          </w:pPr>
                          <w:r w:rsidRPr="00F26FF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63E301"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textbox style="mso-fit-shape-to-text:t" inset="0,15pt,0,0">
                <w:txbxContent>
                  <w:p w14:paraId="03AEB14E" w14:textId="5FD4AA11" w:rsidR="00F26FFD" w:rsidRPr="00F26FFD" w:rsidRDefault="00F26FFD" w:rsidP="00F26FFD">
                    <w:pPr>
                      <w:spacing w:after="0"/>
                      <w:rPr>
                        <w:rFonts w:ascii="Calibri" w:eastAsia="Calibri" w:hAnsi="Calibri" w:cs="Calibri"/>
                        <w:noProof/>
                        <w:color w:val="FF0000"/>
                        <w:sz w:val="28"/>
                        <w:szCs w:val="28"/>
                      </w:rPr>
                    </w:pPr>
                    <w:r w:rsidRPr="00F26FFD">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37755276">
    <w:abstractNumId w:val="0"/>
  </w:num>
  <w:num w:numId="2" w16cid:durableId="1596937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31233"/>
    <w:rsid w:val="00036B97"/>
    <w:rsid w:val="00094EC1"/>
    <w:rsid w:val="000B7FBD"/>
    <w:rsid w:val="000E1FD5"/>
    <w:rsid w:val="001476F3"/>
    <w:rsid w:val="001A193B"/>
    <w:rsid w:val="001D5365"/>
    <w:rsid w:val="001E134F"/>
    <w:rsid w:val="001E1B87"/>
    <w:rsid w:val="00275428"/>
    <w:rsid w:val="00295B2B"/>
    <w:rsid w:val="002C4B9C"/>
    <w:rsid w:val="002D411B"/>
    <w:rsid w:val="003275C9"/>
    <w:rsid w:val="00340B8F"/>
    <w:rsid w:val="003776E7"/>
    <w:rsid w:val="003C5301"/>
    <w:rsid w:val="003C7698"/>
    <w:rsid w:val="003D3D8D"/>
    <w:rsid w:val="003E0BB3"/>
    <w:rsid w:val="00401CB0"/>
    <w:rsid w:val="00402120"/>
    <w:rsid w:val="00425740"/>
    <w:rsid w:val="0044036B"/>
    <w:rsid w:val="00490272"/>
    <w:rsid w:val="00492C13"/>
    <w:rsid w:val="004A6D01"/>
    <w:rsid w:val="005140DB"/>
    <w:rsid w:val="00535BBB"/>
    <w:rsid w:val="005A03C3"/>
    <w:rsid w:val="005F17DB"/>
    <w:rsid w:val="00603360"/>
    <w:rsid w:val="00604A98"/>
    <w:rsid w:val="00647110"/>
    <w:rsid w:val="00671388"/>
    <w:rsid w:val="006A7909"/>
    <w:rsid w:val="006E0C99"/>
    <w:rsid w:val="006F761A"/>
    <w:rsid w:val="00702AFF"/>
    <w:rsid w:val="00722AD2"/>
    <w:rsid w:val="007317DF"/>
    <w:rsid w:val="0075637D"/>
    <w:rsid w:val="00770132"/>
    <w:rsid w:val="00785D75"/>
    <w:rsid w:val="0079776E"/>
    <w:rsid w:val="007F044C"/>
    <w:rsid w:val="0081592B"/>
    <w:rsid w:val="00816F4B"/>
    <w:rsid w:val="00831DBC"/>
    <w:rsid w:val="008576F8"/>
    <w:rsid w:val="00873572"/>
    <w:rsid w:val="00897CD7"/>
    <w:rsid w:val="008C3DB5"/>
    <w:rsid w:val="008E7CD8"/>
    <w:rsid w:val="00916CFC"/>
    <w:rsid w:val="0094205D"/>
    <w:rsid w:val="009475F9"/>
    <w:rsid w:val="00964928"/>
    <w:rsid w:val="009653D7"/>
    <w:rsid w:val="0099439D"/>
    <w:rsid w:val="00995CB1"/>
    <w:rsid w:val="009C1E02"/>
    <w:rsid w:val="009E75CB"/>
    <w:rsid w:val="009F2634"/>
    <w:rsid w:val="00A05278"/>
    <w:rsid w:val="00AA566E"/>
    <w:rsid w:val="00AE0D87"/>
    <w:rsid w:val="00B21060"/>
    <w:rsid w:val="00B3248E"/>
    <w:rsid w:val="00B34BD1"/>
    <w:rsid w:val="00B34FE6"/>
    <w:rsid w:val="00B369C9"/>
    <w:rsid w:val="00B60809"/>
    <w:rsid w:val="00B6740B"/>
    <w:rsid w:val="00B75B51"/>
    <w:rsid w:val="00B75D3B"/>
    <w:rsid w:val="00B842EC"/>
    <w:rsid w:val="00B92928"/>
    <w:rsid w:val="00BB71F0"/>
    <w:rsid w:val="00BF0062"/>
    <w:rsid w:val="00C07B31"/>
    <w:rsid w:val="00C464A3"/>
    <w:rsid w:val="00C46DB7"/>
    <w:rsid w:val="00C61E2A"/>
    <w:rsid w:val="00C9306E"/>
    <w:rsid w:val="00CE60CD"/>
    <w:rsid w:val="00D226D1"/>
    <w:rsid w:val="00D33321"/>
    <w:rsid w:val="00D447BC"/>
    <w:rsid w:val="00D47E07"/>
    <w:rsid w:val="00DA6E5F"/>
    <w:rsid w:val="00DA6FE9"/>
    <w:rsid w:val="00DB1226"/>
    <w:rsid w:val="00DB185F"/>
    <w:rsid w:val="00E218F2"/>
    <w:rsid w:val="00E919F4"/>
    <w:rsid w:val="00E95D36"/>
    <w:rsid w:val="00EA740C"/>
    <w:rsid w:val="00EB31E6"/>
    <w:rsid w:val="00ED0B72"/>
    <w:rsid w:val="00EF45C4"/>
    <w:rsid w:val="00F154CE"/>
    <w:rsid w:val="00F155C4"/>
    <w:rsid w:val="00F25B40"/>
    <w:rsid w:val="00F26FFD"/>
    <w:rsid w:val="00F460F3"/>
    <w:rsid w:val="00F57027"/>
    <w:rsid w:val="00F749C2"/>
    <w:rsid w:val="00F813A6"/>
    <w:rsid w:val="00F90033"/>
    <w:rsid w:val="00FC774D"/>
    <w:rsid w:val="00FD4600"/>
    <w:rsid w:val="4115C60D"/>
    <w:rsid w:val="5DF650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paragraph" w:styleId="Revision">
    <w:name w:val="Revision"/>
    <w:hidden/>
    <w:uiPriority w:val="99"/>
    <w:semiHidden/>
    <w:rsid w:val="008E7CD8"/>
    <w:pPr>
      <w:spacing w:after="0" w:line="240" w:lineRule="auto"/>
    </w:pPr>
  </w:style>
  <w:style w:type="character" w:styleId="CommentReference">
    <w:name w:val="annotation reference"/>
    <w:basedOn w:val="DefaultParagraphFont"/>
    <w:uiPriority w:val="99"/>
    <w:semiHidden/>
    <w:unhideWhenUsed/>
    <w:rsid w:val="00F25B40"/>
    <w:rPr>
      <w:sz w:val="16"/>
      <w:szCs w:val="16"/>
    </w:rPr>
  </w:style>
  <w:style w:type="paragraph" w:styleId="CommentText">
    <w:name w:val="annotation text"/>
    <w:basedOn w:val="Normal"/>
    <w:link w:val="CommentTextChar"/>
    <w:uiPriority w:val="99"/>
    <w:unhideWhenUsed/>
    <w:rsid w:val="00F25B40"/>
    <w:pPr>
      <w:spacing w:line="240" w:lineRule="auto"/>
    </w:pPr>
    <w:rPr>
      <w:sz w:val="20"/>
      <w:szCs w:val="20"/>
    </w:rPr>
  </w:style>
  <w:style w:type="character" w:customStyle="1" w:styleId="CommentTextChar">
    <w:name w:val="Comment Text Char"/>
    <w:basedOn w:val="DefaultParagraphFont"/>
    <w:link w:val="CommentText"/>
    <w:uiPriority w:val="99"/>
    <w:rsid w:val="00F25B40"/>
    <w:rPr>
      <w:sz w:val="20"/>
      <w:szCs w:val="20"/>
    </w:rPr>
  </w:style>
  <w:style w:type="paragraph" w:styleId="CommentSubject">
    <w:name w:val="annotation subject"/>
    <w:basedOn w:val="CommentText"/>
    <w:next w:val="CommentText"/>
    <w:link w:val="CommentSubjectChar"/>
    <w:uiPriority w:val="99"/>
    <w:semiHidden/>
    <w:unhideWhenUsed/>
    <w:rsid w:val="00F25B40"/>
    <w:rPr>
      <w:b/>
      <w:bCs/>
    </w:rPr>
  </w:style>
  <w:style w:type="character" w:customStyle="1" w:styleId="CommentSubjectChar">
    <w:name w:val="Comment Subject Char"/>
    <w:basedOn w:val="CommentTextChar"/>
    <w:link w:val="CommentSubject"/>
    <w:uiPriority w:val="99"/>
    <w:semiHidden/>
    <w:rsid w:val="00F25B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68199">
      <w:bodyDiv w:val="1"/>
      <w:marLeft w:val="0"/>
      <w:marRight w:val="0"/>
      <w:marTop w:val="0"/>
      <w:marBottom w:val="0"/>
      <w:divBdr>
        <w:top w:val="none" w:sz="0" w:space="0" w:color="auto"/>
        <w:left w:val="none" w:sz="0" w:space="0" w:color="auto"/>
        <w:bottom w:val="none" w:sz="0" w:space="0" w:color="auto"/>
        <w:right w:val="none" w:sz="0" w:space="0" w:color="auto"/>
      </w:divBdr>
    </w:div>
    <w:div w:id="156972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Intervention Support Services</Branch>
    <Division xmlns="15946499-f577-4098-96bc-48df851b8c1c">Disability</Division>
    <LegacyPosNo xmlns="6a393f6b-8c99-4fde-9a33-938d668bc734">99006152</LegacyPosNo>
    <Individual xmlns="6a393f6b-8c99-4fde-9a33-938d668bc734">true</Individual>
    <Classification xmlns="6a393f6b-8c99-4fde-9a33-938d668bc734">Level 3</Classification>
    <Reviewed xmlns="6a393f6b-8c99-4fde-9a33-938d668bc734">yes1</Reviewed>
    <Position_x0020_Number xmlns="15946499-f577-4098-96bc-48df851b8c1c">018488</Position_x0020_Number>
    <Specified_x0020_Calling_x0020_Group xmlns="15946499-f577-4098-96bc-48df851b8c1c">None</Specified_x0020_Calling_x0020_Group>
    <Former_x0020_Agency xmlns="15946499-f577-4098-96bc-48df851b8c1c">Disability Services Commission</Former_x0020_Agency>
    <Directorate xmlns="6a393f6b-8c99-4fde-9a33-938d668bc734">Service Delivery Disability</Directorate>
    <Review_x0020_Notes xmlns="6a393f6b-8c99-4fde-9a33-938d668bc7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A651EB7D-83C5-4558-94DC-B5A350F75EE7}">
  <ds:schemaRefs>
    <ds:schemaRef ds:uri="6a393f6b-8c99-4fde-9a33-938d668bc734"/>
    <ds:schemaRef ds:uri="15946499-f577-4098-96bc-48df851b8c1c"/>
    <ds:schemaRef ds:uri="http://schemas.microsoft.com/office/2006/documentManagement/types"/>
    <ds:schemaRef ds:uri="http://purl.org/dc/elements/1.1/"/>
    <ds:schemaRef ds:uri="http://schemas.openxmlformats.org/package/2006/metadata/core-properties"/>
    <ds:schemaRef ds:uri="aca54a15-1931-4ef4-9053-a047ee049b02"/>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0E9E5906-0028-4196-9DA0-832003062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1404</Words>
  <Characters>8005</Characters>
  <Application>Microsoft Office Word</Application>
  <DocSecurity>4</DocSecurity>
  <Lines>66</Lines>
  <Paragraphs>18</Paragraphs>
  <ScaleCrop>false</ScaleCrop>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Officer (Intervention Support Service)</dc:title>
  <dc:subject/>
  <dc:creator>Wayne Solomons</dc:creator>
  <cp:keywords/>
  <dc:description/>
  <cp:lastModifiedBy>Margia Munoz</cp:lastModifiedBy>
  <cp:revision>2</cp:revision>
  <dcterms:created xsi:type="dcterms:W3CDTF">2026-05-11T06:06:00Z</dcterms:created>
  <dcterms:modified xsi:type="dcterms:W3CDTF">2026-05-11T06:06:00Z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1406dcbb,1e0c9051,5744d547</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2025-03-12T03:39:33Z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7e48bc2f-ecb3-4c99-b21c-e5c48228fab9</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ies>
</file>