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0C98" w14:textId="77777777" w:rsidR="003275C9" w:rsidRDefault="003275C9" w:rsidP="003275C9">
      <w:pPr>
        <w:spacing w:after="120" w:line="288" w:lineRule="auto"/>
      </w:pPr>
    </w:p>
    <w:p w14:paraId="6EEEF27E" w14:textId="77777777" w:rsidR="0094205D" w:rsidRPr="00F749C2" w:rsidRDefault="003275C9" w:rsidP="003275C9">
      <w:pPr>
        <w:spacing w:after="120" w:line="288" w:lineRule="auto"/>
      </w:pPr>
      <w:r w:rsidRPr="005140DB">
        <w:rPr>
          <w:b/>
          <w:bCs/>
          <w:color w:val="2C5C86"/>
          <w:sz w:val="40"/>
          <w:szCs w:val="40"/>
        </w:rPr>
        <w:t>Job Description Form</w:t>
      </w:r>
    </w:p>
    <w:p w14:paraId="0C7F3E02" w14:textId="77777777" w:rsidR="00E057E8" w:rsidRPr="008C3DB5" w:rsidRDefault="00E057E8" w:rsidP="00E057E8">
      <w:pPr>
        <w:spacing w:after="120" w:line="288" w:lineRule="auto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Housing and Property Services Officer </w:t>
      </w:r>
    </w:p>
    <w:p w14:paraId="087A9292" w14:textId="77777777" w:rsidR="00E057E8" w:rsidRPr="00492C13" w:rsidRDefault="00E057E8" w:rsidP="00E057E8">
      <w:pPr>
        <w:spacing w:after="120" w:line="288" w:lineRule="auto"/>
      </w:pPr>
    </w:p>
    <w:p w14:paraId="61559539" w14:textId="77777777" w:rsidR="00E057E8" w:rsidRPr="00F749C2" w:rsidRDefault="00E057E8" w:rsidP="00E057E8">
      <w:pPr>
        <w:tabs>
          <w:tab w:val="left" w:pos="6405"/>
        </w:tabs>
        <w:spacing w:after="120" w:line="288" w:lineRule="auto"/>
      </w:pPr>
      <w:r w:rsidRPr="005140DB">
        <w:rPr>
          <w:b/>
          <w:bCs/>
          <w:color w:val="2C5C86"/>
          <w:sz w:val="28"/>
          <w:szCs w:val="28"/>
        </w:rPr>
        <w:t>Position Details</w:t>
      </w:r>
      <w:r>
        <w:rPr>
          <w:b/>
          <w:bCs/>
          <w:color w:val="2C5C86"/>
          <w:sz w:val="28"/>
          <w:szCs w:val="28"/>
        </w:rPr>
        <w:tab/>
      </w:r>
    </w:p>
    <w:p w14:paraId="2B4A8FAA" w14:textId="77777777" w:rsidR="00E057E8" w:rsidRPr="005140DB" w:rsidRDefault="00E057E8" w:rsidP="00E057E8">
      <w:pPr>
        <w:spacing w:after="120" w:line="288" w:lineRule="auto"/>
      </w:pPr>
      <w:r w:rsidRPr="005140DB">
        <w:rPr>
          <w:b/>
          <w:bCs/>
        </w:rPr>
        <w:t>Position Number:</w:t>
      </w:r>
      <w:r w:rsidRPr="005140DB">
        <w:tab/>
      </w:r>
      <w:r w:rsidRPr="005140DB">
        <w:tab/>
      </w:r>
      <w:r>
        <w:t>Generic</w:t>
      </w:r>
    </w:p>
    <w:p w14:paraId="66762C12" w14:textId="77777777" w:rsidR="00E057E8" w:rsidRPr="005140DB" w:rsidRDefault="00E057E8" w:rsidP="00E057E8">
      <w:pPr>
        <w:spacing w:after="120" w:line="288" w:lineRule="auto"/>
      </w:pPr>
      <w:r>
        <w:rPr>
          <w:b/>
          <w:bCs/>
        </w:rPr>
        <w:t>Classification</w:t>
      </w:r>
      <w:r w:rsidRPr="005140DB">
        <w:rPr>
          <w:b/>
          <w:bCs/>
        </w:rPr>
        <w:t>:</w:t>
      </w:r>
      <w:r w:rsidRPr="005140DB">
        <w:tab/>
      </w:r>
      <w:r w:rsidRPr="005140DB">
        <w:tab/>
      </w:r>
      <w:r>
        <w:t>Level 3</w:t>
      </w:r>
    </w:p>
    <w:p w14:paraId="5E859B09" w14:textId="77777777" w:rsidR="00E057E8" w:rsidRDefault="00E057E8" w:rsidP="00E057E8">
      <w:pPr>
        <w:spacing w:after="120" w:line="288" w:lineRule="auto"/>
        <w:ind w:left="2880" w:hanging="2880"/>
      </w:pPr>
      <w:r>
        <w:rPr>
          <w:b/>
          <w:bCs/>
        </w:rPr>
        <w:t>Award/Agreement</w:t>
      </w:r>
      <w:r w:rsidRPr="005140DB">
        <w:rPr>
          <w:b/>
          <w:bCs/>
        </w:rPr>
        <w:t>:</w:t>
      </w:r>
      <w:r w:rsidRPr="005140DB">
        <w:tab/>
      </w:r>
      <w:r>
        <w:t>Public Sector Award and Agreement</w:t>
      </w:r>
    </w:p>
    <w:p w14:paraId="469982B5" w14:textId="47E5A3BC" w:rsidR="00E057E8" w:rsidRDefault="00E057E8" w:rsidP="00E057E8">
      <w:pPr>
        <w:spacing w:after="120" w:line="288" w:lineRule="auto"/>
        <w:ind w:left="2880" w:hanging="2880"/>
      </w:pPr>
      <w:r>
        <w:rPr>
          <w:b/>
          <w:bCs/>
        </w:rPr>
        <w:t>Organisational Unit:</w:t>
      </w:r>
      <w:r w:rsidRPr="005140DB">
        <w:tab/>
      </w:r>
      <w:r>
        <w:t xml:space="preserve">Housing Services / Various </w:t>
      </w:r>
    </w:p>
    <w:p w14:paraId="0A383CD0" w14:textId="77777777" w:rsidR="00E057E8" w:rsidRDefault="00E057E8" w:rsidP="00E057E8">
      <w:pPr>
        <w:spacing w:after="120" w:line="288" w:lineRule="auto"/>
      </w:pPr>
      <w:r>
        <w:rPr>
          <w:b/>
          <w:bCs/>
        </w:rPr>
        <w:t>Location:</w:t>
      </w:r>
      <w:r w:rsidRPr="005140DB">
        <w:tab/>
      </w:r>
      <w:r>
        <w:tab/>
      </w:r>
      <w:r>
        <w:tab/>
        <w:t>Regional or Remote WA</w:t>
      </w:r>
    </w:p>
    <w:p w14:paraId="2A81AFFC" w14:textId="77777777" w:rsidR="00E057E8" w:rsidRDefault="00E057E8" w:rsidP="00E057E8">
      <w:pPr>
        <w:spacing w:after="120" w:line="288" w:lineRule="auto"/>
      </w:pPr>
      <w:r>
        <w:rPr>
          <w:b/>
          <w:bCs/>
        </w:rPr>
        <w:t>Classification Date:</w:t>
      </w:r>
      <w:r w:rsidRPr="005140DB">
        <w:tab/>
      </w:r>
    </w:p>
    <w:p w14:paraId="4C4927C5" w14:textId="754A8BE4" w:rsidR="00E057E8" w:rsidRDefault="00E057E8" w:rsidP="00E057E8">
      <w:pPr>
        <w:spacing w:after="120" w:line="288" w:lineRule="auto"/>
        <w:ind w:left="2880" w:hanging="2880"/>
      </w:pPr>
      <w:r>
        <w:rPr>
          <w:b/>
          <w:bCs/>
        </w:rPr>
        <w:t>Effective Date:</w:t>
      </w:r>
      <w:r>
        <w:rPr>
          <w:b/>
          <w:bCs/>
        </w:rPr>
        <w:tab/>
      </w:r>
      <w:r>
        <w:t>July 25</w:t>
      </w:r>
    </w:p>
    <w:p w14:paraId="2D878683" w14:textId="77777777" w:rsidR="00E057E8" w:rsidRPr="007F044C" w:rsidRDefault="00E057E8" w:rsidP="00E057E8"/>
    <w:p w14:paraId="4340102E" w14:textId="77777777" w:rsidR="00E057E8" w:rsidRPr="00F749C2" w:rsidRDefault="00E057E8" w:rsidP="00E057E8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Reporting Relationships</w:t>
      </w:r>
    </w:p>
    <w:p w14:paraId="0BB97E38" w14:textId="77777777" w:rsidR="00E057E8" w:rsidRPr="007F044C" w:rsidRDefault="00E057E8" w:rsidP="00E057E8">
      <w:pPr>
        <w:rPr>
          <w:b/>
          <w:bCs/>
        </w:rPr>
      </w:pPr>
      <w:r w:rsidRPr="007F044C">
        <w:rPr>
          <w:b/>
          <w:bCs/>
        </w:rPr>
        <w:t>This position report</w:t>
      </w:r>
      <w:r>
        <w:rPr>
          <w:b/>
          <w:bCs/>
        </w:rPr>
        <w:t>s</w:t>
      </w:r>
      <w:r w:rsidRPr="007F044C">
        <w:rPr>
          <w:b/>
          <w:bCs/>
        </w:rPr>
        <w:t xml:space="preserve"> to:</w:t>
      </w:r>
    </w:p>
    <w:p w14:paraId="662BE516" w14:textId="77777777" w:rsidR="00E057E8" w:rsidRDefault="00E057E8" w:rsidP="00E057E8">
      <w:r>
        <w:t>Area Manager, Level 6</w:t>
      </w:r>
    </w:p>
    <w:p w14:paraId="3D00666B" w14:textId="77777777" w:rsidR="00E057E8" w:rsidRDefault="00E057E8" w:rsidP="00E057E8">
      <w:r>
        <w:t>Area Manager Remote North, Level 6</w:t>
      </w:r>
    </w:p>
    <w:p w14:paraId="5365E026" w14:textId="77777777" w:rsidR="00E057E8" w:rsidRDefault="00E057E8" w:rsidP="00E057E8">
      <w:r>
        <w:t>Housing Services Team Leader, Level 5</w:t>
      </w:r>
    </w:p>
    <w:p w14:paraId="06550460" w14:textId="77777777" w:rsidR="00E057E8" w:rsidRDefault="00E057E8" w:rsidP="00E057E8">
      <w:r>
        <w:t>Property Service Team Leader, Level 5</w:t>
      </w:r>
    </w:p>
    <w:p w14:paraId="06957FF1" w14:textId="77777777" w:rsidR="00E057E8" w:rsidRDefault="00E057E8" w:rsidP="00E057E8">
      <w:r>
        <w:t>Regional Asset Manager, Level 5</w:t>
      </w:r>
    </w:p>
    <w:p w14:paraId="3059E258" w14:textId="77777777" w:rsidR="00E057E8" w:rsidRDefault="00E057E8" w:rsidP="00E057E8"/>
    <w:p w14:paraId="034D20BD" w14:textId="77777777" w:rsidR="00E057E8" w:rsidRPr="007F044C" w:rsidRDefault="00E057E8" w:rsidP="00E057E8">
      <w:pPr>
        <w:rPr>
          <w:b/>
          <w:bCs/>
        </w:rPr>
      </w:pPr>
      <w:r>
        <w:rPr>
          <w:b/>
          <w:bCs/>
        </w:rPr>
        <w:t>Positions under Direct Supervision</w:t>
      </w:r>
      <w:r w:rsidRPr="007F044C">
        <w:rPr>
          <w:b/>
          <w:bCs/>
        </w:rPr>
        <w:t>:</w:t>
      </w:r>
    </w:p>
    <w:p w14:paraId="40EDB32C" w14:textId="77777777" w:rsidR="00E057E8" w:rsidRDefault="00E057E8" w:rsidP="00E057E8">
      <w:r w:rsidRPr="00B842EC">
        <w:t>This position has no subordinates</w:t>
      </w:r>
      <w:r>
        <w:t>.</w:t>
      </w:r>
    </w:p>
    <w:p w14:paraId="79FF87E2" w14:textId="77777777" w:rsidR="00E057E8" w:rsidRDefault="00E057E8" w:rsidP="00E057E8"/>
    <w:p w14:paraId="2CDD1C06" w14:textId="77777777" w:rsidR="007F044C" w:rsidRDefault="007F044C" w:rsidP="001D5365"/>
    <w:p w14:paraId="3988D624" w14:textId="77777777" w:rsidR="0094205D" w:rsidRDefault="0094205D" w:rsidP="003275C9">
      <w:pPr>
        <w:spacing w:after="120" w:line="288" w:lineRule="auto"/>
      </w:pPr>
      <w:r w:rsidRPr="00492C13">
        <w:br w:type="page"/>
      </w:r>
    </w:p>
    <w:p w14:paraId="5FE3B764" w14:textId="77777777" w:rsidR="001E1B87" w:rsidRPr="001E1B87" w:rsidRDefault="001E1B87" w:rsidP="00F278BE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lastRenderedPageBreak/>
        <w:t>Role Statement</w:t>
      </w:r>
    </w:p>
    <w:p w14:paraId="73C3345B" w14:textId="77777777" w:rsidR="00E057E8" w:rsidRDefault="00E057E8" w:rsidP="00E057E8">
      <w:pPr>
        <w:spacing w:after="120" w:line="288" w:lineRule="auto"/>
      </w:pPr>
      <w:r w:rsidRPr="00A2190C">
        <w:t>The position is responsible for the provision of property and tenancy management services associated with the agency’s owned and leased properties.</w:t>
      </w:r>
      <w:r>
        <w:t xml:space="preserve"> </w:t>
      </w:r>
      <w:r w:rsidRPr="00A2190C">
        <w:t>The position ensures ongoing consultation and communication with a diverse group of stakeholders, including tenant’s real estate agents, contractors, government agencies, local authorities and departmental staff, to ensure that a customer focussed service is delivered</w:t>
      </w:r>
      <w:r>
        <w:t xml:space="preserve">. </w:t>
      </w:r>
    </w:p>
    <w:p w14:paraId="188E0AC1" w14:textId="77777777" w:rsidR="001E1B87" w:rsidRDefault="001E1B87" w:rsidP="001E1B87">
      <w:pPr>
        <w:spacing w:after="120" w:line="288" w:lineRule="auto"/>
      </w:pPr>
    </w:p>
    <w:p w14:paraId="0B2B90AD" w14:textId="77777777" w:rsidR="00E057E8" w:rsidRDefault="00E057E8" w:rsidP="001E1B87">
      <w:pPr>
        <w:spacing w:after="120" w:line="288" w:lineRule="auto"/>
      </w:pPr>
    </w:p>
    <w:p w14:paraId="142B9D65" w14:textId="77777777" w:rsidR="00E057E8" w:rsidRDefault="00E057E8" w:rsidP="001E1B87">
      <w:pPr>
        <w:spacing w:after="120" w:line="288" w:lineRule="auto"/>
      </w:pPr>
    </w:p>
    <w:p w14:paraId="42324542" w14:textId="77777777" w:rsidR="00E057E8" w:rsidRDefault="00E057E8" w:rsidP="001E1B87">
      <w:pPr>
        <w:spacing w:after="120" w:line="288" w:lineRule="auto"/>
      </w:pPr>
    </w:p>
    <w:p w14:paraId="64A3B10F" w14:textId="77777777" w:rsidR="00E057E8" w:rsidRDefault="00E057E8" w:rsidP="001E1B87">
      <w:pPr>
        <w:spacing w:after="120" w:line="288" w:lineRule="auto"/>
      </w:pPr>
    </w:p>
    <w:p w14:paraId="1FA73B11" w14:textId="77777777" w:rsidR="00E057E8" w:rsidRDefault="00E057E8" w:rsidP="001E1B87">
      <w:pPr>
        <w:spacing w:after="120" w:line="288" w:lineRule="auto"/>
      </w:pPr>
    </w:p>
    <w:p w14:paraId="0C38E810" w14:textId="77777777" w:rsidR="00E057E8" w:rsidRDefault="00E057E8" w:rsidP="001E1B87">
      <w:pPr>
        <w:spacing w:after="120" w:line="288" w:lineRule="auto"/>
      </w:pPr>
    </w:p>
    <w:p w14:paraId="625F989F" w14:textId="77777777" w:rsidR="00E057E8" w:rsidRDefault="00E057E8" w:rsidP="001E1B87">
      <w:pPr>
        <w:spacing w:after="120" w:line="288" w:lineRule="auto"/>
      </w:pPr>
    </w:p>
    <w:p w14:paraId="22DB0611" w14:textId="77777777" w:rsidR="00E057E8" w:rsidRDefault="00E057E8" w:rsidP="001E1B87">
      <w:pPr>
        <w:spacing w:after="120" w:line="288" w:lineRule="auto"/>
      </w:pPr>
    </w:p>
    <w:p w14:paraId="3FCE2190" w14:textId="77777777" w:rsidR="00E057E8" w:rsidRDefault="00E057E8" w:rsidP="001E1B87">
      <w:pPr>
        <w:spacing w:after="120" w:line="288" w:lineRule="auto"/>
      </w:pPr>
    </w:p>
    <w:p w14:paraId="78711099" w14:textId="77777777" w:rsidR="00E057E8" w:rsidRDefault="00E057E8" w:rsidP="001E1B87">
      <w:pPr>
        <w:spacing w:after="120" w:line="288" w:lineRule="auto"/>
      </w:pPr>
    </w:p>
    <w:p w14:paraId="42B9FF45" w14:textId="77777777" w:rsidR="00E057E8" w:rsidRDefault="00E057E8" w:rsidP="001E1B87">
      <w:pPr>
        <w:spacing w:after="120" w:line="288" w:lineRule="auto"/>
      </w:pPr>
    </w:p>
    <w:p w14:paraId="5BE2879D" w14:textId="77777777" w:rsidR="00E057E8" w:rsidRDefault="00E057E8" w:rsidP="001E1B87">
      <w:pPr>
        <w:spacing w:after="120" w:line="288" w:lineRule="auto"/>
      </w:pPr>
    </w:p>
    <w:p w14:paraId="7AB33075" w14:textId="77777777" w:rsidR="00E057E8" w:rsidRDefault="00E057E8" w:rsidP="001E1B87">
      <w:pPr>
        <w:spacing w:after="120" w:line="288" w:lineRule="auto"/>
      </w:pPr>
    </w:p>
    <w:p w14:paraId="6AFDF2A0" w14:textId="77777777" w:rsidR="00E057E8" w:rsidRDefault="00E057E8" w:rsidP="001E1B87">
      <w:pPr>
        <w:spacing w:after="120" w:line="288" w:lineRule="auto"/>
      </w:pPr>
    </w:p>
    <w:p w14:paraId="7BD7488B" w14:textId="77777777" w:rsidR="00E057E8" w:rsidRDefault="00E057E8" w:rsidP="001E1B87">
      <w:pPr>
        <w:spacing w:after="120" w:line="288" w:lineRule="auto"/>
      </w:pPr>
    </w:p>
    <w:p w14:paraId="5F24DBD7" w14:textId="77777777" w:rsidR="00E057E8" w:rsidRDefault="00E057E8" w:rsidP="001E1B87">
      <w:pPr>
        <w:spacing w:after="120" w:line="288" w:lineRule="auto"/>
      </w:pPr>
    </w:p>
    <w:p w14:paraId="7C7B35A4" w14:textId="77777777" w:rsidR="00E057E8" w:rsidRDefault="00E057E8" w:rsidP="001E1B87">
      <w:pPr>
        <w:spacing w:after="120" w:line="288" w:lineRule="auto"/>
      </w:pPr>
    </w:p>
    <w:p w14:paraId="465ED269" w14:textId="77777777" w:rsidR="00E057E8" w:rsidRDefault="00E057E8" w:rsidP="001E1B87">
      <w:pPr>
        <w:spacing w:after="120" w:line="288" w:lineRule="auto"/>
      </w:pPr>
    </w:p>
    <w:p w14:paraId="21F33AF0" w14:textId="77777777" w:rsidR="00E057E8" w:rsidRDefault="00E057E8" w:rsidP="001E1B87">
      <w:pPr>
        <w:spacing w:after="120" w:line="288" w:lineRule="auto"/>
      </w:pPr>
    </w:p>
    <w:p w14:paraId="3641E744" w14:textId="77777777" w:rsidR="00E057E8" w:rsidRDefault="00E057E8" w:rsidP="001E1B87">
      <w:pPr>
        <w:spacing w:after="120" w:line="288" w:lineRule="auto"/>
      </w:pPr>
    </w:p>
    <w:p w14:paraId="75BEE443" w14:textId="77777777" w:rsidR="00E057E8" w:rsidRDefault="00E057E8" w:rsidP="001E1B87">
      <w:pPr>
        <w:spacing w:after="120" w:line="288" w:lineRule="auto"/>
      </w:pPr>
    </w:p>
    <w:p w14:paraId="5C1A21B1" w14:textId="77777777" w:rsidR="00E057E8" w:rsidRDefault="00E057E8" w:rsidP="001E1B87">
      <w:pPr>
        <w:spacing w:after="120" w:line="288" w:lineRule="auto"/>
      </w:pPr>
    </w:p>
    <w:p w14:paraId="0C278CBE" w14:textId="77777777" w:rsidR="00E057E8" w:rsidRDefault="00E057E8" w:rsidP="001E1B87">
      <w:pPr>
        <w:spacing w:after="120" w:line="288" w:lineRule="auto"/>
      </w:pPr>
    </w:p>
    <w:p w14:paraId="1C3F3AC6" w14:textId="77777777" w:rsidR="00E95D36" w:rsidRDefault="00E95D36" w:rsidP="001E1B87">
      <w:pPr>
        <w:rPr>
          <w:b/>
          <w:bCs/>
          <w:color w:val="2C5C86"/>
          <w:sz w:val="28"/>
          <w:szCs w:val="28"/>
        </w:rPr>
      </w:pPr>
      <w:r w:rsidRPr="00E95D36">
        <w:rPr>
          <w:b/>
          <w:bCs/>
          <w:color w:val="2C5C86"/>
          <w:sz w:val="28"/>
          <w:szCs w:val="28"/>
        </w:rPr>
        <w:lastRenderedPageBreak/>
        <w:t>Position Duties and Responsibilities</w:t>
      </w:r>
    </w:p>
    <w:p w14:paraId="40BE7B4C" w14:textId="77777777" w:rsidR="00E95D36" w:rsidRPr="00E95D36" w:rsidRDefault="00E95D36" w:rsidP="00E95D36"/>
    <w:p w14:paraId="5108564F" w14:textId="77777777" w:rsidR="00E057E8" w:rsidRPr="001E1B87" w:rsidRDefault="00E057E8" w:rsidP="00E057E8">
      <w:pPr>
        <w:rPr>
          <w:b/>
          <w:bCs/>
        </w:rPr>
      </w:pPr>
      <w:r w:rsidRPr="001E1B87">
        <w:rPr>
          <w:b/>
          <w:bCs/>
        </w:rPr>
        <w:t>1.</w:t>
      </w:r>
      <w:r w:rsidRPr="001E1B87">
        <w:rPr>
          <w:b/>
          <w:bCs/>
        </w:rPr>
        <w:tab/>
      </w:r>
      <w:r>
        <w:rPr>
          <w:b/>
          <w:bCs/>
        </w:rPr>
        <w:t xml:space="preserve">Customer Service </w:t>
      </w:r>
    </w:p>
    <w:p w14:paraId="47E3E5D9" w14:textId="77777777" w:rsidR="00E057E8" w:rsidRPr="001E1B87" w:rsidRDefault="00E057E8" w:rsidP="00E057E8">
      <w:r w:rsidRPr="001E1B87">
        <w:t>1.1</w:t>
      </w:r>
      <w:r w:rsidRPr="001E1B87">
        <w:tab/>
      </w:r>
      <w:r w:rsidRPr="002F12B4">
        <w:rPr>
          <w:lang w:val="en-US"/>
        </w:rPr>
        <w:t>Appl</w:t>
      </w:r>
      <w:r>
        <w:rPr>
          <w:lang w:val="en-US"/>
        </w:rPr>
        <w:t>ies</w:t>
      </w:r>
      <w:r w:rsidRPr="002F12B4">
        <w:rPr>
          <w:lang w:val="en-US"/>
        </w:rPr>
        <w:t xml:space="preserve"> and work</w:t>
      </w:r>
      <w:r>
        <w:rPr>
          <w:lang w:val="en-US"/>
        </w:rPr>
        <w:t>s</w:t>
      </w:r>
      <w:r w:rsidRPr="002F12B4">
        <w:rPr>
          <w:lang w:val="en-US"/>
        </w:rPr>
        <w:t xml:space="preserve"> within the </w:t>
      </w:r>
      <w:r w:rsidRPr="002F12B4">
        <w:t xml:space="preserve">Department of Communities - </w:t>
      </w:r>
      <w:r w:rsidRPr="002F12B4">
        <w:rPr>
          <w:lang w:val="en-US"/>
        </w:rPr>
        <w:t>Customer Service Charter</w:t>
      </w:r>
      <w:r>
        <w:rPr>
          <w:lang w:val="en-US"/>
        </w:rPr>
        <w:t xml:space="preserve">. </w:t>
      </w:r>
    </w:p>
    <w:p w14:paraId="0CF584CF" w14:textId="77777777" w:rsidR="00E057E8" w:rsidRPr="001E1B87" w:rsidRDefault="00E057E8" w:rsidP="00E057E8"/>
    <w:p w14:paraId="41F4BDE9" w14:textId="77777777" w:rsidR="00E057E8" w:rsidRPr="001E1B87" w:rsidRDefault="00E057E8" w:rsidP="00E057E8">
      <w:pPr>
        <w:rPr>
          <w:b/>
          <w:bCs/>
        </w:rPr>
      </w:pPr>
      <w:r w:rsidRPr="001E1B87">
        <w:rPr>
          <w:b/>
          <w:bCs/>
        </w:rPr>
        <w:t>2.</w:t>
      </w:r>
      <w:r w:rsidRPr="001E1B87">
        <w:rPr>
          <w:b/>
          <w:bCs/>
        </w:rPr>
        <w:tab/>
      </w:r>
      <w:r>
        <w:rPr>
          <w:b/>
          <w:bCs/>
        </w:rPr>
        <w:t>Tenant Support</w:t>
      </w:r>
    </w:p>
    <w:p w14:paraId="65265CC6" w14:textId="77777777" w:rsidR="00E057E8" w:rsidRPr="001E1B87" w:rsidRDefault="00E057E8" w:rsidP="00E057E8">
      <w:r w:rsidRPr="001E1B87">
        <w:t>2.1</w:t>
      </w:r>
      <w:r w:rsidRPr="001E1B87">
        <w:tab/>
      </w:r>
      <w:r w:rsidRPr="002F12B4">
        <w:rPr>
          <w:lang w:val="en-US"/>
        </w:rPr>
        <w:t>Respond</w:t>
      </w:r>
      <w:r>
        <w:rPr>
          <w:lang w:val="en-US"/>
        </w:rPr>
        <w:t>s</w:t>
      </w:r>
      <w:r w:rsidRPr="002F12B4">
        <w:rPr>
          <w:lang w:val="en-US"/>
        </w:rPr>
        <w:t xml:space="preserve"> to customer queries regarding accounts, maintenance and tenancy matters</w:t>
      </w:r>
      <w:r>
        <w:rPr>
          <w:lang w:val="en-US"/>
        </w:rPr>
        <w:t xml:space="preserve">. </w:t>
      </w:r>
    </w:p>
    <w:p w14:paraId="0BC1FC90" w14:textId="77777777" w:rsidR="00E057E8" w:rsidRPr="001E1B87" w:rsidRDefault="00E057E8" w:rsidP="00E057E8">
      <w:pPr>
        <w:ind w:left="720" w:hanging="720"/>
      </w:pPr>
      <w:r w:rsidRPr="001E1B87">
        <w:t>2.2</w:t>
      </w:r>
      <w:r w:rsidRPr="001E1B87">
        <w:tab/>
      </w:r>
      <w:r w:rsidRPr="002F12B4">
        <w:rPr>
          <w:lang w:val="en-US"/>
        </w:rPr>
        <w:t>Liaise</w:t>
      </w:r>
      <w:r>
        <w:rPr>
          <w:lang w:val="en-US"/>
        </w:rPr>
        <w:t>s</w:t>
      </w:r>
      <w:r w:rsidRPr="002F12B4">
        <w:rPr>
          <w:lang w:val="en-US"/>
        </w:rPr>
        <w:t xml:space="preserve"> with government and non-Government agencies and community-based groups to facilitate provision of assistance and ongoing support to meet the needs of the tenants</w:t>
      </w:r>
      <w:r>
        <w:rPr>
          <w:lang w:val="en-US"/>
        </w:rPr>
        <w:t xml:space="preserve">. </w:t>
      </w:r>
    </w:p>
    <w:p w14:paraId="2C02D19E" w14:textId="77777777" w:rsidR="00E057E8" w:rsidRDefault="00E057E8" w:rsidP="00E057E8">
      <w:pPr>
        <w:ind w:left="720" w:hanging="720"/>
        <w:rPr>
          <w:lang w:val="en-US"/>
        </w:rPr>
      </w:pPr>
      <w:r w:rsidRPr="001E1B87">
        <w:t>2.</w:t>
      </w:r>
      <w:r>
        <w:t>3</w:t>
      </w:r>
      <w:r w:rsidRPr="001E1B87">
        <w:tab/>
      </w:r>
      <w:r w:rsidRPr="002F12B4">
        <w:rPr>
          <w:lang w:val="en-US"/>
        </w:rPr>
        <w:t>Assess</w:t>
      </w:r>
      <w:r>
        <w:rPr>
          <w:lang w:val="en-US"/>
        </w:rPr>
        <w:t>es</w:t>
      </w:r>
      <w:r w:rsidRPr="002F12B4">
        <w:rPr>
          <w:lang w:val="en-US"/>
        </w:rPr>
        <w:t xml:space="preserve"> and make</w:t>
      </w:r>
      <w:r>
        <w:rPr>
          <w:lang w:val="en-US"/>
        </w:rPr>
        <w:t>s</w:t>
      </w:r>
      <w:r w:rsidRPr="002F12B4">
        <w:rPr>
          <w:lang w:val="en-US"/>
        </w:rPr>
        <w:t xml:space="preserve"> recommendations regarding transfer of tenants within allotted round</w:t>
      </w:r>
      <w:r>
        <w:rPr>
          <w:lang w:val="en-US"/>
        </w:rPr>
        <w:t xml:space="preserve">. </w:t>
      </w:r>
    </w:p>
    <w:p w14:paraId="033061CF" w14:textId="77777777" w:rsidR="00E057E8" w:rsidRDefault="00E057E8" w:rsidP="00E057E8">
      <w:pPr>
        <w:ind w:left="720" w:hanging="720"/>
      </w:pPr>
      <w:r>
        <w:rPr>
          <w:lang w:val="en-US"/>
        </w:rPr>
        <w:t>2.4</w:t>
      </w:r>
      <w:r>
        <w:rPr>
          <w:lang w:val="en-US"/>
        </w:rPr>
        <w:tab/>
      </w:r>
      <w:r w:rsidRPr="002F12B4">
        <w:rPr>
          <w:lang w:val="en-US"/>
        </w:rPr>
        <w:t xml:space="preserve">Complies with </w:t>
      </w:r>
      <w:r>
        <w:rPr>
          <w:lang w:val="en-US"/>
        </w:rPr>
        <w:t>a</w:t>
      </w:r>
      <w:r w:rsidRPr="002F12B4">
        <w:rPr>
          <w:lang w:val="en-US"/>
        </w:rPr>
        <w:t>gency requests for the relocation, vacation and occupation of tenants within allotted round</w:t>
      </w:r>
      <w:r>
        <w:rPr>
          <w:lang w:val="en-US"/>
        </w:rPr>
        <w:t xml:space="preserve">. </w:t>
      </w:r>
    </w:p>
    <w:p w14:paraId="7224F9A5" w14:textId="77777777" w:rsidR="00E057E8" w:rsidRPr="001E1B87" w:rsidRDefault="00E057E8" w:rsidP="00E057E8"/>
    <w:p w14:paraId="0F8A18AC" w14:textId="77777777" w:rsidR="00E057E8" w:rsidRPr="001E1B87" w:rsidRDefault="00E057E8" w:rsidP="00E057E8">
      <w:pPr>
        <w:rPr>
          <w:b/>
          <w:bCs/>
        </w:rPr>
      </w:pPr>
      <w:r w:rsidRPr="001E1B87">
        <w:rPr>
          <w:b/>
          <w:bCs/>
        </w:rPr>
        <w:t>3.</w:t>
      </w:r>
      <w:r w:rsidRPr="001E1B87">
        <w:rPr>
          <w:b/>
          <w:bCs/>
        </w:rPr>
        <w:tab/>
      </w:r>
      <w:r>
        <w:rPr>
          <w:b/>
          <w:bCs/>
        </w:rPr>
        <w:t>Tenancy Management</w:t>
      </w:r>
    </w:p>
    <w:p w14:paraId="3FE12DEA" w14:textId="77777777" w:rsidR="00E057E8" w:rsidRPr="001E1B87" w:rsidRDefault="00E057E8" w:rsidP="00E057E8">
      <w:r w:rsidRPr="001E1B87">
        <w:t>3.1</w:t>
      </w:r>
      <w:r w:rsidRPr="001E1B87">
        <w:tab/>
      </w:r>
      <w:r>
        <w:rPr>
          <w:lang w:val="en-US"/>
        </w:rPr>
        <w:t>Manages</w:t>
      </w:r>
      <w:r w:rsidRPr="002F12B4">
        <w:rPr>
          <w:lang w:val="en-US"/>
        </w:rPr>
        <w:t xml:space="preserve"> tenancies in accordance with the provisions of the Residential Tenancies Act</w:t>
      </w:r>
      <w:r>
        <w:rPr>
          <w:lang w:val="en-US"/>
        </w:rPr>
        <w:t xml:space="preserve">. </w:t>
      </w:r>
    </w:p>
    <w:p w14:paraId="3CAB4306" w14:textId="77777777" w:rsidR="00E057E8" w:rsidRDefault="00E057E8" w:rsidP="00E057E8">
      <w:r w:rsidRPr="001E1B87">
        <w:t>3.2</w:t>
      </w:r>
      <w:r w:rsidRPr="001E1B87">
        <w:tab/>
      </w:r>
      <w:r>
        <w:rPr>
          <w:lang w:val="en-US"/>
        </w:rPr>
        <w:t>Maintains</w:t>
      </w:r>
      <w:r w:rsidRPr="002F12B4">
        <w:rPr>
          <w:lang w:val="en-US"/>
        </w:rPr>
        <w:t xml:space="preserve"> and provide</w:t>
      </w:r>
      <w:r>
        <w:rPr>
          <w:lang w:val="en-US"/>
        </w:rPr>
        <w:t>s</w:t>
      </w:r>
      <w:r w:rsidRPr="002F12B4">
        <w:rPr>
          <w:lang w:val="en-US"/>
        </w:rPr>
        <w:t xml:space="preserve"> statistics for key performance indicators</w:t>
      </w:r>
      <w:r>
        <w:rPr>
          <w:lang w:val="en-US"/>
        </w:rPr>
        <w:t xml:space="preserve">. </w:t>
      </w:r>
    </w:p>
    <w:p w14:paraId="11370EEE" w14:textId="77777777" w:rsidR="00E057E8" w:rsidRDefault="00E057E8" w:rsidP="00E057E8">
      <w:pPr>
        <w:ind w:left="720" w:hanging="720"/>
        <w:rPr>
          <w:lang w:val="en-US"/>
        </w:rPr>
      </w:pPr>
      <w:r>
        <w:t>3</w:t>
      </w:r>
      <w:r w:rsidRPr="001E1B87">
        <w:t>.</w:t>
      </w:r>
      <w:r>
        <w:t>3</w:t>
      </w:r>
      <w:r w:rsidRPr="001E1B87">
        <w:tab/>
      </w:r>
      <w:r w:rsidRPr="002F12B4">
        <w:rPr>
          <w:lang w:val="en-US"/>
        </w:rPr>
        <w:t>Attend</w:t>
      </w:r>
      <w:r>
        <w:rPr>
          <w:lang w:val="en-US"/>
        </w:rPr>
        <w:t>s</w:t>
      </w:r>
      <w:r w:rsidRPr="002F12B4">
        <w:rPr>
          <w:lang w:val="en-US"/>
        </w:rPr>
        <w:t xml:space="preserve"> Strata Management meetings as required and makes decisions on behalf of the </w:t>
      </w:r>
      <w:r w:rsidRPr="002F12B4">
        <w:t xml:space="preserve">Department of Communities - </w:t>
      </w:r>
      <w:r w:rsidRPr="002F12B4">
        <w:rPr>
          <w:lang w:val="en-US"/>
        </w:rPr>
        <w:t>within delegated authority</w:t>
      </w:r>
      <w:r>
        <w:rPr>
          <w:lang w:val="en-US"/>
        </w:rPr>
        <w:t xml:space="preserve">. </w:t>
      </w:r>
    </w:p>
    <w:p w14:paraId="08447A76" w14:textId="77777777" w:rsidR="00E057E8" w:rsidRDefault="00E057E8" w:rsidP="00E057E8">
      <w:pPr>
        <w:ind w:left="720" w:hanging="720"/>
        <w:rPr>
          <w:lang w:val="en-US"/>
        </w:rPr>
      </w:pPr>
      <w:r>
        <w:rPr>
          <w:lang w:val="en-US"/>
        </w:rPr>
        <w:t>3.4</w:t>
      </w:r>
      <w:r>
        <w:rPr>
          <w:lang w:val="en-US"/>
        </w:rPr>
        <w:tab/>
      </w:r>
      <w:r w:rsidRPr="002F12B4">
        <w:rPr>
          <w:lang w:val="en-US"/>
        </w:rPr>
        <w:t>Prepare</w:t>
      </w:r>
      <w:r>
        <w:rPr>
          <w:lang w:val="en-US"/>
        </w:rPr>
        <w:t>s</w:t>
      </w:r>
      <w:r w:rsidRPr="002F12B4">
        <w:rPr>
          <w:lang w:val="en-US"/>
        </w:rPr>
        <w:t xml:space="preserve"> and initiate</w:t>
      </w:r>
      <w:r>
        <w:rPr>
          <w:lang w:val="en-US"/>
        </w:rPr>
        <w:t>s</w:t>
      </w:r>
      <w:r w:rsidRPr="002F12B4">
        <w:rPr>
          <w:lang w:val="en-US"/>
        </w:rPr>
        <w:t xml:space="preserve"> submissions where recovery/eviction action is necessary and provide</w:t>
      </w:r>
      <w:r>
        <w:rPr>
          <w:lang w:val="en-US"/>
        </w:rPr>
        <w:t>s</w:t>
      </w:r>
      <w:r w:rsidRPr="002F12B4">
        <w:rPr>
          <w:lang w:val="en-US"/>
        </w:rPr>
        <w:t xml:space="preserve"> reports to the Regional Manager or delegated officer</w:t>
      </w:r>
      <w:r>
        <w:rPr>
          <w:lang w:val="en-US"/>
        </w:rPr>
        <w:t xml:space="preserve">. </w:t>
      </w:r>
    </w:p>
    <w:p w14:paraId="461AA49C" w14:textId="77777777" w:rsidR="00E057E8" w:rsidRDefault="00E057E8" w:rsidP="00E057E8">
      <w:pPr>
        <w:ind w:left="720" w:hanging="720"/>
      </w:pPr>
      <w:r>
        <w:rPr>
          <w:lang w:val="en-US"/>
        </w:rPr>
        <w:t>3.5</w:t>
      </w:r>
      <w:r>
        <w:rPr>
          <w:lang w:val="en-US"/>
        </w:rPr>
        <w:tab/>
      </w:r>
      <w:r w:rsidRPr="002F12B4">
        <w:rPr>
          <w:lang w:val="en-US"/>
        </w:rPr>
        <w:t>Investigate</w:t>
      </w:r>
      <w:r>
        <w:rPr>
          <w:lang w:val="en-US"/>
        </w:rPr>
        <w:t>s</w:t>
      </w:r>
      <w:r w:rsidRPr="002F12B4">
        <w:rPr>
          <w:lang w:val="en-US"/>
        </w:rPr>
        <w:t xml:space="preserve"> and respond</w:t>
      </w:r>
      <w:r>
        <w:rPr>
          <w:lang w:val="en-US"/>
        </w:rPr>
        <w:t>s</w:t>
      </w:r>
      <w:r w:rsidRPr="002F12B4">
        <w:rPr>
          <w:lang w:val="en-US"/>
        </w:rPr>
        <w:t xml:space="preserve"> to Executive, Parliamentary, Ministerial and Ombudsman enquiries</w:t>
      </w:r>
      <w:r>
        <w:rPr>
          <w:lang w:val="en-US"/>
        </w:rPr>
        <w:t xml:space="preserve">. </w:t>
      </w:r>
    </w:p>
    <w:p w14:paraId="0729C0CE" w14:textId="77777777" w:rsidR="00E057E8" w:rsidRPr="001E1B87" w:rsidRDefault="00E057E8" w:rsidP="00E057E8"/>
    <w:p w14:paraId="67D640ED" w14:textId="77777777" w:rsidR="00E057E8" w:rsidRPr="001E1B87" w:rsidRDefault="00E057E8" w:rsidP="00E057E8">
      <w:pPr>
        <w:rPr>
          <w:b/>
          <w:bCs/>
        </w:rPr>
      </w:pPr>
      <w:r w:rsidRPr="001E1B87">
        <w:rPr>
          <w:b/>
          <w:bCs/>
        </w:rPr>
        <w:t>4.</w:t>
      </w:r>
      <w:r w:rsidRPr="001E1B87">
        <w:rPr>
          <w:b/>
          <w:bCs/>
        </w:rPr>
        <w:tab/>
      </w:r>
      <w:r>
        <w:rPr>
          <w:b/>
          <w:bCs/>
        </w:rPr>
        <w:t>Rental Payment</w:t>
      </w:r>
    </w:p>
    <w:p w14:paraId="2185B6BD" w14:textId="77777777" w:rsidR="00E057E8" w:rsidRPr="001E1B87" w:rsidRDefault="00E057E8" w:rsidP="00E057E8">
      <w:pPr>
        <w:ind w:left="720" w:hanging="720"/>
      </w:pPr>
      <w:r w:rsidRPr="001E1B87">
        <w:t>4.1</w:t>
      </w:r>
      <w:r w:rsidRPr="001E1B87">
        <w:tab/>
      </w:r>
      <w:r w:rsidRPr="002F12B4">
        <w:rPr>
          <w:lang w:val="en-US"/>
        </w:rPr>
        <w:t>Control</w:t>
      </w:r>
      <w:r>
        <w:rPr>
          <w:lang w:val="en-US"/>
        </w:rPr>
        <w:t>s</w:t>
      </w:r>
      <w:r w:rsidRPr="002F12B4">
        <w:rPr>
          <w:lang w:val="en-US"/>
        </w:rPr>
        <w:t xml:space="preserve"> and monitor</w:t>
      </w:r>
      <w:r>
        <w:rPr>
          <w:lang w:val="en-US"/>
        </w:rPr>
        <w:t>s</w:t>
      </w:r>
      <w:r w:rsidRPr="002F12B4">
        <w:rPr>
          <w:lang w:val="en-US"/>
        </w:rPr>
        <w:t xml:space="preserve"> the payment of rent and other charges, including Centrelink and Direct Debit processes, counsel tenants in arrears and initiate recovery action</w:t>
      </w:r>
      <w:r>
        <w:rPr>
          <w:lang w:val="en-US"/>
        </w:rPr>
        <w:t xml:space="preserve">. </w:t>
      </w:r>
    </w:p>
    <w:p w14:paraId="21C0470E" w14:textId="77777777" w:rsidR="00E057E8" w:rsidRPr="001E1B87" w:rsidRDefault="00E057E8" w:rsidP="00E057E8">
      <w:pPr>
        <w:ind w:left="720" w:hanging="720"/>
      </w:pPr>
      <w:r w:rsidRPr="001E1B87">
        <w:t>4.2</w:t>
      </w:r>
      <w:r w:rsidRPr="001E1B87">
        <w:tab/>
      </w:r>
      <w:r w:rsidRPr="002F12B4">
        <w:rPr>
          <w:lang w:val="en-US"/>
        </w:rPr>
        <w:t>Process</w:t>
      </w:r>
      <w:r>
        <w:rPr>
          <w:lang w:val="en-US"/>
        </w:rPr>
        <w:t>es</w:t>
      </w:r>
      <w:r w:rsidRPr="002F12B4">
        <w:rPr>
          <w:lang w:val="en-US"/>
        </w:rPr>
        <w:t xml:space="preserve"> rent to income assessment reviews, annual market rent updates, eligibility reviews and interviews with tenants to assess housing options</w:t>
      </w:r>
      <w:r>
        <w:rPr>
          <w:lang w:val="en-US"/>
        </w:rPr>
        <w:t xml:space="preserve">. </w:t>
      </w:r>
    </w:p>
    <w:p w14:paraId="6872A81E" w14:textId="77777777" w:rsidR="00E057E8" w:rsidRPr="001E1B87" w:rsidRDefault="00E057E8" w:rsidP="00E057E8"/>
    <w:p w14:paraId="11A88468" w14:textId="77777777" w:rsidR="00E057E8" w:rsidRPr="001E1B87" w:rsidRDefault="00E057E8" w:rsidP="00E057E8">
      <w:pPr>
        <w:rPr>
          <w:b/>
          <w:bCs/>
        </w:rPr>
      </w:pPr>
      <w:r>
        <w:rPr>
          <w:b/>
          <w:bCs/>
        </w:rPr>
        <w:t>5</w:t>
      </w:r>
      <w:r w:rsidRPr="001E1B87">
        <w:rPr>
          <w:b/>
          <w:bCs/>
        </w:rPr>
        <w:t>.</w:t>
      </w:r>
      <w:r w:rsidRPr="001E1B87">
        <w:rPr>
          <w:b/>
          <w:bCs/>
        </w:rPr>
        <w:tab/>
      </w:r>
      <w:r>
        <w:rPr>
          <w:b/>
        </w:rPr>
        <w:t>Property Care and Maintenance</w:t>
      </w:r>
    </w:p>
    <w:p w14:paraId="08EC46C7" w14:textId="77777777" w:rsidR="00E057E8" w:rsidRPr="001E1B87" w:rsidRDefault="00E057E8" w:rsidP="00E057E8">
      <w:pPr>
        <w:ind w:left="720" w:hanging="720"/>
      </w:pPr>
      <w:r>
        <w:lastRenderedPageBreak/>
        <w:t>5</w:t>
      </w:r>
      <w:r w:rsidRPr="001E1B87">
        <w:t>.1</w:t>
      </w:r>
      <w:r w:rsidRPr="001E1B87">
        <w:tab/>
      </w:r>
      <w:r w:rsidRPr="002F12B4">
        <w:rPr>
          <w:lang w:val="en-US"/>
        </w:rPr>
        <w:t>Carr</w:t>
      </w:r>
      <w:r>
        <w:rPr>
          <w:lang w:val="en-US"/>
        </w:rPr>
        <w:t>ies</w:t>
      </w:r>
      <w:r w:rsidRPr="002F12B4">
        <w:rPr>
          <w:lang w:val="en-US"/>
        </w:rPr>
        <w:t xml:space="preserve"> out inspections of properties to ensure compliance with tenancy conditions and complete</w:t>
      </w:r>
      <w:r>
        <w:rPr>
          <w:lang w:val="en-US"/>
        </w:rPr>
        <w:t>s</w:t>
      </w:r>
      <w:r w:rsidRPr="002F12B4">
        <w:rPr>
          <w:lang w:val="en-US"/>
        </w:rPr>
        <w:t xml:space="preserve"> property condition, inventory and tenancy reports in accordance with </w:t>
      </w:r>
      <w:r w:rsidRPr="002F12B4">
        <w:t xml:space="preserve">Department of Communities </w:t>
      </w:r>
      <w:r>
        <w:t>–</w:t>
      </w:r>
      <w:r w:rsidRPr="002F12B4">
        <w:t xml:space="preserve"> </w:t>
      </w:r>
      <w:r>
        <w:t xml:space="preserve">Housing </w:t>
      </w:r>
      <w:r w:rsidRPr="002F12B4">
        <w:rPr>
          <w:lang w:val="en-US"/>
        </w:rPr>
        <w:t>policy</w:t>
      </w:r>
      <w:r>
        <w:rPr>
          <w:lang w:val="en-US"/>
        </w:rPr>
        <w:t xml:space="preserve">. </w:t>
      </w:r>
    </w:p>
    <w:p w14:paraId="6B63EE39" w14:textId="77777777" w:rsidR="00E057E8" w:rsidRPr="001E1B87" w:rsidRDefault="00E057E8" w:rsidP="00E057E8">
      <w:pPr>
        <w:ind w:left="720" w:hanging="720"/>
      </w:pPr>
      <w:r>
        <w:t>5</w:t>
      </w:r>
      <w:r w:rsidRPr="001E1B87">
        <w:t>.2</w:t>
      </w:r>
      <w:r w:rsidRPr="001E1B87">
        <w:tab/>
      </w:r>
      <w:r w:rsidRPr="002F12B4">
        <w:rPr>
          <w:lang w:val="en-US"/>
        </w:rPr>
        <w:t>Control</w:t>
      </w:r>
      <w:r>
        <w:rPr>
          <w:lang w:val="en-US"/>
        </w:rPr>
        <w:t>s</w:t>
      </w:r>
      <w:r w:rsidRPr="002F12B4">
        <w:rPr>
          <w:lang w:val="en-US"/>
        </w:rPr>
        <w:t xml:space="preserve"> and coordinate</w:t>
      </w:r>
      <w:r>
        <w:rPr>
          <w:lang w:val="en-US"/>
        </w:rPr>
        <w:t>s</w:t>
      </w:r>
      <w:r w:rsidRPr="002F12B4">
        <w:rPr>
          <w:lang w:val="en-US"/>
        </w:rPr>
        <w:t xml:space="preserve"> maintenance for allocated properties and ensure</w:t>
      </w:r>
      <w:r>
        <w:rPr>
          <w:lang w:val="en-US"/>
        </w:rPr>
        <w:t>s</w:t>
      </w:r>
      <w:r w:rsidRPr="002F12B4">
        <w:rPr>
          <w:lang w:val="en-US"/>
        </w:rPr>
        <w:t xml:space="preserve"> satisfactory completion of maintenance work in accordance with delegated authority and </w:t>
      </w:r>
      <w:r w:rsidRPr="002F12B4">
        <w:t xml:space="preserve">Department of Communities </w:t>
      </w:r>
      <w:r>
        <w:t>–</w:t>
      </w:r>
      <w:r w:rsidRPr="002F12B4">
        <w:t xml:space="preserve"> </w:t>
      </w:r>
      <w:r>
        <w:t xml:space="preserve">Housing </w:t>
      </w:r>
      <w:r w:rsidRPr="002F12B4">
        <w:rPr>
          <w:lang w:val="en-US"/>
        </w:rPr>
        <w:t>policy</w:t>
      </w:r>
      <w:r>
        <w:rPr>
          <w:lang w:val="en-US"/>
        </w:rPr>
        <w:t xml:space="preserve">. </w:t>
      </w:r>
    </w:p>
    <w:p w14:paraId="73B6E7CE" w14:textId="77777777" w:rsidR="00E057E8" w:rsidRDefault="00E057E8" w:rsidP="00E057E8">
      <w:pPr>
        <w:ind w:left="720" w:hanging="720"/>
        <w:rPr>
          <w:lang w:val="en-US"/>
        </w:rPr>
      </w:pPr>
      <w:r>
        <w:t>5</w:t>
      </w:r>
      <w:r w:rsidRPr="001E1B87">
        <w:t>.</w:t>
      </w:r>
      <w:r>
        <w:t>3</w:t>
      </w:r>
      <w:r w:rsidRPr="001E1B87">
        <w:tab/>
      </w:r>
      <w:proofErr w:type="spellStart"/>
      <w:r w:rsidRPr="002F12B4">
        <w:rPr>
          <w:lang w:val="en-US"/>
        </w:rPr>
        <w:t>Organise</w:t>
      </w:r>
      <w:r>
        <w:rPr>
          <w:lang w:val="en-US"/>
        </w:rPr>
        <w:t>s</w:t>
      </w:r>
      <w:proofErr w:type="spellEnd"/>
      <w:r w:rsidRPr="002F12B4">
        <w:rPr>
          <w:lang w:val="en-US"/>
        </w:rPr>
        <w:t xml:space="preserve"> quotes as required for refurbishment of properties and monitor</w:t>
      </w:r>
      <w:r>
        <w:rPr>
          <w:lang w:val="en-US"/>
        </w:rPr>
        <w:t>s</w:t>
      </w:r>
      <w:r w:rsidRPr="002F12B4">
        <w:rPr>
          <w:lang w:val="en-US"/>
        </w:rPr>
        <w:t xml:space="preserve"> progress of works through to completion of project</w:t>
      </w:r>
      <w:r>
        <w:rPr>
          <w:lang w:val="en-US"/>
        </w:rPr>
        <w:t xml:space="preserve">. </w:t>
      </w:r>
    </w:p>
    <w:p w14:paraId="4AE7C7A4" w14:textId="77777777" w:rsidR="00E057E8" w:rsidRDefault="00E057E8" w:rsidP="00E057E8">
      <w:pPr>
        <w:ind w:left="720" w:hanging="720"/>
        <w:rPr>
          <w:lang w:val="en-US"/>
        </w:rPr>
      </w:pPr>
      <w:r>
        <w:rPr>
          <w:lang w:val="en-US"/>
        </w:rPr>
        <w:t>5.4</w:t>
      </w:r>
      <w:r>
        <w:rPr>
          <w:lang w:val="en-US"/>
        </w:rPr>
        <w:tab/>
      </w:r>
      <w:r w:rsidRPr="002F12B4">
        <w:rPr>
          <w:lang w:val="en-US"/>
        </w:rPr>
        <w:t>Initiate</w:t>
      </w:r>
      <w:r>
        <w:rPr>
          <w:lang w:val="en-US"/>
        </w:rPr>
        <w:t>s</w:t>
      </w:r>
      <w:r w:rsidRPr="002F12B4">
        <w:rPr>
          <w:lang w:val="en-US"/>
        </w:rPr>
        <w:t xml:space="preserve"> maintenance and minor works, monitor</w:t>
      </w:r>
      <w:r>
        <w:rPr>
          <w:lang w:val="en-US"/>
        </w:rPr>
        <w:t>s</w:t>
      </w:r>
      <w:r w:rsidRPr="002F12B4">
        <w:rPr>
          <w:lang w:val="en-US"/>
        </w:rPr>
        <w:t xml:space="preserve"> progress and control</w:t>
      </w:r>
      <w:r>
        <w:rPr>
          <w:lang w:val="en-US"/>
        </w:rPr>
        <w:t>s</w:t>
      </w:r>
      <w:r w:rsidRPr="002F12B4">
        <w:rPr>
          <w:lang w:val="en-US"/>
        </w:rPr>
        <w:t xml:space="preserve"> maintenance expenditure for a given number of rental properties within allocated budget</w:t>
      </w:r>
      <w:r>
        <w:rPr>
          <w:lang w:val="en-US"/>
        </w:rPr>
        <w:t xml:space="preserve">. </w:t>
      </w:r>
    </w:p>
    <w:p w14:paraId="38E2B785" w14:textId="77777777" w:rsidR="00E057E8" w:rsidRDefault="00E057E8" w:rsidP="00E057E8">
      <w:pPr>
        <w:ind w:left="720" w:hanging="720"/>
        <w:rPr>
          <w:lang w:val="en-US"/>
        </w:rPr>
      </w:pPr>
      <w:r>
        <w:rPr>
          <w:lang w:val="en-US"/>
        </w:rPr>
        <w:t>5.5</w:t>
      </w:r>
      <w:r>
        <w:rPr>
          <w:lang w:val="en-US"/>
        </w:rPr>
        <w:tab/>
      </w:r>
      <w:r w:rsidRPr="002F12B4">
        <w:rPr>
          <w:lang w:val="en-US"/>
        </w:rPr>
        <w:t>Prepare</w:t>
      </w:r>
      <w:r>
        <w:rPr>
          <w:lang w:val="en-US"/>
        </w:rPr>
        <w:t>s</w:t>
      </w:r>
      <w:r w:rsidRPr="002F12B4">
        <w:rPr>
          <w:lang w:val="en-US"/>
        </w:rPr>
        <w:t xml:space="preserve"> budget submission for maintenance and minor works within allocated round and provides variance reports as required</w:t>
      </w:r>
      <w:r>
        <w:rPr>
          <w:lang w:val="en-US"/>
        </w:rPr>
        <w:t xml:space="preserve">. </w:t>
      </w:r>
    </w:p>
    <w:p w14:paraId="6CA73418" w14:textId="77777777" w:rsidR="00E057E8" w:rsidRDefault="00E057E8" w:rsidP="00E057E8">
      <w:pPr>
        <w:ind w:left="720" w:hanging="720"/>
        <w:rPr>
          <w:lang w:val="en-US"/>
        </w:rPr>
      </w:pPr>
      <w:r>
        <w:rPr>
          <w:lang w:val="en-US"/>
        </w:rPr>
        <w:t>5.6</w:t>
      </w:r>
      <w:r>
        <w:rPr>
          <w:lang w:val="en-US"/>
        </w:rPr>
        <w:tab/>
      </w:r>
      <w:r w:rsidRPr="002F12B4">
        <w:rPr>
          <w:lang w:val="en-US"/>
        </w:rPr>
        <w:t>Liaise</w:t>
      </w:r>
      <w:r>
        <w:rPr>
          <w:lang w:val="en-US"/>
        </w:rPr>
        <w:t>s</w:t>
      </w:r>
      <w:r w:rsidRPr="002F12B4">
        <w:rPr>
          <w:lang w:val="en-US"/>
        </w:rPr>
        <w:t xml:space="preserve"> with and monitor contractor performance to ensure that work is completed to </w:t>
      </w:r>
      <w:r w:rsidRPr="002F12B4">
        <w:t xml:space="preserve">Department of Communities - </w:t>
      </w:r>
      <w:r w:rsidRPr="002F12B4">
        <w:rPr>
          <w:lang w:val="en-US"/>
        </w:rPr>
        <w:t>standards and direct remedial action as necessary</w:t>
      </w:r>
      <w:r>
        <w:rPr>
          <w:lang w:val="en-US"/>
        </w:rPr>
        <w:t xml:space="preserve">. </w:t>
      </w:r>
    </w:p>
    <w:p w14:paraId="65866132" w14:textId="77777777" w:rsidR="00E057E8" w:rsidRDefault="00E057E8" w:rsidP="00E057E8">
      <w:pPr>
        <w:ind w:left="720" w:hanging="720"/>
        <w:rPr>
          <w:lang w:val="en-US"/>
        </w:rPr>
      </w:pPr>
      <w:r>
        <w:rPr>
          <w:lang w:val="en-US"/>
        </w:rPr>
        <w:t>5.7</w:t>
      </w:r>
      <w:r>
        <w:rPr>
          <w:lang w:val="en-US"/>
        </w:rPr>
        <w:tab/>
      </w:r>
      <w:proofErr w:type="spellStart"/>
      <w:r w:rsidRPr="002F12B4">
        <w:rPr>
          <w:lang w:val="en-US"/>
        </w:rPr>
        <w:t>Authorise</w:t>
      </w:r>
      <w:r>
        <w:rPr>
          <w:lang w:val="en-US"/>
        </w:rPr>
        <w:t>s</w:t>
      </w:r>
      <w:proofErr w:type="spellEnd"/>
      <w:r w:rsidRPr="002F12B4">
        <w:rPr>
          <w:lang w:val="en-US"/>
        </w:rPr>
        <w:t xml:space="preserve"> payment of contractor job orders and other miscellaneous payments within delegated authority</w:t>
      </w:r>
      <w:r>
        <w:rPr>
          <w:lang w:val="en-US"/>
        </w:rPr>
        <w:t xml:space="preserve">. </w:t>
      </w:r>
    </w:p>
    <w:p w14:paraId="6F4BAB54" w14:textId="77777777" w:rsidR="00E057E8" w:rsidRDefault="00E057E8" w:rsidP="00E057E8">
      <w:pPr>
        <w:ind w:left="720" w:hanging="720"/>
      </w:pPr>
      <w:r>
        <w:rPr>
          <w:lang w:val="en-US"/>
        </w:rPr>
        <w:t>5.8</w:t>
      </w:r>
      <w:r>
        <w:rPr>
          <w:lang w:val="en-US"/>
        </w:rPr>
        <w:tab/>
      </w:r>
      <w:r w:rsidRPr="002F12B4">
        <w:rPr>
          <w:lang w:val="en-US"/>
        </w:rPr>
        <w:t>Provide a general scope of works for redevelopment properties when required</w:t>
      </w:r>
      <w:r>
        <w:rPr>
          <w:lang w:val="en-US"/>
        </w:rPr>
        <w:t xml:space="preserve">. </w:t>
      </w:r>
    </w:p>
    <w:p w14:paraId="44F8B27F" w14:textId="77777777" w:rsidR="00E057E8" w:rsidRPr="001E1B87" w:rsidRDefault="00E057E8" w:rsidP="00E057E8"/>
    <w:p w14:paraId="13E48B14" w14:textId="77777777" w:rsidR="00E057E8" w:rsidRPr="001E1B87" w:rsidRDefault="00E057E8" w:rsidP="00E057E8">
      <w:pPr>
        <w:rPr>
          <w:b/>
          <w:bCs/>
        </w:rPr>
      </w:pPr>
      <w:r>
        <w:rPr>
          <w:b/>
          <w:bCs/>
        </w:rPr>
        <w:t>6</w:t>
      </w:r>
      <w:r w:rsidRPr="001E1B87">
        <w:rPr>
          <w:b/>
          <w:bCs/>
        </w:rPr>
        <w:t>.</w:t>
      </w:r>
      <w:r w:rsidRPr="001E1B87">
        <w:rPr>
          <w:b/>
          <w:bCs/>
        </w:rPr>
        <w:tab/>
      </w:r>
      <w:r>
        <w:rPr>
          <w:b/>
          <w:bCs/>
        </w:rPr>
        <w:t xml:space="preserve">Development </w:t>
      </w:r>
    </w:p>
    <w:p w14:paraId="41B8490B" w14:textId="77777777" w:rsidR="00E057E8" w:rsidRPr="001E1B87" w:rsidRDefault="00E057E8" w:rsidP="00E057E8">
      <w:pPr>
        <w:ind w:left="720" w:hanging="720"/>
      </w:pPr>
      <w:r>
        <w:t>6</w:t>
      </w:r>
      <w:r w:rsidRPr="001E1B87">
        <w:t>.1</w:t>
      </w:r>
      <w:r w:rsidRPr="001E1B87">
        <w:tab/>
      </w:r>
      <w:r w:rsidRPr="002F12B4">
        <w:rPr>
          <w:lang w:val="en-US"/>
        </w:rPr>
        <w:t>Carr</w:t>
      </w:r>
      <w:r>
        <w:rPr>
          <w:lang w:val="en-US"/>
        </w:rPr>
        <w:t>ies</w:t>
      </w:r>
      <w:r w:rsidRPr="002F12B4">
        <w:rPr>
          <w:lang w:val="en-US"/>
        </w:rPr>
        <w:t xml:space="preserve"> out a range of other duties which may include opportunities to act in more senior roles and relieving at other branches in the Region</w:t>
      </w:r>
      <w:r>
        <w:rPr>
          <w:lang w:val="en-US"/>
        </w:rPr>
        <w:t xml:space="preserve">. </w:t>
      </w:r>
    </w:p>
    <w:p w14:paraId="55D70F79" w14:textId="77777777" w:rsidR="00E057E8" w:rsidRPr="001E1B87" w:rsidRDefault="00E057E8" w:rsidP="00E057E8">
      <w:pPr>
        <w:ind w:left="720" w:hanging="720"/>
      </w:pPr>
      <w:r>
        <w:t>6</w:t>
      </w:r>
      <w:r w:rsidRPr="001E1B87">
        <w:t>.2</w:t>
      </w:r>
      <w:r w:rsidRPr="001E1B87">
        <w:tab/>
      </w:r>
      <w:r w:rsidRPr="002F12B4">
        <w:rPr>
          <w:lang w:val="en-US"/>
        </w:rPr>
        <w:t>Work</w:t>
      </w:r>
      <w:r>
        <w:rPr>
          <w:lang w:val="en-US"/>
        </w:rPr>
        <w:t>s</w:t>
      </w:r>
      <w:r w:rsidRPr="002F12B4">
        <w:rPr>
          <w:lang w:val="en-US"/>
        </w:rPr>
        <w:t xml:space="preserve"> in a way which fits with </w:t>
      </w:r>
      <w:r w:rsidRPr="002F12B4">
        <w:t xml:space="preserve">Department of Communities - </w:t>
      </w:r>
      <w:r w:rsidRPr="002F12B4">
        <w:rPr>
          <w:lang w:val="en-US"/>
        </w:rPr>
        <w:t>practices, policies and values, and support</w:t>
      </w:r>
      <w:r>
        <w:rPr>
          <w:lang w:val="en-US"/>
        </w:rPr>
        <w:t>s</w:t>
      </w:r>
      <w:r w:rsidRPr="002F12B4">
        <w:rPr>
          <w:lang w:val="en-US"/>
        </w:rPr>
        <w:t xml:space="preserve"> the implementation of new policies and practices</w:t>
      </w:r>
      <w:r>
        <w:rPr>
          <w:lang w:val="en-US"/>
        </w:rPr>
        <w:t xml:space="preserve">. </w:t>
      </w:r>
    </w:p>
    <w:p w14:paraId="3679850D" w14:textId="77777777" w:rsidR="00E057E8" w:rsidRDefault="00E057E8" w:rsidP="00E057E8">
      <w:pPr>
        <w:ind w:left="720" w:hanging="720"/>
        <w:rPr>
          <w:lang w:val="en-US"/>
        </w:rPr>
      </w:pPr>
      <w:r>
        <w:t>6</w:t>
      </w:r>
      <w:r w:rsidRPr="001E1B87">
        <w:t>.</w:t>
      </w:r>
      <w:r>
        <w:t>3</w:t>
      </w:r>
      <w:r w:rsidRPr="001E1B87">
        <w:tab/>
      </w:r>
      <w:r>
        <w:rPr>
          <w:lang w:val="en-US"/>
        </w:rPr>
        <w:t>Maintains</w:t>
      </w:r>
      <w:r w:rsidRPr="002F12B4">
        <w:rPr>
          <w:lang w:val="en-US"/>
        </w:rPr>
        <w:t xml:space="preserve"> ski</w:t>
      </w:r>
      <w:r>
        <w:rPr>
          <w:lang w:val="en-US"/>
        </w:rPr>
        <w:t>lls and knowledge base, assesses skills gaps, and identifies</w:t>
      </w:r>
      <w:r w:rsidRPr="002F12B4">
        <w:rPr>
          <w:lang w:val="en-US"/>
        </w:rPr>
        <w:t xml:space="preserve"> appropriate training opportunities to address skills deficiencies</w:t>
      </w:r>
      <w:r>
        <w:rPr>
          <w:lang w:val="en-US"/>
        </w:rPr>
        <w:t xml:space="preserve">. </w:t>
      </w:r>
    </w:p>
    <w:p w14:paraId="6EF2135E" w14:textId="77777777" w:rsidR="00E057E8" w:rsidRDefault="00E057E8" w:rsidP="00E057E8">
      <w:pPr>
        <w:ind w:left="720" w:hanging="720"/>
        <w:rPr>
          <w:lang w:val="en-US"/>
        </w:rPr>
      </w:pPr>
      <w:r>
        <w:rPr>
          <w:lang w:val="en-US"/>
        </w:rPr>
        <w:t>6.4</w:t>
      </w:r>
      <w:r>
        <w:rPr>
          <w:lang w:val="en-US"/>
        </w:rPr>
        <w:tab/>
      </w:r>
      <w:r w:rsidRPr="002F12B4">
        <w:rPr>
          <w:lang w:val="en-US"/>
        </w:rPr>
        <w:t>Coach</w:t>
      </w:r>
      <w:r>
        <w:rPr>
          <w:lang w:val="en-US"/>
        </w:rPr>
        <w:t>es</w:t>
      </w:r>
      <w:r w:rsidRPr="002F12B4">
        <w:rPr>
          <w:lang w:val="en-US"/>
        </w:rPr>
        <w:t xml:space="preserve"> and/or </w:t>
      </w:r>
      <w:proofErr w:type="gramStart"/>
      <w:r w:rsidRPr="002F12B4">
        <w:rPr>
          <w:lang w:val="en-US"/>
        </w:rPr>
        <w:t>mentor</w:t>
      </w:r>
      <w:r>
        <w:rPr>
          <w:lang w:val="en-US"/>
        </w:rPr>
        <w:t>s</w:t>
      </w:r>
      <w:proofErr w:type="gramEnd"/>
      <w:r w:rsidRPr="002F12B4">
        <w:rPr>
          <w:lang w:val="en-US"/>
        </w:rPr>
        <w:t xml:space="preserve"> colleagues as required</w:t>
      </w:r>
      <w:r>
        <w:rPr>
          <w:lang w:val="en-US"/>
        </w:rPr>
        <w:t xml:space="preserve">. </w:t>
      </w:r>
    </w:p>
    <w:p w14:paraId="2226CBA7" w14:textId="04595934" w:rsidR="0094205D" w:rsidRDefault="00E057E8" w:rsidP="00E057E8">
      <w:pPr>
        <w:ind w:left="720" w:hanging="720"/>
      </w:pPr>
      <w:r>
        <w:rPr>
          <w:lang w:val="en-US"/>
        </w:rPr>
        <w:t>6.5</w:t>
      </w:r>
      <w:r>
        <w:rPr>
          <w:lang w:val="en-US"/>
        </w:rPr>
        <w:tab/>
      </w:r>
      <w:r w:rsidRPr="002F12B4">
        <w:rPr>
          <w:lang w:val="en-US"/>
        </w:rPr>
        <w:t>Identif</w:t>
      </w:r>
      <w:r>
        <w:rPr>
          <w:lang w:val="en-US"/>
        </w:rPr>
        <w:t>ies</w:t>
      </w:r>
      <w:r w:rsidRPr="002F12B4">
        <w:rPr>
          <w:lang w:val="en-US"/>
        </w:rPr>
        <w:t xml:space="preserve"> and act</w:t>
      </w:r>
      <w:r>
        <w:rPr>
          <w:lang w:val="en-US"/>
        </w:rPr>
        <w:t>s</w:t>
      </w:r>
      <w:r w:rsidRPr="002F12B4">
        <w:rPr>
          <w:lang w:val="en-US"/>
        </w:rPr>
        <w:t xml:space="preserve"> on opportunities for increase effectiveness and efficiency in the Branch</w:t>
      </w:r>
      <w:r>
        <w:rPr>
          <w:lang w:val="en-US"/>
        </w:rPr>
        <w:t xml:space="preserve">. </w:t>
      </w:r>
    </w:p>
    <w:p w14:paraId="44504C7E" w14:textId="77777777" w:rsidR="00E057E8" w:rsidRDefault="00E057E8" w:rsidP="00E057E8">
      <w:pPr>
        <w:ind w:left="720" w:hanging="720"/>
      </w:pPr>
    </w:p>
    <w:p w14:paraId="4AE57016" w14:textId="77777777" w:rsidR="00E057E8" w:rsidRDefault="00E057E8" w:rsidP="00E057E8">
      <w:pPr>
        <w:ind w:left="720" w:hanging="720"/>
      </w:pPr>
    </w:p>
    <w:p w14:paraId="17405F59" w14:textId="77777777" w:rsidR="00E057E8" w:rsidRDefault="00E057E8" w:rsidP="00E057E8">
      <w:pPr>
        <w:ind w:left="720" w:hanging="720"/>
      </w:pPr>
    </w:p>
    <w:p w14:paraId="7A00AEBB" w14:textId="77777777" w:rsidR="00E057E8" w:rsidRDefault="00E057E8" w:rsidP="00E057E8">
      <w:pPr>
        <w:ind w:left="720" w:hanging="720"/>
      </w:pPr>
    </w:p>
    <w:p w14:paraId="2A46BA35" w14:textId="77777777" w:rsidR="00E057E8" w:rsidRPr="00492C13" w:rsidRDefault="00E057E8" w:rsidP="00E057E8">
      <w:pPr>
        <w:ind w:left="720" w:hanging="720"/>
      </w:pPr>
    </w:p>
    <w:p w14:paraId="455F83EF" w14:textId="77777777" w:rsidR="001E1B87" w:rsidRPr="001E1B87" w:rsidRDefault="001E1B87" w:rsidP="001E1B87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lastRenderedPageBreak/>
        <w:t>Corporate Responsibilitie</w:t>
      </w:r>
      <w:r>
        <w:rPr>
          <w:b/>
          <w:bCs/>
          <w:color w:val="2C5C86"/>
          <w:sz w:val="28"/>
          <w:szCs w:val="28"/>
        </w:rPr>
        <w:t>s</w:t>
      </w:r>
    </w:p>
    <w:p w14:paraId="7C553F7D" w14:textId="77777777" w:rsidR="00E95D36" w:rsidRDefault="00E95D36" w:rsidP="001E1B87">
      <w:pPr>
        <w:spacing w:after="120" w:line="288" w:lineRule="auto"/>
      </w:pPr>
    </w:p>
    <w:p w14:paraId="6D718C2D" w14:textId="6EFD30CD" w:rsidR="001E1B87" w:rsidRDefault="001E1B87" w:rsidP="00E95D36">
      <w:pPr>
        <w:spacing w:after="120" w:line="288" w:lineRule="auto"/>
        <w:ind w:left="720" w:hanging="720"/>
      </w:pPr>
      <w:r>
        <w:t>1</w:t>
      </w:r>
      <w:r w:rsidR="00E95D36">
        <w:t>.</w:t>
      </w:r>
      <w:r w:rsidR="00E95D36">
        <w:tab/>
      </w:r>
      <w:r>
        <w:t xml:space="preserve">Exhibits accountability, professional integrity and respect consistent with </w:t>
      </w:r>
      <w:r w:rsidR="00AB3752">
        <w:t>the Department’s</w:t>
      </w:r>
      <w:r>
        <w:t xml:space="preserve"> Values, the Code of Conduct, and the public sector Code of Ethics.</w:t>
      </w:r>
    </w:p>
    <w:p w14:paraId="381B9E99" w14:textId="0B1605AA" w:rsidR="001E1B87" w:rsidRPr="00E95D36" w:rsidRDefault="001E1B87" w:rsidP="00E95D36">
      <w:pPr>
        <w:ind w:left="720" w:hanging="720"/>
      </w:pPr>
      <w:r w:rsidRPr="00E95D36">
        <w:t>2</w:t>
      </w:r>
      <w:r w:rsidR="00E95D36">
        <w:t>.</w:t>
      </w:r>
      <w:r w:rsidR="00E95D36">
        <w:tab/>
      </w:r>
      <w:r w:rsidRPr="00E95D36">
        <w:t xml:space="preserve">Actively participates in </w:t>
      </w:r>
      <w:r w:rsidR="00AB3752">
        <w:t xml:space="preserve">the Department’s </w:t>
      </w:r>
      <w:r w:rsidRPr="00E95D36">
        <w:t>performance development process and pursues professional development opportunities.</w:t>
      </w:r>
    </w:p>
    <w:p w14:paraId="16A01DFD" w14:textId="77777777" w:rsidR="00AD4714" w:rsidRDefault="00AD4714" w:rsidP="003275C9">
      <w:pPr>
        <w:spacing w:after="120" w:line="288" w:lineRule="auto"/>
      </w:pPr>
      <w:r>
        <w:t>3</w:t>
      </w:r>
      <w:r>
        <w:tab/>
      </w:r>
      <w:r w:rsidRPr="00AD4714">
        <w:t>Participates in emergency or critical event response management duties as required.</w:t>
      </w:r>
    </w:p>
    <w:p w14:paraId="1E0BBD32" w14:textId="77777777" w:rsidR="00AD4714" w:rsidRPr="00492C13" w:rsidRDefault="00AD4714" w:rsidP="00AD4714">
      <w:pPr>
        <w:spacing w:after="120" w:line="288" w:lineRule="auto"/>
      </w:pPr>
      <w:r>
        <w:t>4.</w:t>
      </w:r>
      <w:r>
        <w:tab/>
        <w:t>Undertakes other duties as required.</w:t>
      </w:r>
    </w:p>
    <w:p w14:paraId="4365F4F1" w14:textId="77777777" w:rsidR="00AD4714" w:rsidRDefault="00AD4714" w:rsidP="00AD4714">
      <w:pPr>
        <w:spacing w:after="120" w:line="288" w:lineRule="auto"/>
      </w:pPr>
    </w:p>
    <w:p w14:paraId="397289DB" w14:textId="77777777" w:rsidR="00AD4714" w:rsidRDefault="00AD4714" w:rsidP="00AD4714">
      <w:pPr>
        <w:spacing w:after="120" w:line="288" w:lineRule="auto"/>
      </w:pPr>
    </w:p>
    <w:p w14:paraId="7A1F7B42" w14:textId="77777777" w:rsidR="00AD4714" w:rsidRPr="001E1B87" w:rsidRDefault="00AD4714" w:rsidP="00AD4714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Work Health and Safety</w:t>
      </w:r>
      <w:r w:rsidRPr="001E1B87">
        <w:rPr>
          <w:b/>
          <w:bCs/>
          <w:color w:val="2C5C86"/>
          <w:sz w:val="28"/>
          <w:szCs w:val="28"/>
        </w:rPr>
        <w:t xml:space="preserve"> Responsibilitie</w:t>
      </w:r>
      <w:r>
        <w:rPr>
          <w:b/>
          <w:bCs/>
          <w:color w:val="2C5C86"/>
          <w:sz w:val="28"/>
          <w:szCs w:val="28"/>
        </w:rPr>
        <w:t>s</w:t>
      </w:r>
    </w:p>
    <w:p w14:paraId="24C897FA" w14:textId="77777777" w:rsidR="00AE7524" w:rsidRDefault="00AE7524" w:rsidP="00AD4714">
      <w:pPr>
        <w:spacing w:after="120" w:line="288" w:lineRule="auto"/>
        <w:rPr>
          <w:b/>
          <w:bCs/>
        </w:rPr>
      </w:pPr>
    </w:p>
    <w:p w14:paraId="3E7B152E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>All Employees (and Volunteers / Trainees / Contractors)</w:t>
      </w:r>
    </w:p>
    <w:p w14:paraId="12E86ADE" w14:textId="77777777" w:rsidR="00AD4714" w:rsidRDefault="00AD4714" w:rsidP="00AD4714">
      <w:pPr>
        <w:spacing w:after="120" w:line="288" w:lineRule="auto"/>
        <w:ind w:left="720" w:hanging="720"/>
      </w:pPr>
      <w:r>
        <w:t>1.</w:t>
      </w:r>
      <w:r>
        <w:tab/>
        <w:t>Take reasonable care for your own health, safety and wellbeing at work, and that of others who may be affected by your actions or omissions; and comply and cooperate with safety and health policies, procedures and applicable legislated requirements.</w:t>
      </w:r>
    </w:p>
    <w:p w14:paraId="7958825D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 xml:space="preserve">Supervisors </w:t>
      </w:r>
      <w:r w:rsidR="00AE7524">
        <w:rPr>
          <w:b/>
          <w:bCs/>
        </w:rPr>
        <w:t>(if applicable)</w:t>
      </w:r>
    </w:p>
    <w:p w14:paraId="538E2112" w14:textId="77777777" w:rsidR="00AD4714" w:rsidRDefault="00AD4714" w:rsidP="00AD4714">
      <w:pPr>
        <w:spacing w:after="120" w:line="288" w:lineRule="auto"/>
        <w:ind w:left="720" w:hanging="720"/>
      </w:pPr>
      <w:r>
        <w:t>2.</w:t>
      </w:r>
      <w:r>
        <w:tab/>
        <w:t>In addition to the Employees WHS responsibility, ensure as far as practicable, the health, safety and wellbeing of staff under your supervision through the provision of a safe workplace in accordance with health and safety legislation.</w:t>
      </w:r>
    </w:p>
    <w:p w14:paraId="6BA54456" w14:textId="6FCB4129" w:rsidR="00492C13" w:rsidRDefault="00492C13" w:rsidP="003275C9">
      <w:pPr>
        <w:spacing w:after="120" w:line="288" w:lineRule="auto"/>
        <w:rPr>
          <w:b/>
          <w:bCs/>
        </w:rPr>
      </w:pPr>
    </w:p>
    <w:p w14:paraId="1BD41951" w14:textId="77777777" w:rsidR="00E057E8" w:rsidRDefault="00E057E8" w:rsidP="003275C9">
      <w:pPr>
        <w:spacing w:after="120" w:line="288" w:lineRule="auto"/>
        <w:rPr>
          <w:b/>
          <w:bCs/>
        </w:rPr>
      </w:pPr>
    </w:p>
    <w:p w14:paraId="3B1DE145" w14:textId="77777777" w:rsidR="00E057E8" w:rsidRDefault="00E057E8" w:rsidP="003275C9">
      <w:pPr>
        <w:spacing w:after="120" w:line="288" w:lineRule="auto"/>
        <w:rPr>
          <w:b/>
          <w:bCs/>
        </w:rPr>
      </w:pPr>
    </w:p>
    <w:p w14:paraId="3BDE93FF" w14:textId="77777777" w:rsidR="00E057E8" w:rsidRDefault="00E057E8" w:rsidP="003275C9">
      <w:pPr>
        <w:spacing w:after="120" w:line="288" w:lineRule="auto"/>
        <w:rPr>
          <w:b/>
          <w:bCs/>
        </w:rPr>
      </w:pPr>
    </w:p>
    <w:p w14:paraId="1359E93A" w14:textId="77777777" w:rsidR="00E057E8" w:rsidRDefault="00E057E8" w:rsidP="003275C9">
      <w:pPr>
        <w:spacing w:after="120" w:line="288" w:lineRule="auto"/>
        <w:rPr>
          <w:b/>
          <w:bCs/>
        </w:rPr>
      </w:pPr>
    </w:p>
    <w:p w14:paraId="09956370" w14:textId="77777777" w:rsidR="00E057E8" w:rsidRDefault="00E057E8" w:rsidP="003275C9">
      <w:pPr>
        <w:spacing w:after="120" w:line="288" w:lineRule="auto"/>
        <w:rPr>
          <w:b/>
          <w:bCs/>
        </w:rPr>
      </w:pPr>
    </w:p>
    <w:p w14:paraId="0430D150" w14:textId="77777777" w:rsidR="00E057E8" w:rsidRDefault="00E057E8" w:rsidP="003275C9">
      <w:pPr>
        <w:spacing w:after="120" w:line="288" w:lineRule="auto"/>
        <w:rPr>
          <w:b/>
          <w:bCs/>
        </w:rPr>
      </w:pPr>
    </w:p>
    <w:p w14:paraId="5E17689E" w14:textId="77777777" w:rsidR="00E057E8" w:rsidRDefault="00E057E8" w:rsidP="003275C9">
      <w:pPr>
        <w:spacing w:after="120" w:line="288" w:lineRule="auto"/>
        <w:rPr>
          <w:b/>
          <w:bCs/>
        </w:rPr>
      </w:pPr>
    </w:p>
    <w:p w14:paraId="25EF0D6B" w14:textId="77777777" w:rsidR="00E057E8" w:rsidRDefault="00E057E8" w:rsidP="003275C9">
      <w:pPr>
        <w:spacing w:after="120" w:line="288" w:lineRule="auto"/>
        <w:rPr>
          <w:b/>
          <w:bCs/>
        </w:rPr>
      </w:pPr>
    </w:p>
    <w:p w14:paraId="31F8DAC7" w14:textId="77777777" w:rsidR="00E057E8" w:rsidRDefault="00E057E8" w:rsidP="003275C9">
      <w:pPr>
        <w:spacing w:after="120" w:line="288" w:lineRule="auto"/>
      </w:pPr>
    </w:p>
    <w:p w14:paraId="3E3B865C" w14:textId="77777777" w:rsidR="00492C13" w:rsidRPr="00E95D36" w:rsidRDefault="00E95D36" w:rsidP="003275C9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lastRenderedPageBreak/>
        <w:t>Essential Work-Related Requirements (Selection Criteria)</w:t>
      </w:r>
    </w:p>
    <w:p w14:paraId="0C9E5FA7" w14:textId="77777777" w:rsidR="0094205D" w:rsidRDefault="0094205D" w:rsidP="003275C9">
      <w:pPr>
        <w:spacing w:after="120" w:line="288" w:lineRule="auto"/>
      </w:pPr>
    </w:p>
    <w:p w14:paraId="5339B207" w14:textId="77777777" w:rsidR="00E057E8" w:rsidRDefault="00E057E8" w:rsidP="00E057E8">
      <w:pPr>
        <w:spacing w:after="120" w:line="288" w:lineRule="auto"/>
        <w:ind w:left="720" w:hanging="720"/>
      </w:pPr>
      <w:r>
        <w:t>1.</w:t>
      </w:r>
      <w:r>
        <w:tab/>
      </w:r>
      <w:r w:rsidRPr="002F12B4">
        <w:rPr>
          <w:lang w:val="en-US"/>
        </w:rPr>
        <w:t>Delivering outstanding service to customers every time – especially when circumstances are challenging and problems difficult to resolve</w:t>
      </w:r>
      <w:r>
        <w:rPr>
          <w:lang w:val="en-US"/>
        </w:rPr>
        <w:t xml:space="preserve">. </w:t>
      </w:r>
    </w:p>
    <w:p w14:paraId="676F92ED" w14:textId="77777777" w:rsidR="00E057E8" w:rsidRDefault="00E057E8" w:rsidP="00E057E8">
      <w:pPr>
        <w:spacing w:after="120" w:line="288" w:lineRule="auto"/>
      </w:pPr>
      <w:r>
        <w:t>2.</w:t>
      </w:r>
      <w:r>
        <w:tab/>
      </w:r>
      <w:r w:rsidRPr="002F12B4">
        <w:rPr>
          <w:lang w:val="en-US"/>
        </w:rPr>
        <w:t>Keeping track of a wide variety of tasks and getting things done correctly and on time</w:t>
      </w:r>
      <w:r>
        <w:rPr>
          <w:lang w:val="en-US"/>
        </w:rPr>
        <w:t xml:space="preserve">. </w:t>
      </w:r>
    </w:p>
    <w:p w14:paraId="3E648CE0" w14:textId="77777777" w:rsidR="00E057E8" w:rsidRDefault="00E057E8" w:rsidP="00E057E8">
      <w:pPr>
        <w:spacing w:after="120" w:line="288" w:lineRule="auto"/>
        <w:ind w:left="720" w:hanging="720"/>
      </w:pPr>
      <w:r>
        <w:t>3.</w:t>
      </w:r>
      <w:r>
        <w:tab/>
      </w:r>
      <w:r w:rsidRPr="002F12B4">
        <w:rPr>
          <w:lang w:val="en-US"/>
        </w:rPr>
        <w:t xml:space="preserve">Relating to, and working with, people from all walks of life and showing respect for their cultural differences/needs, </w:t>
      </w:r>
      <w:proofErr w:type="gramStart"/>
      <w:r w:rsidRPr="002F12B4">
        <w:rPr>
          <w:lang w:val="en-US"/>
        </w:rPr>
        <w:t>in particular,</w:t>
      </w:r>
      <w:proofErr w:type="gramEnd"/>
      <w:r w:rsidRPr="002F12B4">
        <w:rPr>
          <w:lang w:val="en-US"/>
        </w:rPr>
        <w:t xml:space="preserve"> those of Indigenous people</w:t>
      </w:r>
      <w:r>
        <w:rPr>
          <w:lang w:val="en-US"/>
        </w:rPr>
        <w:t xml:space="preserve">. </w:t>
      </w:r>
    </w:p>
    <w:p w14:paraId="327D541A" w14:textId="77777777" w:rsidR="00E057E8" w:rsidRDefault="00E057E8" w:rsidP="00E057E8">
      <w:pPr>
        <w:spacing w:after="120" w:line="288" w:lineRule="auto"/>
        <w:ind w:left="720" w:hanging="720"/>
      </w:pPr>
      <w:r>
        <w:t>4.</w:t>
      </w:r>
      <w:r>
        <w:tab/>
      </w:r>
      <w:r w:rsidRPr="002F12B4">
        <w:rPr>
          <w:lang w:val="en-US"/>
        </w:rPr>
        <w:t>Making themselves understood in an appropriate way when speaking or writing to others, often in response to sensitive issues</w:t>
      </w:r>
      <w:r>
        <w:rPr>
          <w:lang w:val="en-US"/>
        </w:rPr>
        <w:t xml:space="preserve">. </w:t>
      </w:r>
    </w:p>
    <w:p w14:paraId="0D104469" w14:textId="77777777" w:rsidR="00E057E8" w:rsidRDefault="00E057E8" w:rsidP="00E057E8">
      <w:pPr>
        <w:spacing w:after="120" w:line="288" w:lineRule="auto"/>
        <w:rPr>
          <w:lang w:val="en-US"/>
        </w:rPr>
      </w:pPr>
      <w:r>
        <w:t>5.</w:t>
      </w:r>
      <w:r>
        <w:tab/>
      </w:r>
      <w:r w:rsidRPr="002F12B4">
        <w:rPr>
          <w:lang w:val="en-US"/>
        </w:rPr>
        <w:t>Identifying opportunities to improve the way things get done</w:t>
      </w:r>
      <w:r>
        <w:rPr>
          <w:lang w:val="en-US"/>
        </w:rPr>
        <w:t xml:space="preserve">. </w:t>
      </w:r>
    </w:p>
    <w:p w14:paraId="441D3740" w14:textId="77777777" w:rsidR="00E057E8" w:rsidRDefault="00E057E8" w:rsidP="00E057E8">
      <w:pPr>
        <w:spacing w:after="120" w:line="288" w:lineRule="auto"/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</w:r>
      <w:r w:rsidRPr="002F12B4">
        <w:rPr>
          <w:lang w:val="en-US"/>
        </w:rPr>
        <w:t>Supporting their own and others’ development</w:t>
      </w:r>
      <w:r>
        <w:rPr>
          <w:lang w:val="en-US"/>
        </w:rPr>
        <w:t xml:space="preserve">. </w:t>
      </w:r>
    </w:p>
    <w:p w14:paraId="2FDD7A8D" w14:textId="77777777" w:rsidR="00E057E8" w:rsidRDefault="00E057E8" w:rsidP="00E057E8">
      <w:pPr>
        <w:spacing w:after="120" w:line="288" w:lineRule="auto"/>
        <w:rPr>
          <w:lang w:val="en-US"/>
        </w:rPr>
      </w:pPr>
    </w:p>
    <w:p w14:paraId="5EB34711" w14:textId="77777777" w:rsidR="00E057E8" w:rsidRPr="00792030" w:rsidRDefault="00E057E8" w:rsidP="00E057E8">
      <w:pPr>
        <w:ind w:firstLine="720"/>
        <w:rPr>
          <w:b/>
          <w:bCs/>
        </w:rPr>
      </w:pPr>
      <w:r w:rsidRPr="00792030">
        <w:rPr>
          <w:rStyle w:val="normaltextrun"/>
          <w:b/>
          <w:bCs/>
          <w:i/>
          <w:iCs/>
          <w:color w:val="000000"/>
          <w:shd w:val="clear" w:color="auto" w:fill="FFFFFF"/>
        </w:rPr>
        <w:t>Only existing Level 3 Staff wishing to progress to Level 4 need to address Item 7.</w:t>
      </w:r>
    </w:p>
    <w:p w14:paraId="1EBA3AD5" w14:textId="77777777" w:rsidR="00E057E8" w:rsidRDefault="00E057E8" w:rsidP="00E057E8">
      <w:pPr>
        <w:spacing w:after="120" w:line="288" w:lineRule="auto"/>
        <w:ind w:left="720" w:hanging="720"/>
      </w:pPr>
      <w:r w:rsidRPr="00792030">
        <w:t>7.</w:t>
      </w:r>
      <w:r w:rsidRPr="00792030">
        <w:tab/>
        <w:t>To progress to Level 4 the substantive occupant has been at the top of their substantive Level 3 salary range for a period of at least 12 months and meets all the prescribed criteria for the Level 4 classification</w:t>
      </w:r>
    </w:p>
    <w:p w14:paraId="696FC72E" w14:textId="77777777" w:rsidR="00E057E8" w:rsidRDefault="00E057E8" w:rsidP="00E057E8">
      <w:pPr>
        <w:spacing w:after="120" w:line="288" w:lineRule="auto"/>
      </w:pPr>
    </w:p>
    <w:p w14:paraId="00392CB2" w14:textId="77777777" w:rsidR="00E057E8" w:rsidRPr="00E95D36" w:rsidRDefault="00E057E8" w:rsidP="00E057E8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t>Essential Eligibility Requirements / Special Appointment Requirements</w:t>
      </w:r>
    </w:p>
    <w:p w14:paraId="2C745B3E" w14:textId="77777777" w:rsidR="00E057E8" w:rsidRDefault="00E057E8" w:rsidP="00E057E8">
      <w:pPr>
        <w:spacing w:after="120" w:line="288" w:lineRule="auto"/>
      </w:pPr>
    </w:p>
    <w:p w14:paraId="06DD244F" w14:textId="77777777" w:rsidR="00E057E8" w:rsidRDefault="00E057E8" w:rsidP="00E057E8">
      <w:pPr>
        <w:spacing w:after="120" w:line="288" w:lineRule="auto"/>
        <w:ind w:left="720" w:hanging="720"/>
      </w:pPr>
      <w:r>
        <w:t>1.</w:t>
      </w:r>
      <w:r>
        <w:tab/>
      </w:r>
      <w:r w:rsidRPr="001E255E">
        <w:t>Appointment is subject to a satisfactory Criminal Record Check conducted by the Department.</w:t>
      </w:r>
    </w:p>
    <w:p w14:paraId="6CC690D6" w14:textId="77777777" w:rsidR="00E057E8" w:rsidRDefault="00E057E8" w:rsidP="00E057E8">
      <w:pPr>
        <w:spacing w:after="120" w:line="288" w:lineRule="auto"/>
        <w:ind w:left="720" w:hanging="720"/>
      </w:pPr>
      <w:r>
        <w:t>2.</w:t>
      </w:r>
      <w:r>
        <w:tab/>
        <w:t xml:space="preserve">Possession of a current Western Australian 'C' or 'C-A' Class Driver’s Licence or equivalent, and the ability to travel in response to organisational needs. This requirement continues for the duration of employment in this position and from time-to-time production of the licence may be required upon request by the Department. </w:t>
      </w:r>
    </w:p>
    <w:p w14:paraId="18AF4D0B" w14:textId="77777777" w:rsidR="00E057E8" w:rsidRDefault="00E057E8" w:rsidP="00E057E8">
      <w:pPr>
        <w:spacing w:after="120" w:line="288" w:lineRule="auto"/>
        <w:ind w:left="720" w:hanging="720"/>
      </w:pPr>
      <w:r>
        <w:t>3.</w:t>
      </w:r>
      <w:r>
        <w:tab/>
        <w:t xml:space="preserve">Flexibility to undertake intrastate travel with minimal assistance to remote regional locations, including travel off-road and by light aircraft, and involving overnight or short stays and camping. </w:t>
      </w:r>
    </w:p>
    <w:p w14:paraId="66C5F80E" w14:textId="77777777" w:rsidR="00D67DBB" w:rsidRPr="00492C13" w:rsidRDefault="00D67DBB" w:rsidP="00E057E8">
      <w:pPr>
        <w:spacing w:after="120" w:line="288" w:lineRule="auto"/>
      </w:pPr>
    </w:p>
    <w:sectPr w:rsidR="00D67DBB" w:rsidRPr="00492C13" w:rsidSect="000A774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43" w:right="851" w:bottom="1843" w:left="85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CDD7" w14:textId="77777777" w:rsidR="00BA178A" w:rsidRDefault="00BA178A" w:rsidP="0094205D">
      <w:pPr>
        <w:spacing w:after="0" w:line="240" w:lineRule="auto"/>
      </w:pPr>
      <w:r>
        <w:separator/>
      </w:r>
    </w:p>
  </w:endnote>
  <w:endnote w:type="continuationSeparator" w:id="0">
    <w:p w14:paraId="79F6707C" w14:textId="77777777" w:rsidR="00BA178A" w:rsidRDefault="00BA178A" w:rsidP="0094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1689"/>
    </w:tblGrid>
    <w:tr w:rsidR="00492C13" w:rsidRPr="00492C13" w14:paraId="4C6EA454" w14:textId="77777777" w:rsidTr="00F813A6">
      <w:tc>
        <w:tcPr>
          <w:tcW w:w="8505" w:type="dxa"/>
        </w:tcPr>
        <w:p w14:paraId="69F3E004" w14:textId="7AEA8B29" w:rsidR="00492C13" w:rsidRPr="00492C13" w:rsidRDefault="00E057E8" w:rsidP="00492C13">
          <w:r>
            <w:t>Housing and Property Services Officer, Generic, Level 3</w:t>
          </w:r>
        </w:p>
      </w:tc>
      <w:tc>
        <w:tcPr>
          <w:tcW w:w="1689" w:type="dxa"/>
        </w:tcPr>
        <w:p w14:paraId="4BE5DD7B" w14:textId="77777777" w:rsidR="00492C13" w:rsidRPr="002A3909" w:rsidRDefault="00492C13" w:rsidP="00492C13">
          <w:pPr>
            <w:jc w:val="right"/>
            <w:rPr>
              <w:rFonts w:asciiTheme="minorHAnsi" w:hAnsiTheme="minorHAnsi" w:cstheme="minorHAnsi"/>
            </w:rPr>
          </w:pP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Page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PAGE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2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 of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NUMPAGES 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9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</w:p>
      </w:tc>
    </w:tr>
  </w:tbl>
  <w:p w14:paraId="4BA312E4" w14:textId="77777777" w:rsidR="00492C13" w:rsidRPr="00492C13" w:rsidRDefault="00492C13" w:rsidP="0049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2851B" w14:textId="77777777" w:rsidR="00151C38" w:rsidRPr="00AB3B30" w:rsidRDefault="00AB3B30" w:rsidP="00AB3B30">
    <w:pPr>
      <w:pStyle w:val="Footer"/>
      <w:jc w:val="right"/>
      <w:rPr>
        <w:sz w:val="20"/>
        <w:szCs w:val="20"/>
      </w:rPr>
    </w:pPr>
    <w:r>
      <w:tab/>
    </w:r>
    <w: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  <w:sz w:val="20"/>
        <w:szCs w:val="20"/>
      </w:rPr>
      <w:t xml:space="preserve">   </w:t>
    </w:r>
    <w:r w:rsidRPr="00AB3B30">
      <w:rPr>
        <w:color w:val="A6A6A6" w:themeColor="background1" w:themeShade="A6"/>
        <w:sz w:val="20"/>
        <w:szCs w:val="20"/>
      </w:rPr>
      <w:t xml:space="preserve">    </w:t>
    </w:r>
    <w:r w:rsidRPr="00AB3B30">
      <w:rPr>
        <w:color w:val="A6A6A6" w:themeColor="background1" w:themeShade="A6"/>
        <w:sz w:val="20"/>
        <w:szCs w:val="20"/>
      </w:rPr>
      <w:tab/>
    </w:r>
    <w:r w:rsidRPr="00AB3B30">
      <w:rPr>
        <w:color w:val="A6A6A6" w:themeColor="background1" w:themeShade="A6"/>
        <w:sz w:val="20"/>
        <w:szCs w:val="20"/>
      </w:rPr>
      <w:tab/>
      <w:t xml:space="preserve">  Page 1 of 15</w:t>
    </w:r>
    <w:r w:rsidR="002A3909" w:rsidRPr="00AB3B30">
      <w:rPr>
        <w:color w:val="A6A6A6" w:themeColor="background1" w:themeShade="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892F4" w14:textId="77777777" w:rsidR="00BA178A" w:rsidRDefault="00BA178A" w:rsidP="0094205D">
      <w:pPr>
        <w:spacing w:after="0" w:line="240" w:lineRule="auto"/>
      </w:pPr>
      <w:r>
        <w:separator/>
      </w:r>
    </w:p>
  </w:footnote>
  <w:footnote w:type="continuationSeparator" w:id="0">
    <w:p w14:paraId="2636EC1E" w14:textId="77777777" w:rsidR="00BA178A" w:rsidRDefault="00BA178A" w:rsidP="0094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7137" w14:textId="19A07286" w:rsidR="00B718EF" w:rsidRDefault="00D46F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716C877" wp14:editId="19E201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272996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A9A7F" w14:textId="0585B795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6C8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3.4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wCgIAABU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" filled="f" stroked="f">
              <v:textbox style="mso-fit-shape-to-text:t" inset="0,15pt,0,0">
                <w:txbxContent>
                  <w:p w14:paraId="077A9A7F" w14:textId="0585B795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05E8" w14:textId="3B562E7C" w:rsidR="0094205D" w:rsidRDefault="00D46F4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7530DDF" wp14:editId="537FF5C7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569806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738D2" w14:textId="1F0BAA48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30D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3.4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" filled="f" stroked="f">
              <v:textbox style="mso-fit-shape-to-text:t" inset="0,15pt,0,0">
                <w:txbxContent>
                  <w:p w14:paraId="5BB738D2" w14:textId="1F0BAA48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661D" w14:textId="66D1CC88" w:rsidR="0094205D" w:rsidRPr="00CD4376" w:rsidRDefault="00D46F4C" w:rsidP="00CD4376">
    <w:pPr>
      <w:pStyle w:val="Header"/>
      <w:tabs>
        <w:tab w:val="clear" w:pos="4513"/>
        <w:tab w:val="clear" w:pos="9026"/>
        <w:tab w:val="left" w:pos="8940"/>
      </w:tabs>
      <w:rPr>
        <w:rFonts w:asciiTheme="minorHAnsi" w:hAnsiTheme="minorHAnsi" w:cstheme="minorHAnsi"/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CF7BC46" wp14:editId="1E6EEFF0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3070090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45690" w14:textId="3959815E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7BC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3.4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YpDgIAABw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" filled="f" stroked="f">
              <v:textbox style="mso-fit-shape-to-text:t" inset="0,15pt,0,0">
                <w:txbxContent>
                  <w:p w14:paraId="19645690" w14:textId="3959815E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4376">
      <w:tab/>
    </w:r>
  </w:p>
  <w:p w14:paraId="069930B8" w14:textId="209317A5" w:rsidR="00CD4376" w:rsidRPr="0094205D" w:rsidRDefault="000A774E" w:rsidP="00CD4376">
    <w:pPr>
      <w:pStyle w:val="Header"/>
      <w:tabs>
        <w:tab w:val="clear" w:pos="4513"/>
        <w:tab w:val="clear" w:pos="9026"/>
        <w:tab w:val="left" w:pos="8940"/>
      </w:tabs>
    </w:pPr>
    <w:r>
      <w:rPr>
        <w:noProof/>
      </w:rPr>
      <w:drawing>
        <wp:inline distT="0" distB="0" distL="0" distR="0" wp14:anchorId="7485E052" wp14:editId="3FD76213">
          <wp:extent cx="2429647" cy="442912"/>
          <wp:effectExtent l="0" t="0" r="0" b="0"/>
          <wp:docPr id="1777764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365" cy="447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BFB"/>
    <w:multiLevelType w:val="hybridMultilevel"/>
    <w:tmpl w:val="D60C4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19FE"/>
    <w:multiLevelType w:val="hybridMultilevel"/>
    <w:tmpl w:val="B380C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618F"/>
    <w:multiLevelType w:val="hybridMultilevel"/>
    <w:tmpl w:val="E9BEA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D1E76"/>
    <w:multiLevelType w:val="hybridMultilevel"/>
    <w:tmpl w:val="A426B1AA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EE7412F"/>
    <w:multiLevelType w:val="hybridMultilevel"/>
    <w:tmpl w:val="C1AA427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AE264B2"/>
    <w:multiLevelType w:val="hybridMultilevel"/>
    <w:tmpl w:val="7AE886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915552"/>
    <w:multiLevelType w:val="hybridMultilevel"/>
    <w:tmpl w:val="CE8ED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39020F"/>
    <w:multiLevelType w:val="hybridMultilevel"/>
    <w:tmpl w:val="2E6A1F2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4476A96"/>
    <w:multiLevelType w:val="multilevel"/>
    <w:tmpl w:val="B9E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7122E1"/>
    <w:multiLevelType w:val="hybridMultilevel"/>
    <w:tmpl w:val="95765800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044255899">
    <w:abstractNumId w:val="5"/>
  </w:num>
  <w:num w:numId="2" w16cid:durableId="1792359676">
    <w:abstractNumId w:val="6"/>
  </w:num>
  <w:num w:numId="3" w16cid:durableId="1710764348">
    <w:abstractNumId w:val="0"/>
  </w:num>
  <w:num w:numId="4" w16cid:durableId="1663118973">
    <w:abstractNumId w:val="4"/>
  </w:num>
  <w:num w:numId="5" w16cid:durableId="975530748">
    <w:abstractNumId w:val="3"/>
  </w:num>
  <w:num w:numId="6" w16cid:durableId="840269307">
    <w:abstractNumId w:val="9"/>
  </w:num>
  <w:num w:numId="7" w16cid:durableId="63527633">
    <w:abstractNumId w:val="7"/>
  </w:num>
  <w:num w:numId="8" w16cid:durableId="1288118814">
    <w:abstractNumId w:val="7"/>
  </w:num>
  <w:num w:numId="9" w16cid:durableId="1579096154">
    <w:abstractNumId w:val="1"/>
  </w:num>
  <w:num w:numId="10" w16cid:durableId="859971413">
    <w:abstractNumId w:val="8"/>
  </w:num>
  <w:num w:numId="11" w16cid:durableId="33851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66"/>
    <w:rsid w:val="00011D76"/>
    <w:rsid w:val="000455CF"/>
    <w:rsid w:val="00052B60"/>
    <w:rsid w:val="00077B81"/>
    <w:rsid w:val="000964DE"/>
    <w:rsid w:val="000A774E"/>
    <w:rsid w:val="000B2285"/>
    <w:rsid w:val="000D29C0"/>
    <w:rsid w:val="000D6B91"/>
    <w:rsid w:val="000E1FD5"/>
    <w:rsid w:val="000E3BFA"/>
    <w:rsid w:val="00126DA1"/>
    <w:rsid w:val="00131440"/>
    <w:rsid w:val="00140B81"/>
    <w:rsid w:val="001476F3"/>
    <w:rsid w:val="00151C38"/>
    <w:rsid w:val="00171621"/>
    <w:rsid w:val="001B0DFC"/>
    <w:rsid w:val="001D5365"/>
    <w:rsid w:val="001E1B87"/>
    <w:rsid w:val="0021619B"/>
    <w:rsid w:val="002A3909"/>
    <w:rsid w:val="002C6D18"/>
    <w:rsid w:val="002D411B"/>
    <w:rsid w:val="002E7141"/>
    <w:rsid w:val="002F3BD9"/>
    <w:rsid w:val="003067B8"/>
    <w:rsid w:val="003275C9"/>
    <w:rsid w:val="0036124F"/>
    <w:rsid w:val="00384206"/>
    <w:rsid w:val="003862B7"/>
    <w:rsid w:val="003D120E"/>
    <w:rsid w:val="003E0BB3"/>
    <w:rsid w:val="003F1D19"/>
    <w:rsid w:val="00425740"/>
    <w:rsid w:val="00431740"/>
    <w:rsid w:val="00453B1E"/>
    <w:rsid w:val="0047275C"/>
    <w:rsid w:val="00475A6E"/>
    <w:rsid w:val="00476522"/>
    <w:rsid w:val="00490272"/>
    <w:rsid w:val="00492C13"/>
    <w:rsid w:val="004A0EB5"/>
    <w:rsid w:val="004A6D01"/>
    <w:rsid w:val="004C3465"/>
    <w:rsid w:val="005140DB"/>
    <w:rsid w:val="005A2DCF"/>
    <w:rsid w:val="005C5266"/>
    <w:rsid w:val="005E6DD1"/>
    <w:rsid w:val="005F17DB"/>
    <w:rsid w:val="00603360"/>
    <w:rsid w:val="00631508"/>
    <w:rsid w:val="00642DDA"/>
    <w:rsid w:val="00643AF9"/>
    <w:rsid w:val="00644E49"/>
    <w:rsid w:val="00647895"/>
    <w:rsid w:val="006543B6"/>
    <w:rsid w:val="00670BF0"/>
    <w:rsid w:val="006736FE"/>
    <w:rsid w:val="0069567D"/>
    <w:rsid w:val="006A33CE"/>
    <w:rsid w:val="006B18A6"/>
    <w:rsid w:val="006F226E"/>
    <w:rsid w:val="007149FC"/>
    <w:rsid w:val="00716B0F"/>
    <w:rsid w:val="007317DF"/>
    <w:rsid w:val="00732AF6"/>
    <w:rsid w:val="00750229"/>
    <w:rsid w:val="0075637D"/>
    <w:rsid w:val="007A15A9"/>
    <w:rsid w:val="007F044C"/>
    <w:rsid w:val="00847E0B"/>
    <w:rsid w:val="00873572"/>
    <w:rsid w:val="008817FA"/>
    <w:rsid w:val="008A2853"/>
    <w:rsid w:val="008C3DB5"/>
    <w:rsid w:val="008D10DE"/>
    <w:rsid w:val="008D1337"/>
    <w:rsid w:val="008D6A50"/>
    <w:rsid w:val="0090128A"/>
    <w:rsid w:val="00915469"/>
    <w:rsid w:val="0094205D"/>
    <w:rsid w:val="0094324B"/>
    <w:rsid w:val="009475F9"/>
    <w:rsid w:val="009556B0"/>
    <w:rsid w:val="00957695"/>
    <w:rsid w:val="00974CDA"/>
    <w:rsid w:val="0099363A"/>
    <w:rsid w:val="009B3032"/>
    <w:rsid w:val="009B74B1"/>
    <w:rsid w:val="009B755B"/>
    <w:rsid w:val="00A31294"/>
    <w:rsid w:val="00A65176"/>
    <w:rsid w:val="00A81990"/>
    <w:rsid w:val="00A85B56"/>
    <w:rsid w:val="00AA566E"/>
    <w:rsid w:val="00AB3752"/>
    <w:rsid w:val="00AB3B30"/>
    <w:rsid w:val="00AC7587"/>
    <w:rsid w:val="00AD4714"/>
    <w:rsid w:val="00AE7524"/>
    <w:rsid w:val="00B024D9"/>
    <w:rsid w:val="00B34BD1"/>
    <w:rsid w:val="00B369C9"/>
    <w:rsid w:val="00B51433"/>
    <w:rsid w:val="00B701CA"/>
    <w:rsid w:val="00B718EF"/>
    <w:rsid w:val="00B744C9"/>
    <w:rsid w:val="00B842EC"/>
    <w:rsid w:val="00B87220"/>
    <w:rsid w:val="00B92928"/>
    <w:rsid w:val="00BA178A"/>
    <w:rsid w:val="00BA732C"/>
    <w:rsid w:val="00BB5991"/>
    <w:rsid w:val="00BF0062"/>
    <w:rsid w:val="00BF5103"/>
    <w:rsid w:val="00C052B6"/>
    <w:rsid w:val="00C23AF3"/>
    <w:rsid w:val="00C412EE"/>
    <w:rsid w:val="00C82983"/>
    <w:rsid w:val="00C92766"/>
    <w:rsid w:val="00C9306E"/>
    <w:rsid w:val="00CD4376"/>
    <w:rsid w:val="00D02EFE"/>
    <w:rsid w:val="00D264B1"/>
    <w:rsid w:val="00D46F4C"/>
    <w:rsid w:val="00D52E33"/>
    <w:rsid w:val="00D5341B"/>
    <w:rsid w:val="00D612C6"/>
    <w:rsid w:val="00D67DBB"/>
    <w:rsid w:val="00D71DC2"/>
    <w:rsid w:val="00D80B38"/>
    <w:rsid w:val="00D832E9"/>
    <w:rsid w:val="00D92C71"/>
    <w:rsid w:val="00DC1D80"/>
    <w:rsid w:val="00DD09DE"/>
    <w:rsid w:val="00DF29E4"/>
    <w:rsid w:val="00E057E8"/>
    <w:rsid w:val="00E10AD4"/>
    <w:rsid w:val="00E14EAB"/>
    <w:rsid w:val="00E36023"/>
    <w:rsid w:val="00E95D36"/>
    <w:rsid w:val="00EA3821"/>
    <w:rsid w:val="00ED0B72"/>
    <w:rsid w:val="00EF045F"/>
    <w:rsid w:val="00EF27F5"/>
    <w:rsid w:val="00F06918"/>
    <w:rsid w:val="00F27877"/>
    <w:rsid w:val="00F278BE"/>
    <w:rsid w:val="00F57027"/>
    <w:rsid w:val="00F749C2"/>
    <w:rsid w:val="00F813A6"/>
    <w:rsid w:val="00F91133"/>
    <w:rsid w:val="00FC1D90"/>
    <w:rsid w:val="00FD6503"/>
    <w:rsid w:val="00FE2F5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1DF3E"/>
  <w15:chartTrackingRefBased/>
  <w15:docId w15:val="{75376074-475F-4D4F-A282-C65D1FFB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5D"/>
  </w:style>
  <w:style w:type="paragraph" w:styleId="Footer">
    <w:name w:val="footer"/>
    <w:basedOn w:val="Normal"/>
    <w:link w:val="Foot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05D"/>
  </w:style>
  <w:style w:type="table" w:styleId="TableGrid">
    <w:name w:val="Table Grid"/>
    <w:basedOn w:val="TableNormal"/>
    <w:uiPriority w:val="39"/>
    <w:rsid w:val="0049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027"/>
    <w:pPr>
      <w:ind w:left="720"/>
      <w:contextualSpacing/>
    </w:pPr>
  </w:style>
  <w:style w:type="character" w:customStyle="1" w:styleId="ui-provider">
    <w:name w:val="ui-provider"/>
    <w:basedOn w:val="DefaultParagraphFont"/>
    <w:rsid w:val="00AD4714"/>
  </w:style>
  <w:style w:type="character" w:customStyle="1" w:styleId="normaltextrun">
    <w:name w:val="normaltextrun"/>
    <w:basedOn w:val="DefaultParagraphFont"/>
    <w:rsid w:val="00E05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eitb3\Downloads\Job%20Description%20Form%20Template%20(1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notes xmlns="6a393f6b-8c99-4fde-9a33-938d668bc734">Large Cohort </Reviewnotes>
    <Branch xmlns="15946499-f577-4098-96bc-48df851b8c1c" xsi:nil="true"/>
    <Division xmlns="15946499-f577-4098-96bc-48df851b8c1c">Housing Services</Division>
    <LegacyPosNo xmlns="6a393f6b-8c99-4fde-9a33-938d668bc734" xsi:nil="true"/>
    <Review_x0020_Notes xmlns="6a393f6b-8c99-4fde-9a33-938d668bc734" xsi:nil="true"/>
    <Individual xmlns="6a393f6b-8c99-4fde-9a33-938d668bc734">false</Individual>
    <Classification xmlns="6a393f6b-8c99-4fde-9a33-938d668bc734">Level 3</Classification>
    <Reviewed xmlns="6a393f6b-8c99-4fde-9a33-938d668bc734">yes1</Reviewed>
    <Position_x0020_Number xmlns="15946499-f577-4098-96bc-48df851b8c1c">Generic</Position_x0020_Number>
    <Former_x0020_Agency xmlns="15946499-f577-4098-96bc-48df851b8c1c" xsi:nil="true"/>
    <Specified_x0020_Calling_x0020_Group xmlns="15946499-f577-4098-96bc-48df851b8c1c">None</Specified_x0020_Calling_x0020_Group>
    <Directorate xmlns="6a393f6b-8c99-4fde-9a33-938d668bc734">Various</Director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A4F38D5BC734B9B37DEF271743949" ma:contentTypeVersion="37" ma:contentTypeDescription="Create a new document." ma:contentTypeScope="" ma:versionID="8aee1462eed3357c0d5d3da04e4e86ba">
  <xsd:schema xmlns:xsd="http://www.w3.org/2001/XMLSchema" xmlns:xs="http://www.w3.org/2001/XMLSchema" xmlns:p="http://schemas.microsoft.com/office/2006/metadata/properties" xmlns:ns1="6a393f6b-8c99-4fde-9a33-938d668bc734" xmlns:ns3="15946499-f577-4098-96bc-48df851b8c1c" xmlns:ns4="aca54a15-1931-4ef4-9053-a047ee049b02" targetNamespace="http://schemas.microsoft.com/office/2006/metadata/properties" ma:root="true" ma:fieldsID="9c1572339640264b86f0bcf0940a7c7d" ns1:_="" ns3:_="" ns4:_="">
    <xsd:import namespace="6a393f6b-8c99-4fde-9a33-938d668bc734"/>
    <xsd:import namespace="15946499-f577-4098-96bc-48df851b8c1c"/>
    <xsd:import namespace="aca54a15-1931-4ef4-9053-a047ee049b02"/>
    <xsd:element name="properties">
      <xsd:complexType>
        <xsd:sequence>
          <xsd:element name="documentManagement">
            <xsd:complexType>
              <xsd:all>
                <xsd:element ref="ns1:Reviewed" minOccurs="0"/>
                <xsd:element ref="ns1:Individual" minOccurs="0"/>
                <xsd:element ref="ns3:Position_x0020_Number"/>
                <xsd:element ref="ns1:Reviewnotes" minOccurs="0"/>
                <xsd:element ref="ns1:Classification" minOccurs="0"/>
                <xsd:element ref="ns1:LegacyPosNo" minOccurs="0"/>
                <xsd:element ref="ns3:Division" minOccurs="0"/>
                <xsd:element ref="ns1:Directorate" minOccurs="0"/>
                <xsd:element ref="ns3:Branch" minOccurs="0"/>
                <xsd:element ref="ns3:Former_x0020_Agency" minOccurs="0"/>
                <xsd:element ref="ns3:Specified_x0020_Calling_x0020_Group" minOccurs="0"/>
                <xsd:element ref="ns1:Review_x0020_Not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MediaServiceAutoKeyPoints" minOccurs="0"/>
                <xsd:element ref="ns1:MediaServiceKeyPoint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93f6b-8c99-4fde-9a33-938d668bc734" elementFormDefault="qualified">
    <xsd:import namespace="http://schemas.microsoft.com/office/2006/documentManagement/types"/>
    <xsd:import namespace="http://schemas.microsoft.com/office/infopath/2007/PartnerControls"/>
    <xsd:element name="Reviewed" ma:index="0" nillable="true" ma:displayName="Reviewed" ma:default="No" ma:format="Dropdown" ma:internalName="Reviewed">
      <xsd:simpleType>
        <xsd:restriction base="dms:Choice">
          <xsd:enumeration value="No"/>
          <xsd:enumeration value="yes1"/>
          <xsd:enumeration value="yes3"/>
          <xsd:enumeration value="abolished"/>
          <xsd:enumeration value="Under Review"/>
          <xsd:enumeration value="Feb Review"/>
          <xsd:enumeration value="convert to generic"/>
          <xsd:enumeration value="issue"/>
          <xsd:enumeration value="issue2"/>
          <xsd:enumeration value="yes"/>
          <xsd:enumeration value="yes2"/>
          <xsd:enumeration value="other"/>
          <xsd:enumeration value="NOT UPDATED"/>
          <xsd:enumeration value="BUSINESS RVW REQD"/>
          <xsd:enumeration value="Restructure"/>
          <xsd:enumeration value="BOSS REVIEW - Not updated"/>
        </xsd:restriction>
      </xsd:simpleType>
    </xsd:element>
    <xsd:element name="Individual" ma:index="1" nillable="true" ma:displayName="Individual" ma:default="0" ma:description="Check yes if this is an individual JDF (not generic)" ma:format="Dropdown" ma:internalName="Individual" ma:readOnly="false">
      <xsd:simpleType>
        <xsd:restriction base="dms:Boolean"/>
      </xsd:simpleType>
    </xsd:element>
    <xsd:element name="Reviewnotes" ma:index="5" nillable="true" ma:displayName="Pos No. Under Generic" ma:description="Please list all positions numbers that are relevant to this JDF." ma:format="Dropdown" ma:internalName="Reviewnotes">
      <xsd:simpleType>
        <xsd:restriction base="dms:Note"/>
      </xsd:simpleType>
    </xsd:element>
    <xsd:element name="Classification" ma:index="6" nillable="true" ma:displayName="Classification" ma:format="Dropdown" ma:internalName="Classification">
      <xsd:simpleType>
        <xsd:restriction base="dms:Choice">
          <xsd:enumeration value="Level 1"/>
          <xsd:enumeration value="Level 2"/>
          <xsd:enumeration value="Level 2/3"/>
          <xsd:enumeration value="Level 2/4"/>
          <xsd:enumeration value="Level 3"/>
          <xsd:enumeration value="Level 4"/>
          <xsd:enumeration value="Level 4/5"/>
          <xsd:enumeration value="Level 5"/>
          <xsd:enumeration value="Level 6"/>
          <xsd:enumeration value="Level 7"/>
          <xsd:enumeration value="Level 8"/>
          <xsd:enumeration value="Level 9"/>
          <xsd:enumeration value="SC Level 1"/>
          <xsd:enumeration value="SC Level 2"/>
          <xsd:enumeration value="SC Level 2/3"/>
          <xsd:enumeration value="SC Level 3"/>
          <xsd:enumeration value="SC Level 3/4"/>
          <xsd:enumeration value="SC Level 4"/>
          <xsd:enumeration value="SC Level 4/5"/>
          <xsd:enumeration value="SC Level 5"/>
          <xsd:enumeration value="SC Level 6"/>
          <xsd:enumeration value="SC Level 7"/>
          <xsd:enumeration value="PSA Class 1"/>
          <xsd:enumeration value="PSA Class 2"/>
          <xsd:enumeration value="PSA Class 3"/>
          <xsd:enumeration value="PSA Class 4"/>
          <xsd:enumeration value="SDPS (SAT)"/>
          <xsd:enumeration value="FSO L2"/>
          <xsd:enumeration value="ST L1"/>
          <xsd:enumeration value="ST L2"/>
          <xsd:enumeration value="ST L3"/>
          <xsd:enumeration value="ST L4"/>
          <xsd:enumeration value="SW L1/2"/>
          <xsd:enumeration value="SW L5"/>
          <xsd:enumeration value="SW L6"/>
          <xsd:enumeration value="SW L10"/>
          <xsd:enumeration value="OTHER"/>
          <xsd:enumeration value="RNL1"/>
          <xsd:enumeration value="RNL2"/>
          <xsd:enumeration value="SRN L1"/>
          <xsd:enumeration value="SRN L5"/>
          <xsd:enumeration value="CSQ1"/>
          <xsd:enumeration value="CSQ2"/>
          <xsd:enumeration value="CSQ3"/>
          <xsd:enumeration value="CSU1"/>
          <xsd:enumeration value="CSU2"/>
          <xsd:enumeration value="CSU3"/>
          <xsd:enumeration value="CSU4"/>
          <xsd:enumeration value="OOQ1"/>
          <xsd:enumeration value="OOQ2"/>
          <xsd:enumeration value="OOQ3"/>
          <xsd:enumeration value="OOQ4"/>
          <xsd:enumeration value="OOQ5"/>
          <xsd:enumeration value="OOQ6"/>
          <xsd:enumeration value="OOU1"/>
          <xsd:enumeration value="OOU2"/>
          <xsd:enumeration value="OOU3"/>
          <xsd:enumeration value="OOU4"/>
          <xsd:enumeration value="OOU5"/>
          <xsd:enumeration value="OOU6"/>
          <xsd:enumeration value="OOU7"/>
          <xsd:enumeration value="OOU8"/>
          <xsd:enumeration value="SC Level 8"/>
        </xsd:restriction>
      </xsd:simpleType>
    </xsd:element>
    <xsd:element name="LegacyPosNo" ma:index="7" nillable="true" ma:displayName="Legacy Pos No" ma:description="Housing, DSC or DLGC Position Number" ma:format="Dropdown" ma:internalName="LegacyPosNo" ma:readOnly="false">
      <xsd:simpleType>
        <xsd:restriction base="dms:Note">
          <xsd:maxLength value="255"/>
        </xsd:restriction>
      </xsd:simpleType>
    </xsd:element>
    <xsd:element name="Directorate" ma:index="9" nillable="true" ma:displayName="Directorate" ma:format="Dropdown" ma:internalName="Directorate">
      <xsd:simpleType>
        <xsd:union memberTypes="dms:Text">
          <xsd:simpleType>
            <xsd:restriction base="dms:Choice">
              <xsd:enumeration value="Various"/>
              <xsd:enumeration value="Service Delivery / Statewide Services"/>
              <xsd:enumeration value="Service Deliivery / Specialised Care and Accommodation"/>
              <xsd:enumeration value="Serv D / State-W / SCAS"/>
              <xsd:enumeration value="Specialised Care / Statewide Serv"/>
              <xsd:enumeration value="Aboriginal Outcomes"/>
              <xsd:enumeration value="AO Business Services"/>
              <xsd:enumeration value="AO Office of the ADG"/>
              <xsd:enumeration value="AO Priority Initiatives"/>
              <xsd:enumeration value="Community Services"/>
              <xsd:enumeration value="Office of the DDG CS"/>
              <xsd:enumeration value="CS Executive Services"/>
              <xsd:enumeration value="CS Priority Initiatives"/>
              <xsd:enumeration value="Emergency Relief and Support"/>
              <xsd:enumeration value="Service Design and Operational Improvement"/>
              <xsd:enumeration value="Service Delivery"/>
              <xsd:enumeration value="Specialised Care and Accommodation"/>
              <xsd:enumeration value="Statewide Services"/>
              <xsd:enumeration value="Business Services"/>
              <xsd:enumeration value="Aboriginal Housing Central"/>
              <xsd:enumeration value="Business Services Executive"/>
              <xsd:enumeration value="Contracting"/>
              <xsd:enumeration value="Facilities"/>
              <xsd:enumeration value="Finance"/>
              <xsd:enumeration value="Information Services"/>
              <xsd:enumeration value="Professional Standards Regulation &amp; Legal"/>
              <xsd:enumeration value="PSRL Executive"/>
              <xsd:enumeration value="Governance, Performance and Insights"/>
              <xsd:enumeration value="Legal Services"/>
              <xsd:enumeration value="Professional Standards"/>
              <xsd:enumeration value="Regulation and Quality"/>
              <xsd:enumeration value="Housing and Homelessness"/>
              <xsd:enumeration value="Construction"/>
              <xsd:enumeration value="H&amp;H Executive"/>
              <xsd:enumeration value="H&amp;H Kimberley Flood 2023"/>
              <xsd:enumeration value="Maintenance"/>
              <xsd:enumeration value="Operations"/>
              <xsd:enumeration value="Program Management Office"/>
              <xsd:enumeration value="Strategy, Planning &amp; Policy"/>
              <xsd:enumeration value="Office of the Director General"/>
              <xsd:enumeration value="Capability Performance and Planning"/>
              <xsd:enumeration value="Director General Support"/>
              <xsd:enumeration value="ODG Executive Services"/>
              <xsd:enumeration value="People"/>
              <xsd:enumeration value="Employee and Industrial Relations"/>
              <xsd:enumeration value="Covid Management Incident Team"/>
              <xsd:enumeration value="Workplace Relations"/>
              <xsd:enumeration value="Human Resources"/>
              <xsd:enumeration value="People Executive"/>
              <xsd:enumeration value="People Executive Services"/>
              <xsd:enumeration value="Work Health and Safety"/>
              <xsd:enumeration value="Strategy and Partnerships"/>
              <xsd:enumeration value="Family Domestic Violence"/>
              <xsd:enumeration value="Office of Disability"/>
              <xsd:enumeration value="S&amp;P Executive"/>
              <xsd:enumeration value="S&amp;P Executive Services"/>
              <xsd:enumeration value="Specialist Child Protection"/>
              <xsd:enumeration value="Strategy (S&amp;P)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Review_x0020_Notes" ma:index="14" nillable="true" ma:displayName="Review Notes" ma:internalName="Review_x0020_Notes" ma:readOnly="fals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46499-f577-4098-96bc-48df851b8c1c" elementFormDefault="qualified">
    <xsd:import namespace="http://schemas.microsoft.com/office/2006/documentManagement/types"/>
    <xsd:import namespace="http://schemas.microsoft.com/office/infopath/2007/PartnerControls"/>
    <xsd:element name="Position_x0020_Number" ma:index="4" ma:displayName="Position No" ma:format="Dropdown" ma:indexed="true" ma:internalName="Position_x0020_Number" ma:readOnly="false">
      <xsd:simpleType>
        <xsd:restriction base="dms:Text">
          <xsd:maxLength value="255"/>
        </xsd:restriction>
      </xsd:simpleType>
    </xsd:element>
    <xsd:element name="Division" ma:index="8" nillable="true" ma:displayName="Division" ma:format="Dropdown" ma:internalName="Division">
      <xsd:simpleType>
        <xsd:union memberTypes="dms:Text">
          <xsd:simpleType>
            <xsd:restriction base="dms:Choice">
              <xsd:enumeration value="Aboriginal Outcomes"/>
              <xsd:enumeration value="Business Services"/>
              <xsd:enumeration value="Contracting and Commissioning"/>
              <xsd:enumeration value="Community Services"/>
              <xsd:enumeration value="Disability"/>
              <xsd:enumeration value="Professional Standards, Regulation &amp; Legal"/>
              <xsd:enumeration value="Housing and Homelessness"/>
              <xsd:enumeration value="Office of the Director General"/>
              <xsd:enumeration value="People and Culture"/>
              <xsd:enumeration value="Strategy and Partnerships"/>
              <xsd:enumeration value="(Legacy)"/>
              <xsd:enumeration value="Various"/>
            </xsd:restriction>
          </xsd:simpleType>
        </xsd:union>
      </xsd:simpleType>
    </xsd:element>
    <xsd:element name="Branch" ma:index="10" nillable="true" ma:displayName="Branch" ma:format="Dropdown" ma:internalName="Branch">
      <xsd:simpleType>
        <xsd:union memberTypes="dms:Text">
          <xsd:simpleType>
            <xsd:restriction base="dms:Choice">
              <xsd:enumeration value="Various"/>
              <xsd:enumeration value="Regional"/>
              <xsd:enumeration value="District Office"/>
              <xsd:enumeration value="Aboriginal Outcomes"/>
              <xsd:enumeration value="AO Business Services"/>
              <xsd:enumeration value="Aboriginal Workforce Support"/>
              <xsd:enumeration value="Strategy and Accountability"/>
              <xsd:enumeration value="AO - Office of the ADG"/>
              <xsd:enumeration value="AO Priority Initiatives"/>
              <xsd:enumeration value="Best Practice Partnerships"/>
              <xsd:enumeration value="Cultural Competence &amp; Response"/>
              <xsd:enumeration value="Community Services"/>
              <xsd:enumeration value="Specialised Care &amp; Accommodation Exec"/>
              <xsd:enumeration value="Business and Practice Improvement"/>
              <xsd:enumeration value="Disability Justice Service"/>
              <xsd:enumeration value="Individualised Services"/>
              <xsd:enumeration value="Intervention Support Services"/>
              <xsd:enumeration value="Residential Care"/>
              <xsd:enumeration value="Secure Care"/>
              <xsd:enumeration value="Supported Community Living"/>
              <xsd:enumeration value="Individualised Services"/>
              <xsd:enumeration value="Intervention Support Services"/>
              <xsd:enumeration value="CS Central Business Support"/>
              <xsd:enumeration value="CS Project Governance"/>
              <xsd:enumeration value="Child Protection Reporting"/>
              <xsd:enumeration value="Public Housing Reporting"/>
              <xsd:enumeration value="CS Executive Services"/>
              <xsd:enumeration value="CS Priority Initiatives"/>
              <xsd:enumeration value="Service Delivery Executive"/>
              <xsd:enumeration value="Emergency Services"/>
              <xsd:enumeration value="ERS - Operations/Central Admin"/>
              <xsd:enumeration value="ERS - Control/Admin (PMO)"/>
              <xsd:enumeration value="ERS - Executive"/>
              <xsd:enumeration value="ERS - Regional Preparedness and Coord"/>
              <xsd:enumeration value="ERS - Strategy - ES Review"/>
              <xsd:enumeration value="East Metropolitan Region"/>
              <xsd:enumeration value="Goldfields Region"/>
              <xsd:enumeration value="Great Southern Region"/>
              <xsd:enumeration value="Kimberley Region"/>
              <xsd:enumeration value="Mid West Region"/>
              <xsd:enumeration value="North Metropolitan Region"/>
              <xsd:enumeration value="Pilbara Region"/>
              <xsd:enumeration value="South Metropolitan Region"/>
              <xsd:enumeration value="South West Region"/>
              <xsd:enumeration value="Statewide Referral and Response Service"/>
              <xsd:enumeration value="Wheatbelt Region"/>
              <xsd:enumeration value="Adoption Team"/>
              <xsd:enumeration value="Child and Carer Connection Hub"/>
              <xsd:enumeration value="Client Services"/>
              <xsd:enumeration value="Fostering and Family Care"/>
              <xsd:enumeration value="Local Operations (DS)"/>
              <xsd:enumeration value="Hardship Utility Grant Scheme"/>
              <xsd:enumeration value="Neurodevelopmental Disability Assessment Service"/>
              <xsd:enumeration value="Psych Services"/>
              <xsd:enumeration value="Statewide Services Executive"/>
              <xsd:enumeration value="Statewide Services Business Support"/>
              <xsd:enumeration value="Service Delivery Implementation"/>
              <xsd:enumeration value="Out of Home Care"/>
              <xsd:enumeration value="Housing Practice and Support"/>
              <xsd:enumeration value="Disability and Seniors Practice Support"/>
              <xsd:enumeration value="Child Protection Practice and Support"/>
              <xsd:enumeration value="Service Design and Operational Improvement"/>
              <xsd:enumeration value="Business Services"/>
              <xsd:enumeration value="Aboriginal Housing Central"/>
              <xsd:enumeration value="Business Services Executive"/>
              <xsd:enumeration value="BOSS Executive"/>
              <xsd:enumeration value="1Finance Project"/>
              <xsd:enumeration value="Business Improvement"/>
              <xsd:enumeration value="Commissioning"/>
              <xsd:enumeration value="Financial Reform and Regulation"/>
              <xsd:enumeration value="Contracting"/>
              <xsd:enumeration value="Community Services Contract Management"/>
              <xsd:enumeration value="Compliance and Assurance"/>
              <xsd:enumeration value="Contracting Executive"/>
              <xsd:enumeration value="Procurement and Grants"/>
              <xsd:enumeration value="Strategic Contracting"/>
              <xsd:enumeration value="Facilities Executive"/>
              <xsd:enumeration value="Facilities Management"/>
              <xsd:enumeration value="Facilities Strategic Planning and Projects"/>
              <xsd:enumeration value="Management Accounting and Financial Analysis"/>
              <xsd:enumeration value="Corporate Information"/>
              <xsd:enumeration value="IS Service Delivery"/>
              <xsd:enumeration value="Information Security and Governance"/>
              <xsd:enumeration value="Office of the CIO"/>
              <xsd:enumeration value="Strategy and Engagement"/>
              <xsd:enumeration value="Technology"/>
              <xsd:enumeration value="Technology - IS Service Delivery"/>
              <xsd:enumeration value="Professional Standards Regulation &amp; Legal"/>
              <xsd:enumeration value="PSRLExecutive"/>
              <xsd:enumeration value="Communities Data Office"/>
              <xsd:enumeration value="GPI Executive"/>
              <xsd:enumeration value="Government Priorities"/>
              <xsd:enumeration value="Organisational Performance"/>
              <xsd:enumeration value="Advisory Services and Legislation"/>
              <xsd:enumeration value="Commercial, Property and Projects"/>
              <xsd:enumeration value="Legal Services"/>
              <xsd:enumeration value="Legal and Practice Management"/>
              <xsd:enumeration value="Litigation and Dispute Resolution"/>
              <xsd:enumeration value="Audit"/>
              <xsd:enumeration value="Corruption Prevention and Education"/>
              <xsd:enumeration value="Duty of Care and Complaints"/>
              <xsd:enumeration value="Complaints and Misconduct Assessment"/>
              <xsd:enumeration value="Investigations"/>
              <xsd:enumeration value="Professional Standards Executive"/>
              <xsd:enumeration value="Risk Assurance and BCP"/>
              <xsd:enumeration value="Education and Care Regulation"/>
              <xsd:enumeration value="NDIS Screening"/>
              <xsd:enumeration value="Regulation and Quality"/>
              <xsd:enumeration value="Behaviour Support Consultancy"/>
              <xsd:enumeration value="Community Housing Registration"/>
              <xsd:enumeration value="Regulation and Quality Executive"/>
              <xsd:enumeration value="Regulatory Compliance"/>
              <xsd:enumeration value="Sector Service Development"/>
              <xsd:enumeration value="Standards Monitoring"/>
              <xsd:enumeration value="Working with Children Screening"/>
              <xsd:enumeration value="Housing and Homelessness"/>
              <xsd:enumeration value="C1 - SHERP/HHIP New Builds"/>
              <xsd:enumeration value="C2 - SHERP/HHIP Refurbs"/>
              <xsd:enumeration value="C3 - Affordable Housing and Metronet"/>
              <xsd:enumeration value="C4 - GROH/Client Agencies"/>
              <xsd:enumeration value="H&amp;H Construction Executive"/>
              <xsd:enumeration value="Project Evaluation and Reporting"/>
              <xsd:enumeration value="H&amp;H Executive"/>
              <xsd:enumeration value="H&amp;H Kimberley Flood 2023"/>
              <xsd:enumeration value="H&amp;H Maintenance"/>
              <xsd:enumeration value="H&amp;H Maintenance Executive"/>
              <xsd:enumeration value="H&amp;H Maintenance Other Assets"/>
              <xsd:enumeration value="Maintenance Inspection Package"/>
              <xsd:enumeration value="NG Lands"/>
              <xsd:enumeration value="SHERP/HHIP HMCP"/>
              <xsd:enumeration value="Climate Action, Sustainability"/>
              <xsd:enumeration value="GROH"/>
              <xsd:enumeration value="H&amp;A Operations Executive"/>
              <xsd:enumeration value="Land and Built Form Assets"/>
              <xsd:enumeration value="Operational Assets"/>
              <xsd:enumeration value="Procurement Contracts Payments"/>
              <xsd:enumeration value="Property Transactions"/>
              <xsd:enumeration value="Remote Communities"/>
              <xsd:enumeration value="Social Housing Policy and Practice"/>
              <xsd:enumeration value="Spot Purchase"/>
              <xsd:enumeration value="Urban Planning, Design and Approvals"/>
              <xsd:enumeration value="H&amp;H PMO Executive"/>
              <xsd:enumeration value="H&amp;A PMO Executive Services"/>
              <xsd:enumeration value="PMO - Priority Projects"/>
              <xsd:enumeration value="Program Controls"/>
              <xsd:enumeration value="H&amp;A SPP Executive"/>
              <xsd:enumeration value="Housing Program Design"/>
              <xsd:enumeration value="Housing Projects"/>
              <xsd:enumeration value="Maintenance Contract Review"/>
              <xsd:enumeration value="Market-Led Projects"/>
              <xsd:enumeration value="SAP Systems and Data Governance"/>
              <xsd:enumeration value="SPP Budget and Financial Reporting"/>
              <xsd:enumeration value="Strategic Housing Policy"/>
              <xsd:enumeration value="Office of the Director General"/>
              <xsd:enumeration value="Aboriginal Employee Network"/>
              <xsd:enumeration value="ODG Executive Services"/>
              <xsd:enumeration value="Corporate Communications"/>
              <xsd:enumeration value="Ministerial Liaison"/>
              <xsd:enumeration value="People"/>
              <xsd:enumeration value="Covid Management Incident Team"/>
              <xsd:enumeration value="Workplace Relations"/>
              <xsd:enumeration value="1LMS Project"/>
              <xsd:enumeration value="Workplace Relations Executive"/>
              <xsd:enumeration value="Workforce Change"/>
              <xsd:enumeration value="Employee Relations"/>
              <xsd:enumeration value="Industrial Relations"/>
              <xsd:enumeration value="HR Business Partnering"/>
              <xsd:enumeration value="HR Systems and Business Improvement"/>
              <xsd:enumeration value="Human Resources Executive"/>
              <xsd:enumeration value="Learning and Development"/>
              <xsd:enumeration value="Strategic Workforce Capability"/>
              <xsd:enumeration value="Org Dev &amp; Workforce Capability"/>
              <xsd:enumeration value="Payroll Services"/>
              <xsd:enumeration value="Project Govn, Rep, Insights and Analytics"/>
              <xsd:enumeration value="People Executive"/>
              <xsd:enumeration value="People Executive Services"/>
              <xsd:enumeration value="Injury Management"/>
              <xsd:enumeration value="Injury Prevention and Wellbeing"/>
              <xsd:enumeration value="WHS Strategy and Performance"/>
              <xsd:enumeration value="WHS Systems and Assurance"/>
              <xsd:enumeration value="Work Health and Safety Executive"/>
              <xsd:enumeration value="Strategy and Partnerships"/>
              <xsd:enumeration value="Family Domestic Violence"/>
              <xsd:enumeration value="Family Domestic Violence Executive"/>
              <xsd:enumeration value="System Reform Innovation and Practice"/>
              <xsd:enumeration value="Office of Disability (OoD)"/>
              <xsd:enumeration value="Access and Inclusion"/>
              <xsd:enumeration value="Intergovernmental Relations"/>
              <xsd:enumeration value="Office of Disability (OoD) Executive"/>
              <xsd:enumeration value="OoD Governance and Operations"/>
              <xsd:enumeration value="Sector Devlopment and Stewardship"/>
              <xsd:enumeration value="Strategic Services Unit"/>
              <xsd:enumeration value="S&amp;P Executive"/>
              <xsd:enumeration value="S&amp;P Executive Services"/>
              <xsd:enumeration value="Specialist Child Protection (SCP)"/>
              <xsd:enumeration value="Careplan Review Panel (SCP)"/>
              <xsd:enumeration value="Central Review"/>
              <xsd:enumeration value="Child Protection Practice"/>
              <xsd:enumeration value="Specialist Child Prot Executive"/>
              <xsd:enumeration value="Duty of Care"/>
              <xsd:enumeration value="Strategic Policy"/>
              <xsd:enumeration value="Early Years"/>
              <xsd:enumeration value="Govt Relations and Engagement"/>
              <xsd:enumeration value="Homelessness"/>
              <xsd:enumeration value="Inclusion"/>
              <xsd:enumeration value="Partnerships"/>
              <xsd:enumeration value="Royal Commission"/>
              <xsd:enumeration value="Strategy Executive"/>
              <xsd:enumeration value="Family Domestic Violence Strategy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Former_x0020_Agency" ma:index="11" nillable="true" ma:displayName="Former Agency" ma:format="Dropdown" ma:internalName="Former_x0020_Agency">
      <xsd:simpleType>
        <xsd:restriction base="dms:Choice">
          <xsd:enumeration value="Department of Communities"/>
          <xsd:enumeration value="Child Protection and Family Support"/>
          <xsd:enumeration value="Disability Services Commission"/>
          <xsd:enumeration value="Housing Authority"/>
          <xsd:enumeration value="DLGC"/>
          <xsd:enumeration value="Aboriginal Affairs"/>
          <xsd:enumeration value="Other"/>
        </xsd:restriction>
      </xsd:simpleType>
    </xsd:element>
    <xsd:element name="Specified_x0020_Calling_x0020_Group" ma:index="12" nillable="true" ma:displayName="Specified Calling Group" ma:default="None" ma:format="Dropdown" ma:internalName="Specified_x0020_Calling_x0020_Group">
      <xsd:simpleType>
        <xsd:restriction base="dms:Choice">
          <xsd:enumeration value="None"/>
          <xsd:enumeration value="Dietitian"/>
          <xsd:enumeration value="Education Officer"/>
          <xsd:enumeration value="Graduate Welfare Officer"/>
          <xsd:enumeration value="Legal Officer"/>
          <xsd:enumeration value="Multi-Disciplinary"/>
          <xsd:enumeration value="Occupational Therapist"/>
          <xsd:enumeration value="Physiotherapist"/>
          <xsd:enumeration value="Planner"/>
          <xsd:enumeration value="Psychologist"/>
          <xsd:enumeration value="Social Worker"/>
          <xsd:enumeration value="Speech Therapist"/>
          <xsd:enumeration value="Other"/>
          <xsd:enumeration value="Clinical Psychologist"/>
          <xsd:enumeration value="Nurs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54a15-1931-4ef4-9053-a047ee049b0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51EB7D-83C5-4558-94DC-B5A350F75EE7}">
  <ds:schemaRefs>
    <ds:schemaRef ds:uri="http://schemas.microsoft.com/office/2006/metadata/properties"/>
    <ds:schemaRef ds:uri="http://schemas.microsoft.com/office/infopath/2007/PartnerControls"/>
    <ds:schemaRef ds:uri="6a393f6b-8c99-4fde-9a33-938d668bc734"/>
    <ds:schemaRef ds:uri="15946499-f577-4098-96bc-48df851b8c1c"/>
  </ds:schemaRefs>
</ds:datastoreItem>
</file>

<file path=customXml/itemProps2.xml><?xml version="1.0" encoding="utf-8"?>
<ds:datastoreItem xmlns:ds="http://schemas.openxmlformats.org/officeDocument/2006/customXml" ds:itemID="{7B68BD87-EC18-4B04-BACA-3CFD81F41B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F74BBE-E283-4EFE-AC55-69AD369E5A05}"/>
</file>

<file path=customXml/itemProps4.xml><?xml version="1.0" encoding="utf-8"?>
<ds:datastoreItem xmlns:ds="http://schemas.openxmlformats.org/officeDocument/2006/customXml" ds:itemID="{663573AA-BD68-45ED-8DF0-419EDE9056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 Template (18).dotx</Template>
  <TotalTime>9</TotalTime>
  <Pages>6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&amp; Property Services Officer</dc:title>
  <dc:subject/>
  <dc:creator>uleitb3</dc:creator>
  <cp:keywords>JDF template V1.28</cp:keywords>
  <dc:description/>
  <cp:lastModifiedBy>Andrea Illich</cp:lastModifiedBy>
  <cp:revision>3</cp:revision>
  <dcterms:created xsi:type="dcterms:W3CDTF">2025-07-24T02:43:00Z</dcterms:created>
  <dcterms:modified xsi:type="dcterms:W3CDTF">2025-07-24T02:51:00Z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0x0101000B4A4F38D5BC734B9B37DEF271743949</vt:lpwstr>
  </property>
  <property fmtid="{D5CDD505-2E9C-101B-9397-08002B2CF9AE}" pid="3" name="AuthorIds_UIVersion_2048">
    <vt:lpwstr>133</vt:lpwstr>
  </property>
  <property fmtid="{D5CDD505-2E9C-101B-9397-08002B2CF9AE}" pid="4" name="DOH_ServiceOutcome">
    <vt:lpwstr/>
  </property>
  <property fmtid="{D5CDD505-2E9C-101B-9397-08002B2CF9AE}" pid="5" name="MediaServiceImageTags">
    <vt:lpwstr/>
  </property>
  <property fmtid="{D5CDD505-2E9C-101B-9397-08002B2CF9AE}" pid="6" name="c97e1212f54f41a69410faab50a8975b">
    <vt:lpwstr/>
  </property>
  <property fmtid="{D5CDD505-2E9C-101B-9397-08002B2CF9AE}" pid="7" name="DOH_Service2">
    <vt:lpwstr/>
  </property>
  <property fmtid="{D5CDD505-2E9C-101B-9397-08002B2CF9AE}" pid="8" name="AuthorIds_UIVersion_1024">
    <vt:lpwstr>100</vt:lpwstr>
  </property>
  <property fmtid="{D5CDD505-2E9C-101B-9397-08002B2CF9AE}" pid="9" name="DOH_Topic">
    <vt:lpwstr/>
  </property>
  <property fmtid="{D5CDD505-2E9C-101B-9397-08002B2CF9AE}" pid="10" name="DOH_BusinessUnit">
    <vt:lpwstr>15;#People and Facilities|4d8e0c66-54f6-4c36-9035-dd87020383cd</vt:lpwstr>
  </property>
  <property fmtid="{D5CDD505-2E9C-101B-9397-08002B2CF9AE}" pid="11" name="Objective-Id">
    <vt:lpwstr>A55093576</vt:lpwstr>
  </property>
  <property fmtid="{D5CDD505-2E9C-101B-9397-08002B2CF9AE}" pid="12" name="Objective-Title">
    <vt:lpwstr>Job Description Form Template</vt:lpwstr>
  </property>
  <property fmtid="{D5CDD505-2E9C-101B-9397-08002B2CF9AE}" pid="13" name="Objective-Description">
    <vt:lpwstr>Form1023</vt:lpwstr>
  </property>
  <property fmtid="{D5CDD505-2E9C-101B-9397-08002B2CF9AE}" pid="14" name="Objective-CreationStamp">
    <vt:filetime>2023-07-28T06:34:48Z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2024-12-13T06:31:27Z</vt:filetime>
  </property>
  <property fmtid="{D5CDD505-2E9C-101B-9397-08002B2CF9AE}" pid="18" name="Objective-ModificationStamp">
    <vt:filetime>2024-12-13T06:31:27Z</vt:filetime>
  </property>
  <property fmtid="{D5CDD505-2E9C-101B-9397-08002B2CF9AE}" pid="19" name="Objective-Owner">
    <vt:lpwstr>Anita Bertschinger</vt:lpwstr>
  </property>
  <property fmtid="{D5CDD505-2E9C-101B-9397-08002B2CF9AE}" pid="20" name="Objective-Path">
    <vt:lpwstr>Objective Global Folder:Department of Communities:Information Management:Control:Forms and Templates:AAA FORMS AND TEMPLATES</vt:lpwstr>
  </property>
  <property fmtid="{D5CDD505-2E9C-101B-9397-08002B2CF9AE}" pid="21" name="Objective-Parent">
    <vt:lpwstr>Classified Object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vA72616656</vt:lpwstr>
  </property>
  <property fmtid="{D5CDD505-2E9C-101B-9397-08002B2CF9AE}" pid="24" name="Objective-Version">
    <vt:lpwstr>8.0</vt:lpwstr>
  </property>
  <property fmtid="{D5CDD505-2E9C-101B-9397-08002B2CF9AE}" pid="25" name="Objective-VersionNumber">
    <vt:r8>8</vt:r8>
  </property>
  <property fmtid="{D5CDD505-2E9C-101B-9397-08002B2CF9AE}" pid="26" name="Objective-VersionComment">
    <vt:lpwstr>Amended Form Template uploaded as requested by Jumi Goh 13/12/2024</vt:lpwstr>
  </property>
  <property fmtid="{D5CDD505-2E9C-101B-9397-08002B2CF9AE}" pid="27" name="Objective-FileNumber">
    <vt:lpwstr>2021/3834</vt:lpwstr>
  </property>
  <property fmtid="{D5CDD505-2E9C-101B-9397-08002B2CF9AE}" pid="28" name="Objective-Classification">
    <vt:lpwstr/>
  </property>
  <property fmtid="{D5CDD505-2E9C-101B-9397-08002B2CF9AE}" pid="29" name="Objective-Caveats">
    <vt:lpwstr/>
  </property>
  <property fmtid="{D5CDD505-2E9C-101B-9397-08002B2CF9AE}" pid="30" name="Objective-Document Type">
    <vt:lpwstr>Template</vt:lpwstr>
  </property>
  <property fmtid="{D5CDD505-2E9C-101B-9397-08002B2CF9AE}" pid="31" name="Objective-Document Sub Type">
    <vt:lpwstr/>
  </property>
  <property fmtid="{D5CDD505-2E9C-101B-9397-08002B2CF9AE}" pid="32" name="Objective-Document Date">
    <vt:filetime>2023-07-27T16:00:00Z</vt:filetime>
  </property>
  <property fmtid="{D5CDD505-2E9C-101B-9397-08002B2CF9AE}" pid="33" name="Objective-Security Classification">
    <vt:lpwstr/>
  </property>
  <property fmtid="{D5CDD505-2E9C-101B-9397-08002B2CF9AE}" pid="34" name="Objective-Addressee">
    <vt:lpwstr/>
  </property>
  <property fmtid="{D5CDD505-2E9C-101B-9397-08002B2CF9AE}" pid="35" name="Objective-Signatory">
    <vt:lpwstr/>
  </property>
  <property fmtid="{D5CDD505-2E9C-101B-9397-08002B2CF9AE}" pid="36" name="Objective-Document Description">
    <vt:lpwstr/>
  </property>
  <property fmtid="{D5CDD505-2E9C-101B-9397-08002B2CF9AE}" pid="37" name="Objective-Publish Exemption">
    <vt:lpwstr>No</vt:lpwstr>
  </property>
  <property fmtid="{D5CDD505-2E9C-101B-9397-08002B2CF9AE}" pid="38" name="Objective-Approval Status">
    <vt:lpwstr/>
  </property>
  <property fmtid="{D5CDD505-2E9C-101B-9397-08002B2CF9AE}" pid="39" name="Objective-Connect Creator">
    <vt:lpwstr/>
  </property>
  <property fmtid="{D5CDD505-2E9C-101B-9397-08002B2CF9AE}" pid="40" name="Objective-Mail Returned">
    <vt:lpwstr/>
  </property>
  <property fmtid="{D5CDD505-2E9C-101B-9397-08002B2CF9AE}" pid="41" name="ClassificationContentMarkingHeaderShapeIds">
    <vt:lpwstr>124c9606,60fe9f46,62c384c8</vt:lpwstr>
  </property>
  <property fmtid="{D5CDD505-2E9C-101B-9397-08002B2CF9AE}" pid="42" name="ClassificationContentMarkingHeaderFontProps">
    <vt:lpwstr>#ff0000,14,Calibri</vt:lpwstr>
  </property>
  <property fmtid="{D5CDD505-2E9C-101B-9397-08002B2CF9AE}" pid="43" name="ClassificationContentMarkingHeaderText">
    <vt:lpwstr>OFFICIAL</vt:lpwstr>
  </property>
  <property fmtid="{D5CDD505-2E9C-101B-9397-08002B2CF9AE}" pid="44" name="MSIP_Label_01af4abc-7e38-4153-bace-cc7e19e3a22a_Enabled">
    <vt:lpwstr>true</vt:lpwstr>
  </property>
  <property fmtid="{D5CDD505-2E9C-101B-9397-08002B2CF9AE}" pid="45" name="MSIP_Label_01af4abc-7e38-4153-bace-cc7e19e3a22a_SetDate">
    <vt:lpwstr>2025-05-15T07:35:08Z</vt:lpwstr>
  </property>
  <property fmtid="{D5CDD505-2E9C-101B-9397-08002B2CF9AE}" pid="46" name="MSIP_Label_01af4abc-7e38-4153-bace-cc7e19e3a22a_Method">
    <vt:lpwstr>Standard</vt:lpwstr>
  </property>
  <property fmtid="{D5CDD505-2E9C-101B-9397-08002B2CF9AE}" pid="47" name="MSIP_Label_01af4abc-7e38-4153-bace-cc7e19e3a22a_Name">
    <vt:lpwstr>Official</vt:lpwstr>
  </property>
  <property fmtid="{D5CDD505-2E9C-101B-9397-08002B2CF9AE}" pid="48" name="MSIP_Label_01af4abc-7e38-4153-bace-cc7e19e3a22a_SiteId">
    <vt:lpwstr>99036377-c0d4-4dde-be9e-1bac0c850429</vt:lpwstr>
  </property>
  <property fmtid="{D5CDD505-2E9C-101B-9397-08002B2CF9AE}" pid="49" name="MSIP_Label_01af4abc-7e38-4153-bace-cc7e19e3a22a_ActionId">
    <vt:lpwstr>8a55e34b-5a47-4b07-85e4-7d4d5026f208</vt:lpwstr>
  </property>
  <property fmtid="{D5CDD505-2E9C-101B-9397-08002B2CF9AE}" pid="50" name="MSIP_Label_01af4abc-7e38-4153-bace-cc7e19e3a22a_ContentBits">
    <vt:lpwstr>1</vt:lpwstr>
  </property>
</Properties>
</file>