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EEB2BD6" w:rsidR="00161D57" w:rsidRPr="00407476" w:rsidRDefault="00161D57" w:rsidP="00460F3D">
      <w:pPr>
        <w:pStyle w:val="Heading1"/>
      </w:pPr>
      <w:r w:rsidRPr="00407476">
        <w:t>Job Desc</w:t>
      </w:r>
      <w:r w:rsidRPr="00291046">
        <w:t>rip</w:t>
      </w:r>
      <w:r w:rsidRPr="00407476">
        <w:t>tion Form</w:t>
      </w:r>
      <w:r w:rsidR="00CC6FD1" w:rsidRPr="00407476">
        <w:t xml:space="preserve"> – </w:t>
      </w:r>
      <w:r w:rsidR="005123C8">
        <w:t>Digital Archivist</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2055D581" w:rsidR="00216769" w:rsidRPr="00E32F00" w:rsidRDefault="00CF3518" w:rsidP="004F034E">
            <w:pPr>
              <w:pStyle w:val="TableText"/>
            </w:pPr>
            <w:r>
              <w:t>Generic</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0FEBACEC"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5123C8">
                  <w:t>Specified Calling Level 1</w:t>
                </w:r>
              </w:sdtContent>
            </w:sdt>
          </w:p>
        </w:tc>
      </w:tr>
      <w:tr w:rsidR="00216769" w:rsidRPr="00E32F00" w14:paraId="60EA11F1" w14:textId="77777777" w:rsidTr="005A171A">
        <w:trPr>
          <w:trHeight w:val="283"/>
        </w:trPr>
        <w:tc>
          <w:tcPr>
            <w:tcW w:w="2331" w:type="dxa"/>
            <w:shd w:val="clear" w:color="auto" w:fill="9DCECD"/>
          </w:tcPr>
          <w:p w14:paraId="763E1A33" w14:textId="4C2D2150" w:rsidR="00216769" w:rsidRPr="004F034E" w:rsidRDefault="00216769" w:rsidP="004F034E">
            <w:pPr>
              <w:pStyle w:val="TableText"/>
              <w:rPr>
                <w:b/>
                <w:bCs/>
              </w:rPr>
            </w:pPr>
            <w:r w:rsidRPr="004F034E">
              <w:rPr>
                <w:b/>
                <w:bCs/>
              </w:rPr>
              <w:t>Division</w:t>
            </w:r>
            <w:r w:rsidR="00FA5894">
              <w:rPr>
                <w:b/>
                <w:bCs/>
              </w:rPr>
              <w:t>/Directorate</w:t>
            </w:r>
            <w:r w:rsidRPr="004F034E">
              <w:rPr>
                <w:b/>
                <w:bCs/>
              </w:rPr>
              <w:t>:</w:t>
            </w:r>
          </w:p>
        </w:tc>
        <w:tc>
          <w:tcPr>
            <w:tcW w:w="2331" w:type="dxa"/>
          </w:tcPr>
          <w:p w14:paraId="47800BF1" w14:textId="7322B165" w:rsidR="00216769" w:rsidRPr="00E32F00" w:rsidRDefault="005123C8" w:rsidP="004F034E">
            <w:pPr>
              <w:pStyle w:val="TableText"/>
            </w:pPr>
            <w:r>
              <w:t>Capability and Performance</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58493467" w:rsidR="00216769" w:rsidRPr="00E32F00" w:rsidRDefault="0011724A" w:rsidP="004F034E">
            <w:pPr>
              <w:pStyle w:val="TableText"/>
            </w:pPr>
            <w:r>
              <w:t>State Records Office</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1EA1EA85" w:rsidR="00216769" w:rsidRPr="00E32F00" w:rsidRDefault="001613B2" w:rsidP="004F034E">
            <w:pPr>
              <w:pStyle w:val="TableText"/>
            </w:pPr>
            <w:r w:rsidRPr="009E0317">
              <w:rPr>
                <w:color w:val="auto"/>
              </w:rPr>
              <w:t>10908</w:t>
            </w:r>
            <w:r w:rsidR="000C08F2">
              <w:rPr>
                <w:color w:val="auto"/>
              </w:rPr>
              <w:t xml:space="preserve"> </w:t>
            </w:r>
            <w:r w:rsidR="00C64815" w:rsidRPr="009E0317">
              <w:rPr>
                <w:color w:val="auto"/>
              </w:rPr>
              <w:t xml:space="preserve">- </w:t>
            </w:r>
            <w:r w:rsidRPr="009E0317">
              <w:rPr>
                <w:color w:val="auto"/>
              </w:rPr>
              <w:t>Senior Archivist</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3C5F4C0C" w:rsidR="00216769" w:rsidRPr="00E32F00" w:rsidRDefault="0011724A"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0FD9E8B3" w14:textId="751CBEBF" w:rsidR="00CD7736" w:rsidRDefault="00F2682F" w:rsidP="00F2682F">
      <w:r w:rsidRPr="00F2682F">
        <w:t>This position assists with the development of the State archive digital preservation program, including providing advice and assistance with digital repository management, data transfer, migration and digital preservation and the documentation of records in the Series Registration System. The position also participates in the provision of reference services to clients accessing Government records and supports team and other intra directorate activities.</w:t>
      </w:r>
    </w:p>
    <w:p w14:paraId="7D3B66DE" w14:textId="77777777" w:rsidR="000C08F2" w:rsidRDefault="000C08F2" w:rsidP="00F2682F"/>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6750C79" w14:textId="3B27F7D1" w:rsidR="00C51701" w:rsidRPr="0010578C" w:rsidRDefault="00C51701" w:rsidP="00C51701">
      <w:r w:rsidRPr="0010578C">
        <w:t>The State Records Office is the Western Australian public records authority with responsibility for managing, preserving and providing access to the state’s records of information. Established under the State Records Act 2000, it is part of Department of Creative Industries, Tourism and Sport and supports the State Records Commission in its statutory role under the Act. </w:t>
      </w:r>
    </w:p>
    <w:p w14:paraId="43FDB729" w14:textId="078E93AD" w:rsidR="00DF73AB" w:rsidRDefault="00C51701" w:rsidP="00C51701">
      <w:r w:rsidRPr="0010578C">
        <w:t>By supporting the public sector in WA, the office seeks to achieve a secure and discoverable record of government that is valued by the community and used to create a legacy for current and future generations of Western Australians.</w:t>
      </w:r>
      <w:r w:rsidRPr="0010578C">
        <w:rPr>
          <w:rFonts w:ascii="Arial" w:hAnsi="Arial" w:cs="Arial"/>
        </w:rPr>
        <w:t> </w:t>
      </w:r>
      <w:r w:rsidRPr="0010578C">
        <w:t> </w:t>
      </w:r>
    </w:p>
    <w:p w14:paraId="11367FA2" w14:textId="77777777" w:rsidR="009966C7" w:rsidRPr="00106DB7" w:rsidRDefault="009966C7" w:rsidP="00C51701"/>
    <w:p w14:paraId="7768778F" w14:textId="1F9EF440" w:rsidR="001A0F28" w:rsidRPr="00407476" w:rsidRDefault="00331FE0" w:rsidP="004F034E">
      <w:pPr>
        <w:pStyle w:val="Heading2"/>
      </w:pPr>
      <w:r w:rsidRPr="00407476">
        <w:t>Responsibilities</w:t>
      </w:r>
      <w:r w:rsidR="003854A7" w:rsidRPr="00407476">
        <w:t xml:space="preserve"> </w:t>
      </w:r>
    </w:p>
    <w:p w14:paraId="0411930F" w14:textId="77777777" w:rsidR="006B1F59" w:rsidRDefault="00E85B4E" w:rsidP="006B1F59">
      <w:pPr>
        <w:pStyle w:val="ListParagraph"/>
        <w:ind w:left="993"/>
      </w:pPr>
      <w:r w:rsidRPr="00E85B4E">
        <w:t xml:space="preserve">Participates in the provision of services to public and agency clients of the State Records Office, including reference, access, training, research, outreach and advice. </w:t>
      </w:r>
    </w:p>
    <w:p w14:paraId="79823996" w14:textId="0B6C3953" w:rsidR="0003168A" w:rsidRDefault="006B1F59" w:rsidP="0003168A">
      <w:pPr>
        <w:pStyle w:val="ListParagraph"/>
        <w:ind w:left="993"/>
      </w:pPr>
      <w:r>
        <w:t>Assists with the day-to-day management</w:t>
      </w:r>
      <w:r w:rsidR="001767A3">
        <w:t xml:space="preserve">, </w:t>
      </w:r>
      <w:r>
        <w:t>maintenance</w:t>
      </w:r>
      <w:r w:rsidR="001767A3">
        <w:t xml:space="preserve"> and digitisation</w:t>
      </w:r>
      <w:r>
        <w:t xml:space="preserve"> of State archives controlled by the State Records Office. </w:t>
      </w:r>
    </w:p>
    <w:p w14:paraId="2BCE3135" w14:textId="77777777" w:rsidR="002A0D1E" w:rsidRDefault="0003168A" w:rsidP="002A0D1E">
      <w:pPr>
        <w:pStyle w:val="ListParagraph"/>
        <w:ind w:left="993"/>
      </w:pPr>
      <w:r w:rsidRPr="0003168A">
        <w:t>Assists and supports the operational functionality and maintenance of the SRO’s Archives Management Systems, including data quality, processes, applications, and vendors.</w:t>
      </w:r>
      <w:r w:rsidR="002A0D1E">
        <w:t xml:space="preserve"> </w:t>
      </w:r>
    </w:p>
    <w:p w14:paraId="1437B30C" w14:textId="77777777" w:rsidR="006265BE" w:rsidRDefault="002A0D1E" w:rsidP="006265BE">
      <w:pPr>
        <w:pStyle w:val="ListParagraph"/>
        <w:ind w:left="993"/>
      </w:pPr>
      <w:r w:rsidRPr="002A0D1E">
        <w:t>Assists in curating, preserving and managing digital objects to support effective delivery, access, and usability of the State Archives Collection.</w:t>
      </w:r>
      <w:r w:rsidR="006265BE">
        <w:t xml:space="preserve"> </w:t>
      </w:r>
    </w:p>
    <w:p w14:paraId="41928E04" w14:textId="77777777" w:rsidR="00C62767" w:rsidRDefault="006265BE" w:rsidP="00C62767">
      <w:pPr>
        <w:pStyle w:val="ListParagraph"/>
        <w:ind w:left="993"/>
      </w:pPr>
      <w:r w:rsidRPr="006265BE">
        <w:t>Contributes to the development, implementation and review of policies, processes and tools for the continuous improvement and effective management of the State Archives Collection.</w:t>
      </w:r>
    </w:p>
    <w:p w14:paraId="5053F740" w14:textId="130DA061" w:rsidR="00C62767" w:rsidRPr="00C62767" w:rsidRDefault="00C62767" w:rsidP="00C62767">
      <w:pPr>
        <w:pStyle w:val="ListParagraph"/>
        <w:ind w:left="993"/>
      </w:pPr>
      <w:r w:rsidRPr="00C62767">
        <w:t>Assists in planning and developing State Records Office projects. Act</w:t>
      </w:r>
      <w:r w:rsidR="008F1D2E">
        <w:t>s</w:t>
      </w:r>
      <w:r w:rsidRPr="00C62767">
        <w:t xml:space="preserve"> as a specific project team coordinator as required.</w:t>
      </w:r>
    </w:p>
    <w:p w14:paraId="5F2F0EB2" w14:textId="2E5EFB35" w:rsidR="00F26433" w:rsidRPr="00E32F00" w:rsidRDefault="00F26433" w:rsidP="00C62767">
      <w:pPr>
        <w:pStyle w:val="ListParagraph"/>
        <w:ind w:left="993"/>
      </w:pPr>
      <w:r w:rsidRPr="00E32F00">
        <w:lastRenderedPageBreak/>
        <w:t xml:space="preserve">Adheres to Occupational Safety and Health, Equal Opportunity and other legislative requirements in accordance with the parameters of the position. </w:t>
      </w:r>
    </w:p>
    <w:p w14:paraId="2B53B156" w14:textId="3084A333"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44C6EE95" w14:textId="6B75B31E" w:rsidR="001930E7" w:rsidRPr="009D0E60" w:rsidRDefault="00616C23" w:rsidP="00E03354">
      <w:pPr>
        <w:pStyle w:val="ListParagraph"/>
        <w:ind w:left="993"/>
        <w:rPr>
          <w:color w:val="2D2E2F"/>
        </w:rPr>
      </w:pPr>
      <w:r w:rsidRPr="00E32F00">
        <w:t xml:space="preserve">Perform any other duties as assigned or necessary to support the </w:t>
      </w:r>
      <w:r w:rsidR="00CD66C3" w:rsidRPr="00E32F00">
        <w:t xml:space="preserve">objectives of </w:t>
      </w:r>
      <w:r w:rsidR="00764AB0">
        <w:t>CITS</w:t>
      </w:r>
      <w:r w:rsidR="002011B6" w:rsidRPr="00E32F00">
        <w:t>.</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30B95919" w14:textId="77777777" w:rsidR="005C0E5A" w:rsidRPr="00FA5894" w:rsidRDefault="005C0E5A" w:rsidP="00447839">
      <w:pPr>
        <w:pStyle w:val="ListParagraph"/>
        <w:numPr>
          <w:ilvl w:val="0"/>
          <w:numId w:val="37"/>
        </w:numPr>
      </w:pPr>
      <w:r w:rsidRPr="00FA5894">
        <w:t>Degree or higher-level qualification in Librarianship or Archives Management or approved equivalent.</w:t>
      </w:r>
    </w:p>
    <w:p w14:paraId="519BD3D8" w14:textId="77777777" w:rsidR="005C0E5A" w:rsidRPr="00FA5894" w:rsidRDefault="005C0E5A" w:rsidP="00447839">
      <w:pPr>
        <w:pStyle w:val="ListParagraph"/>
        <w:numPr>
          <w:ilvl w:val="0"/>
          <w:numId w:val="37"/>
        </w:numPr>
      </w:pPr>
      <w:r w:rsidRPr="00FA5894">
        <w:t xml:space="preserve">Demonstrated knowledge, understanding and experience of archival principles and practice in digital environments.  </w:t>
      </w:r>
    </w:p>
    <w:p w14:paraId="034A4C14" w14:textId="77777777" w:rsidR="00FA5894" w:rsidRDefault="001767A3" w:rsidP="00FA5894">
      <w:pPr>
        <w:pStyle w:val="ListParagraph"/>
        <w:numPr>
          <w:ilvl w:val="0"/>
          <w:numId w:val="37"/>
        </w:numPr>
      </w:pPr>
      <w:r w:rsidRPr="00FA5894">
        <w:t>Demonstrated ability to integrate diverse sources of information, make clear judgements about complex problems and develop creative and workable options and solutions.</w:t>
      </w:r>
    </w:p>
    <w:p w14:paraId="45A5AE56" w14:textId="77777777" w:rsidR="00FA5894" w:rsidRDefault="005C0E5A" w:rsidP="00FA5894">
      <w:pPr>
        <w:pStyle w:val="ListParagraph"/>
        <w:numPr>
          <w:ilvl w:val="0"/>
          <w:numId w:val="37"/>
        </w:numPr>
      </w:pPr>
      <w:r w:rsidRPr="00FA5894">
        <w:t>Demonstrated experience using archival management systems</w:t>
      </w:r>
      <w:r w:rsidR="001767A3" w:rsidRPr="00FA5894">
        <w:t xml:space="preserve"> and Office applications. </w:t>
      </w:r>
    </w:p>
    <w:p w14:paraId="7FEA0B79" w14:textId="77777777" w:rsidR="00FA5894" w:rsidRDefault="005C0E5A" w:rsidP="00FA5894">
      <w:pPr>
        <w:pStyle w:val="ListParagraph"/>
        <w:numPr>
          <w:ilvl w:val="0"/>
          <w:numId w:val="37"/>
        </w:numPr>
      </w:pPr>
      <w:r w:rsidRPr="00FA5894">
        <w:t>Works to agreed priorities, outcomes and resources and is responsive to changes in requirements.</w:t>
      </w:r>
    </w:p>
    <w:p w14:paraId="4F282967" w14:textId="3DA862FB" w:rsidR="005C0E5A" w:rsidRPr="00FA5894" w:rsidRDefault="005C0E5A" w:rsidP="00FA5894">
      <w:pPr>
        <w:pStyle w:val="ListParagraph"/>
        <w:numPr>
          <w:ilvl w:val="0"/>
          <w:numId w:val="37"/>
        </w:numPr>
      </w:pPr>
      <w:r w:rsidRPr="00FA5894">
        <w:t>Demonstrated ability to identify client needs and expectations and provide flexible and responsive services.</w:t>
      </w:r>
    </w:p>
    <w:p w14:paraId="200CA714" w14:textId="77777777" w:rsidR="001767A3" w:rsidRPr="001767A3" w:rsidRDefault="001767A3" w:rsidP="001767A3">
      <w:pPr>
        <w:rPr>
          <w:highlight w:val="yellow"/>
        </w:rPr>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2B7C6AD8" w14:textId="22BF0DC7" w:rsidR="002A2302" w:rsidRDefault="002A2302" w:rsidP="002A2302">
      <w:pPr>
        <w:pStyle w:val="ListParagraph"/>
        <w:numPr>
          <w:ilvl w:val="0"/>
          <w:numId w:val="32"/>
        </w:numPr>
      </w:pPr>
      <w:r w:rsidRPr="002A2302">
        <w:t>Eligibility for Professional membership of the Australian Society of Archivists.</w:t>
      </w:r>
    </w:p>
    <w:p w14:paraId="5EEE8341" w14:textId="0EEF11B7" w:rsidR="001767A3" w:rsidRPr="002A2302" w:rsidRDefault="001767A3" w:rsidP="00FA5894">
      <w:pPr>
        <w:pStyle w:val="ListParagraph"/>
        <w:numPr>
          <w:ilvl w:val="0"/>
          <w:numId w:val="0"/>
        </w:numPr>
        <w:ind w:left="1004"/>
      </w:pPr>
    </w:p>
    <w:p w14:paraId="53E5FB0A" w14:textId="5F1BA819" w:rsidR="00607B2C" w:rsidRPr="005A3985" w:rsidRDefault="00607B2C" w:rsidP="002A2302">
      <w:pPr>
        <w:ind w:left="0"/>
      </w:pPr>
    </w:p>
    <w:p w14:paraId="035CB2FA" w14:textId="71BCDB4D" w:rsidR="00CC7DD5" w:rsidRDefault="00CC7DD5" w:rsidP="0069314A">
      <w:pPr>
        <w:pStyle w:val="Heading2"/>
        <w:pBdr>
          <w:bottom w:val="none" w:sz="0" w:space="0" w:color="auto"/>
        </w:pBdr>
      </w:pPr>
      <w:r>
        <w:br w:type="page"/>
      </w:r>
    </w:p>
    <w:p w14:paraId="7535FB6D"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344896B6"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55780"/>
          </w:rPr>
          <w:alias w:val="Select leadership context"/>
          <w:tag w:val="Select leadership context"/>
          <w:id w:val="-1541815088"/>
          <w:placeholder>
            <w:docPart w:val="E663D6FE93B54878875A33AF904F2860"/>
          </w:placeholder>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E522C8">
            <w:rPr>
              <w:b/>
              <w:bCs/>
              <w:color w:val="0557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30B9C3E0" w14:textId="77777777" w:rsidR="00540B38" w:rsidRDefault="00403ACE" w:rsidP="00540B38">
      <w:r>
        <w:t>Other conditions specific to this role are:</w:t>
      </w:r>
    </w:p>
    <w:p w14:paraId="711AF989" w14:textId="4B1C5447" w:rsidR="00F32450" w:rsidRDefault="00540B38" w:rsidP="00540B38">
      <w:r>
        <w:t>Nil</w:t>
      </w:r>
      <w:r w:rsidR="00CC2B23" w:rsidRPr="00540B38">
        <w:br/>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7C8478C2" w:rsidR="00690A87" w:rsidRPr="001D63A8" w:rsidRDefault="00481821" w:rsidP="004D6E98">
            <w:r>
              <w:t>1</w:t>
            </w:r>
            <w:r w:rsidR="00E70B0D">
              <w:t>5</w:t>
            </w:r>
            <w:r>
              <w:t xml:space="preserve">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BBA6" w14:textId="77777777" w:rsidR="0056108A" w:rsidRDefault="0056108A" w:rsidP="004F034E">
      <w:r>
        <w:separator/>
      </w:r>
    </w:p>
    <w:p w14:paraId="31747DE9" w14:textId="77777777" w:rsidR="0056108A" w:rsidRDefault="0056108A" w:rsidP="004F034E"/>
  </w:endnote>
  <w:endnote w:type="continuationSeparator" w:id="0">
    <w:p w14:paraId="2A340103" w14:textId="77777777" w:rsidR="0056108A" w:rsidRDefault="0056108A" w:rsidP="004F034E">
      <w:r>
        <w:continuationSeparator/>
      </w:r>
    </w:p>
    <w:p w14:paraId="2817AC54" w14:textId="77777777" w:rsidR="0056108A" w:rsidRDefault="0056108A" w:rsidP="004F034E"/>
  </w:endnote>
  <w:endnote w:type="continuationNotice" w:id="1">
    <w:p w14:paraId="003CEB3F" w14:textId="77777777" w:rsidR="0056108A" w:rsidRDefault="0056108A"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01F44"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6327" w14:textId="77777777" w:rsidR="0056108A" w:rsidRDefault="0056108A" w:rsidP="004F034E">
      <w:r>
        <w:separator/>
      </w:r>
    </w:p>
    <w:p w14:paraId="1A0EA124" w14:textId="77777777" w:rsidR="0056108A" w:rsidRDefault="0056108A" w:rsidP="004F034E"/>
  </w:footnote>
  <w:footnote w:type="continuationSeparator" w:id="0">
    <w:p w14:paraId="05BA4AEE" w14:textId="77777777" w:rsidR="0056108A" w:rsidRDefault="0056108A" w:rsidP="004F034E">
      <w:r>
        <w:continuationSeparator/>
      </w:r>
    </w:p>
    <w:p w14:paraId="56D93359" w14:textId="77777777" w:rsidR="0056108A" w:rsidRDefault="0056108A" w:rsidP="004F034E"/>
  </w:footnote>
  <w:footnote w:type="continuationNotice" w:id="1">
    <w:p w14:paraId="707672AD" w14:textId="77777777" w:rsidR="0056108A" w:rsidRDefault="0056108A"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B21AA3B"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114BBC" w:rsidRPr="00114BBC">
      <w:rPr>
        <w:noProof/>
        <w:lang w:val="en-US"/>
      </w:rPr>
      <w:t>Job Description Form – Digital Archivist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114BBC">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73DFC"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CACBB"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82A1BE8"/>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404A8"/>
    <w:multiLevelType w:val="hybridMultilevel"/>
    <w:tmpl w:val="982A1BE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422CB3"/>
    <w:multiLevelType w:val="hybridMultilevel"/>
    <w:tmpl w:val="02EA100E"/>
    <w:lvl w:ilvl="0" w:tplc="0C09000F">
      <w:start w:val="1"/>
      <w:numFmt w:val="decimal"/>
      <w:lvlText w:val="%1."/>
      <w:lvlJc w:val="left"/>
      <w:pPr>
        <w:ind w:left="1724" w:hanging="360"/>
      </w:p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4"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7" w15:restartNumberingAfterBreak="0">
    <w:nsid w:val="2DF9732A"/>
    <w:multiLevelType w:val="hybridMultilevel"/>
    <w:tmpl w:val="0E3C50BC"/>
    <w:lvl w:ilvl="0" w:tplc="D10A0520">
      <w:start w:val="1"/>
      <w:numFmt w:val="decimal"/>
      <w:lvlText w:val="%1."/>
      <w:lvlJc w:val="left"/>
      <w:pPr>
        <w:ind w:left="993" w:hanging="360"/>
      </w:pPr>
    </w:lvl>
    <w:lvl w:ilvl="1" w:tplc="0C090019">
      <w:start w:val="1"/>
      <w:numFmt w:val="lowerLetter"/>
      <w:lvlText w:val="%2."/>
      <w:lvlJc w:val="left"/>
      <w:pPr>
        <w:ind w:left="1713" w:hanging="360"/>
      </w:pPr>
    </w:lvl>
    <w:lvl w:ilvl="2" w:tplc="0C09001B">
      <w:start w:val="1"/>
      <w:numFmt w:val="lowerRoman"/>
      <w:lvlText w:val="%3."/>
      <w:lvlJc w:val="right"/>
      <w:pPr>
        <w:ind w:left="2433" w:hanging="180"/>
      </w:pPr>
    </w:lvl>
    <w:lvl w:ilvl="3" w:tplc="0C09000F">
      <w:start w:val="1"/>
      <w:numFmt w:val="decimal"/>
      <w:lvlText w:val="%4."/>
      <w:lvlJc w:val="left"/>
      <w:pPr>
        <w:ind w:left="3153" w:hanging="360"/>
      </w:pPr>
    </w:lvl>
    <w:lvl w:ilvl="4" w:tplc="0C090019">
      <w:start w:val="1"/>
      <w:numFmt w:val="lowerLetter"/>
      <w:lvlText w:val="%5."/>
      <w:lvlJc w:val="left"/>
      <w:pPr>
        <w:ind w:left="3873" w:hanging="360"/>
      </w:pPr>
    </w:lvl>
    <w:lvl w:ilvl="5" w:tplc="0C09001B">
      <w:start w:val="1"/>
      <w:numFmt w:val="lowerRoman"/>
      <w:lvlText w:val="%6."/>
      <w:lvlJc w:val="right"/>
      <w:pPr>
        <w:ind w:left="4593" w:hanging="180"/>
      </w:pPr>
    </w:lvl>
    <w:lvl w:ilvl="6" w:tplc="0C09000F">
      <w:start w:val="1"/>
      <w:numFmt w:val="decimal"/>
      <w:lvlText w:val="%7."/>
      <w:lvlJc w:val="left"/>
      <w:pPr>
        <w:ind w:left="5313" w:hanging="360"/>
      </w:pPr>
    </w:lvl>
    <w:lvl w:ilvl="7" w:tplc="0C090019">
      <w:start w:val="1"/>
      <w:numFmt w:val="lowerLetter"/>
      <w:lvlText w:val="%8."/>
      <w:lvlJc w:val="left"/>
      <w:pPr>
        <w:ind w:left="6033" w:hanging="360"/>
      </w:pPr>
    </w:lvl>
    <w:lvl w:ilvl="8" w:tplc="0C09001B">
      <w:start w:val="1"/>
      <w:numFmt w:val="lowerRoman"/>
      <w:lvlText w:val="%9."/>
      <w:lvlJc w:val="right"/>
      <w:pPr>
        <w:ind w:left="6753" w:hanging="180"/>
      </w:pPr>
    </w:lvl>
  </w:abstractNum>
  <w:abstractNum w:abstractNumId="18" w15:restartNumberingAfterBreak="0">
    <w:nsid w:val="31A25198"/>
    <w:multiLevelType w:val="hybridMultilevel"/>
    <w:tmpl w:val="FC7A73BA"/>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9"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25D567E"/>
    <w:multiLevelType w:val="hybridMultilevel"/>
    <w:tmpl w:val="EC1453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6"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1"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2" w15:restartNumberingAfterBreak="0">
    <w:nsid w:val="5AFC3E00"/>
    <w:multiLevelType w:val="hybridMultilevel"/>
    <w:tmpl w:val="762CD59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5D5C5DDB"/>
    <w:multiLevelType w:val="hybridMultilevel"/>
    <w:tmpl w:val="B5CE3FF4"/>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60D75622"/>
    <w:multiLevelType w:val="hybridMultilevel"/>
    <w:tmpl w:val="164CC3E0"/>
    <w:lvl w:ilvl="0" w:tplc="EA242238">
      <w:start w:val="1"/>
      <w:numFmt w:val="decimal"/>
      <w:lvlText w:val="%1."/>
      <w:lvlJc w:val="left"/>
      <w:pPr>
        <w:ind w:left="1713" w:hanging="360"/>
      </w:pPr>
      <w:rPr>
        <w:color w:val="auto"/>
      </w:rPr>
    </w:lvl>
    <w:lvl w:ilvl="1" w:tplc="0C090019">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6"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8"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4"/>
  </w:num>
  <w:num w:numId="2" w16cid:durableId="726149911">
    <w:abstractNumId w:val="30"/>
  </w:num>
  <w:num w:numId="3" w16cid:durableId="334038920">
    <w:abstractNumId w:val="16"/>
  </w:num>
  <w:num w:numId="4" w16cid:durableId="910433445">
    <w:abstractNumId w:val="31"/>
  </w:num>
  <w:num w:numId="5" w16cid:durableId="976297257">
    <w:abstractNumId w:val="22"/>
  </w:num>
  <w:num w:numId="6" w16cid:durableId="328018657">
    <w:abstractNumId w:val="39"/>
  </w:num>
  <w:num w:numId="7" w16cid:durableId="2076658215">
    <w:abstractNumId w:val="7"/>
  </w:num>
  <w:num w:numId="8" w16cid:durableId="1591620421">
    <w:abstractNumId w:val="19"/>
  </w:num>
  <w:num w:numId="9" w16cid:durableId="17006256">
    <w:abstractNumId w:val="29"/>
  </w:num>
  <w:num w:numId="10" w16cid:durableId="1903563376">
    <w:abstractNumId w:val="25"/>
  </w:num>
  <w:num w:numId="11" w16cid:durableId="140969372">
    <w:abstractNumId w:val="10"/>
  </w:num>
  <w:num w:numId="12" w16cid:durableId="2032602438">
    <w:abstractNumId w:val="9"/>
  </w:num>
  <w:num w:numId="13" w16cid:durableId="88745793">
    <w:abstractNumId w:val="6"/>
  </w:num>
  <w:num w:numId="14" w16cid:durableId="492769001">
    <w:abstractNumId w:val="12"/>
  </w:num>
  <w:num w:numId="15" w16cid:durableId="2145541274">
    <w:abstractNumId w:val="24"/>
  </w:num>
  <w:num w:numId="16" w16cid:durableId="411853694">
    <w:abstractNumId w:val="38"/>
  </w:num>
  <w:num w:numId="17" w16cid:durableId="568659907">
    <w:abstractNumId w:val="15"/>
  </w:num>
  <w:num w:numId="18" w16cid:durableId="1892839358">
    <w:abstractNumId w:val="3"/>
  </w:num>
  <w:num w:numId="19" w16cid:durableId="1563440370">
    <w:abstractNumId w:val="36"/>
  </w:num>
  <w:num w:numId="20" w16cid:durableId="1893881933">
    <w:abstractNumId w:val="5"/>
  </w:num>
  <w:num w:numId="21" w16cid:durableId="567425944">
    <w:abstractNumId w:val="1"/>
  </w:num>
  <w:num w:numId="22" w16cid:durableId="36395154">
    <w:abstractNumId w:val="0"/>
  </w:num>
  <w:num w:numId="23" w16cid:durableId="933635896">
    <w:abstractNumId w:val="14"/>
  </w:num>
  <w:num w:numId="24" w16cid:durableId="393236011">
    <w:abstractNumId w:val="27"/>
  </w:num>
  <w:num w:numId="25" w16cid:durableId="160050575">
    <w:abstractNumId w:val="21"/>
  </w:num>
  <w:num w:numId="26" w16cid:durableId="144201119">
    <w:abstractNumId w:val="23"/>
  </w:num>
  <w:num w:numId="27" w16cid:durableId="870416179">
    <w:abstractNumId w:val="8"/>
  </w:num>
  <w:num w:numId="28" w16cid:durableId="899830477">
    <w:abstractNumId w:val="28"/>
  </w:num>
  <w:num w:numId="29" w16cid:durableId="246886528">
    <w:abstractNumId w:val="35"/>
  </w:num>
  <w:num w:numId="30" w16cid:durableId="1147238472">
    <w:abstractNumId w:val="26"/>
  </w:num>
  <w:num w:numId="31" w16cid:durableId="1434015982">
    <w:abstractNumId w:val="34"/>
  </w:num>
  <w:num w:numId="32" w16cid:durableId="121847958">
    <w:abstractNumId w:val="37"/>
  </w:num>
  <w:num w:numId="33" w16cid:durableId="935401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355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1525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75382">
    <w:abstractNumId w:val="2"/>
  </w:num>
  <w:num w:numId="37" w16cid:durableId="1192720490">
    <w:abstractNumId w:val="32"/>
  </w:num>
  <w:num w:numId="38" w16cid:durableId="25178553">
    <w:abstractNumId w:val="18"/>
  </w:num>
  <w:num w:numId="39" w16cid:durableId="2147090451">
    <w:abstractNumId w:val="8"/>
  </w:num>
  <w:num w:numId="40" w16cid:durableId="937761730">
    <w:abstractNumId w:val="13"/>
  </w:num>
  <w:num w:numId="41" w16cid:durableId="505827919">
    <w:abstractNumId w:val="33"/>
  </w:num>
  <w:num w:numId="42" w16cid:durableId="26453460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168A"/>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08F2"/>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4BBC"/>
    <w:rsid w:val="0011514C"/>
    <w:rsid w:val="001158D4"/>
    <w:rsid w:val="001163DC"/>
    <w:rsid w:val="0011724A"/>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2514"/>
    <w:rsid w:val="0015349C"/>
    <w:rsid w:val="00153E41"/>
    <w:rsid w:val="0016008E"/>
    <w:rsid w:val="001605D3"/>
    <w:rsid w:val="00161231"/>
    <w:rsid w:val="001613B2"/>
    <w:rsid w:val="00161D57"/>
    <w:rsid w:val="00172DF5"/>
    <w:rsid w:val="00172FA6"/>
    <w:rsid w:val="00173D8A"/>
    <w:rsid w:val="0017529A"/>
    <w:rsid w:val="001767A3"/>
    <w:rsid w:val="00176F78"/>
    <w:rsid w:val="00177826"/>
    <w:rsid w:val="00177D0B"/>
    <w:rsid w:val="00180C08"/>
    <w:rsid w:val="0018113A"/>
    <w:rsid w:val="00181CB0"/>
    <w:rsid w:val="00181D71"/>
    <w:rsid w:val="00184CC4"/>
    <w:rsid w:val="00185A1A"/>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666AD"/>
    <w:rsid w:val="002744E1"/>
    <w:rsid w:val="002747A7"/>
    <w:rsid w:val="002749F8"/>
    <w:rsid w:val="00280DC3"/>
    <w:rsid w:val="00281CF7"/>
    <w:rsid w:val="0028799D"/>
    <w:rsid w:val="00287B51"/>
    <w:rsid w:val="0029065D"/>
    <w:rsid w:val="00290E45"/>
    <w:rsid w:val="00291046"/>
    <w:rsid w:val="002929F6"/>
    <w:rsid w:val="002932C3"/>
    <w:rsid w:val="00293EA4"/>
    <w:rsid w:val="00295B2F"/>
    <w:rsid w:val="00295BA5"/>
    <w:rsid w:val="002A08B7"/>
    <w:rsid w:val="002A0D1E"/>
    <w:rsid w:val="002A197D"/>
    <w:rsid w:val="002A2302"/>
    <w:rsid w:val="002A29D5"/>
    <w:rsid w:val="002A5897"/>
    <w:rsid w:val="002A6649"/>
    <w:rsid w:val="002A73D1"/>
    <w:rsid w:val="002A7627"/>
    <w:rsid w:val="002A7687"/>
    <w:rsid w:val="002B1BD4"/>
    <w:rsid w:val="002C1E40"/>
    <w:rsid w:val="002C2087"/>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D65"/>
    <w:rsid w:val="003B2373"/>
    <w:rsid w:val="003B42C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1006"/>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38AF"/>
    <w:rsid w:val="004451C2"/>
    <w:rsid w:val="00446BA8"/>
    <w:rsid w:val="00447839"/>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7788B"/>
    <w:rsid w:val="00480EAD"/>
    <w:rsid w:val="004816CD"/>
    <w:rsid w:val="00481821"/>
    <w:rsid w:val="00481D69"/>
    <w:rsid w:val="0048233B"/>
    <w:rsid w:val="00484F9F"/>
    <w:rsid w:val="004903A7"/>
    <w:rsid w:val="00491AF1"/>
    <w:rsid w:val="004942A0"/>
    <w:rsid w:val="00497CD5"/>
    <w:rsid w:val="004A3BC7"/>
    <w:rsid w:val="004A4E19"/>
    <w:rsid w:val="004A62DB"/>
    <w:rsid w:val="004B0C6F"/>
    <w:rsid w:val="004B21D5"/>
    <w:rsid w:val="004B60D6"/>
    <w:rsid w:val="004B63D4"/>
    <w:rsid w:val="004C061E"/>
    <w:rsid w:val="004C1992"/>
    <w:rsid w:val="004C26E1"/>
    <w:rsid w:val="004D6BA2"/>
    <w:rsid w:val="004E101A"/>
    <w:rsid w:val="004E2350"/>
    <w:rsid w:val="004E4F30"/>
    <w:rsid w:val="004E70AD"/>
    <w:rsid w:val="004E7F68"/>
    <w:rsid w:val="004F034E"/>
    <w:rsid w:val="004F1813"/>
    <w:rsid w:val="004F5E57"/>
    <w:rsid w:val="004F7F90"/>
    <w:rsid w:val="00501571"/>
    <w:rsid w:val="00504DF1"/>
    <w:rsid w:val="00505977"/>
    <w:rsid w:val="00506363"/>
    <w:rsid w:val="005067D1"/>
    <w:rsid w:val="00507EB6"/>
    <w:rsid w:val="00511CF3"/>
    <w:rsid w:val="005123C8"/>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0B38"/>
    <w:rsid w:val="00541440"/>
    <w:rsid w:val="00542293"/>
    <w:rsid w:val="00542EB8"/>
    <w:rsid w:val="005444E7"/>
    <w:rsid w:val="00546C88"/>
    <w:rsid w:val="005501E7"/>
    <w:rsid w:val="005509AD"/>
    <w:rsid w:val="00550AF4"/>
    <w:rsid w:val="00553667"/>
    <w:rsid w:val="00553F2F"/>
    <w:rsid w:val="005579EE"/>
    <w:rsid w:val="0056108A"/>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0E5A"/>
    <w:rsid w:val="005C1D75"/>
    <w:rsid w:val="005C2667"/>
    <w:rsid w:val="005C282E"/>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1072"/>
    <w:rsid w:val="005F141E"/>
    <w:rsid w:val="005F1F7D"/>
    <w:rsid w:val="005F5963"/>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65BE"/>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0C4"/>
    <w:rsid w:val="00690189"/>
    <w:rsid w:val="00690A87"/>
    <w:rsid w:val="00693016"/>
    <w:rsid w:val="0069314A"/>
    <w:rsid w:val="00693309"/>
    <w:rsid w:val="00694102"/>
    <w:rsid w:val="00696797"/>
    <w:rsid w:val="006A24E1"/>
    <w:rsid w:val="006A696F"/>
    <w:rsid w:val="006B0553"/>
    <w:rsid w:val="006B1886"/>
    <w:rsid w:val="006B1F59"/>
    <w:rsid w:val="006B2509"/>
    <w:rsid w:val="006B2510"/>
    <w:rsid w:val="006B55B9"/>
    <w:rsid w:val="006B6BDC"/>
    <w:rsid w:val="006B721D"/>
    <w:rsid w:val="006C0A5B"/>
    <w:rsid w:val="006C19E4"/>
    <w:rsid w:val="006C288F"/>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4F6B"/>
    <w:rsid w:val="00707AFD"/>
    <w:rsid w:val="00710A34"/>
    <w:rsid w:val="00714A30"/>
    <w:rsid w:val="00716316"/>
    <w:rsid w:val="007179AB"/>
    <w:rsid w:val="00720A6D"/>
    <w:rsid w:val="007223F7"/>
    <w:rsid w:val="0072356E"/>
    <w:rsid w:val="00723CA5"/>
    <w:rsid w:val="00726824"/>
    <w:rsid w:val="00727C5B"/>
    <w:rsid w:val="007318E3"/>
    <w:rsid w:val="0073302C"/>
    <w:rsid w:val="00734FC8"/>
    <w:rsid w:val="00736C52"/>
    <w:rsid w:val="00737135"/>
    <w:rsid w:val="007423A6"/>
    <w:rsid w:val="00742BE3"/>
    <w:rsid w:val="007449BA"/>
    <w:rsid w:val="00744E04"/>
    <w:rsid w:val="00745727"/>
    <w:rsid w:val="00745773"/>
    <w:rsid w:val="00745C59"/>
    <w:rsid w:val="00745E53"/>
    <w:rsid w:val="00747C15"/>
    <w:rsid w:val="00754A5A"/>
    <w:rsid w:val="0075531A"/>
    <w:rsid w:val="007558AA"/>
    <w:rsid w:val="00760999"/>
    <w:rsid w:val="00760C85"/>
    <w:rsid w:val="00762739"/>
    <w:rsid w:val="00764AB0"/>
    <w:rsid w:val="007725E1"/>
    <w:rsid w:val="00773DF2"/>
    <w:rsid w:val="007744E7"/>
    <w:rsid w:val="00774805"/>
    <w:rsid w:val="00775133"/>
    <w:rsid w:val="007766A1"/>
    <w:rsid w:val="007802AE"/>
    <w:rsid w:val="00780A38"/>
    <w:rsid w:val="00781703"/>
    <w:rsid w:val="00782EAA"/>
    <w:rsid w:val="007852AC"/>
    <w:rsid w:val="00790A32"/>
    <w:rsid w:val="0079246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6A27"/>
    <w:rsid w:val="00827093"/>
    <w:rsid w:val="00827F31"/>
    <w:rsid w:val="00834548"/>
    <w:rsid w:val="00836D67"/>
    <w:rsid w:val="00842201"/>
    <w:rsid w:val="0084305F"/>
    <w:rsid w:val="00844CA3"/>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1D2E"/>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966C7"/>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0317"/>
    <w:rsid w:val="009E1512"/>
    <w:rsid w:val="009E20A6"/>
    <w:rsid w:val="009E27EB"/>
    <w:rsid w:val="009E2F35"/>
    <w:rsid w:val="009E375C"/>
    <w:rsid w:val="009E6EBA"/>
    <w:rsid w:val="009E749A"/>
    <w:rsid w:val="009E79FC"/>
    <w:rsid w:val="009F5BBD"/>
    <w:rsid w:val="009F6D72"/>
    <w:rsid w:val="009F73F6"/>
    <w:rsid w:val="00A017C3"/>
    <w:rsid w:val="00A10159"/>
    <w:rsid w:val="00A14E15"/>
    <w:rsid w:val="00A153FD"/>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63B1"/>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53F4"/>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24C0"/>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1701"/>
    <w:rsid w:val="00C57B7E"/>
    <w:rsid w:val="00C62767"/>
    <w:rsid w:val="00C63A26"/>
    <w:rsid w:val="00C64174"/>
    <w:rsid w:val="00C64815"/>
    <w:rsid w:val="00C66FAC"/>
    <w:rsid w:val="00C67010"/>
    <w:rsid w:val="00C716F2"/>
    <w:rsid w:val="00C71D54"/>
    <w:rsid w:val="00C722C6"/>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C7DD5"/>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3518"/>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2708"/>
    <w:rsid w:val="00D35707"/>
    <w:rsid w:val="00D36F37"/>
    <w:rsid w:val="00D422D9"/>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501D"/>
    <w:rsid w:val="00D85A0A"/>
    <w:rsid w:val="00D85E40"/>
    <w:rsid w:val="00D86294"/>
    <w:rsid w:val="00D90B12"/>
    <w:rsid w:val="00D90E98"/>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750"/>
    <w:rsid w:val="00E16C46"/>
    <w:rsid w:val="00E20345"/>
    <w:rsid w:val="00E22B91"/>
    <w:rsid w:val="00E234DD"/>
    <w:rsid w:val="00E32F00"/>
    <w:rsid w:val="00E34305"/>
    <w:rsid w:val="00E34F16"/>
    <w:rsid w:val="00E40798"/>
    <w:rsid w:val="00E4118C"/>
    <w:rsid w:val="00E417E5"/>
    <w:rsid w:val="00E43AC3"/>
    <w:rsid w:val="00E4413F"/>
    <w:rsid w:val="00E45B60"/>
    <w:rsid w:val="00E522C8"/>
    <w:rsid w:val="00E5533D"/>
    <w:rsid w:val="00E572E9"/>
    <w:rsid w:val="00E5749D"/>
    <w:rsid w:val="00E579A9"/>
    <w:rsid w:val="00E60833"/>
    <w:rsid w:val="00E616E3"/>
    <w:rsid w:val="00E63DC0"/>
    <w:rsid w:val="00E64480"/>
    <w:rsid w:val="00E64EF6"/>
    <w:rsid w:val="00E660F3"/>
    <w:rsid w:val="00E70B0D"/>
    <w:rsid w:val="00E74737"/>
    <w:rsid w:val="00E7482D"/>
    <w:rsid w:val="00E75A6B"/>
    <w:rsid w:val="00E7617D"/>
    <w:rsid w:val="00E76847"/>
    <w:rsid w:val="00E815AD"/>
    <w:rsid w:val="00E82434"/>
    <w:rsid w:val="00E82E02"/>
    <w:rsid w:val="00E85B4E"/>
    <w:rsid w:val="00E85B5A"/>
    <w:rsid w:val="00E862D8"/>
    <w:rsid w:val="00E86D2D"/>
    <w:rsid w:val="00E9104A"/>
    <w:rsid w:val="00E91249"/>
    <w:rsid w:val="00E95A0F"/>
    <w:rsid w:val="00E95CE8"/>
    <w:rsid w:val="00EA1127"/>
    <w:rsid w:val="00EA1857"/>
    <w:rsid w:val="00EA1C72"/>
    <w:rsid w:val="00EA2595"/>
    <w:rsid w:val="00EA27E4"/>
    <w:rsid w:val="00EA3C26"/>
    <w:rsid w:val="00EA601C"/>
    <w:rsid w:val="00EA60A8"/>
    <w:rsid w:val="00EB0249"/>
    <w:rsid w:val="00EB1D5A"/>
    <w:rsid w:val="00EB210F"/>
    <w:rsid w:val="00EB27D6"/>
    <w:rsid w:val="00EB27FD"/>
    <w:rsid w:val="00EB3C2A"/>
    <w:rsid w:val="00EB44F1"/>
    <w:rsid w:val="00EB6780"/>
    <w:rsid w:val="00EB6ECE"/>
    <w:rsid w:val="00EC0659"/>
    <w:rsid w:val="00EC0D22"/>
    <w:rsid w:val="00EC7CCD"/>
    <w:rsid w:val="00ED1572"/>
    <w:rsid w:val="00ED322A"/>
    <w:rsid w:val="00ED7397"/>
    <w:rsid w:val="00ED7688"/>
    <w:rsid w:val="00EE19D2"/>
    <w:rsid w:val="00EE220E"/>
    <w:rsid w:val="00EE2855"/>
    <w:rsid w:val="00EE294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6781"/>
    <w:rsid w:val="00F2682F"/>
    <w:rsid w:val="00F272DF"/>
    <w:rsid w:val="00F31C03"/>
    <w:rsid w:val="00F32450"/>
    <w:rsid w:val="00F33512"/>
    <w:rsid w:val="00F34FFD"/>
    <w:rsid w:val="00F36179"/>
    <w:rsid w:val="00F364F1"/>
    <w:rsid w:val="00F36626"/>
    <w:rsid w:val="00F40417"/>
    <w:rsid w:val="00F42CC2"/>
    <w:rsid w:val="00F445E4"/>
    <w:rsid w:val="00F4481F"/>
    <w:rsid w:val="00F44E57"/>
    <w:rsid w:val="00F47BC0"/>
    <w:rsid w:val="00F518B9"/>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894"/>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A22608" w:rsidP="00A22608">
          <w:pPr>
            <w:pStyle w:val="E663D6FE93B54878875A33AF904F28604"/>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1606E4"/>
    <w:rsid w:val="00260528"/>
    <w:rsid w:val="00306CBD"/>
    <w:rsid w:val="00351A50"/>
    <w:rsid w:val="003549A0"/>
    <w:rsid w:val="004438AF"/>
    <w:rsid w:val="00454EF4"/>
    <w:rsid w:val="0047788B"/>
    <w:rsid w:val="004B21D5"/>
    <w:rsid w:val="004C1C93"/>
    <w:rsid w:val="005726BF"/>
    <w:rsid w:val="005C1D75"/>
    <w:rsid w:val="005C62F9"/>
    <w:rsid w:val="005F141E"/>
    <w:rsid w:val="005F5963"/>
    <w:rsid w:val="00607C9E"/>
    <w:rsid w:val="006A696F"/>
    <w:rsid w:val="00714A37"/>
    <w:rsid w:val="00716316"/>
    <w:rsid w:val="007B4AFA"/>
    <w:rsid w:val="007E5CB7"/>
    <w:rsid w:val="009A0FBC"/>
    <w:rsid w:val="00A153FD"/>
    <w:rsid w:val="00A22608"/>
    <w:rsid w:val="00A86F34"/>
    <w:rsid w:val="00AC1DE0"/>
    <w:rsid w:val="00AD53F4"/>
    <w:rsid w:val="00B53CCA"/>
    <w:rsid w:val="00CA1A5D"/>
    <w:rsid w:val="00D90E98"/>
    <w:rsid w:val="00EA601C"/>
    <w:rsid w:val="00EA60A8"/>
    <w:rsid w:val="00EE2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608"/>
    <w:rPr>
      <w:color w:val="808080"/>
    </w:rPr>
  </w:style>
  <w:style w:type="paragraph" w:customStyle="1" w:styleId="E663D6FE93B54878875A33AF904F28604">
    <w:name w:val="E663D6FE93B54878875A33AF904F28604"/>
    <w:rsid w:val="00A22608"/>
    <w:pPr>
      <w:spacing w:before="120" w:after="60" w:line="276" w:lineRule="auto"/>
      <w:ind w:left="284"/>
    </w:pPr>
    <w:rPr>
      <w:rFonts w:ascii="Aptos" w:eastAsia="Times New Roman" w:hAnsi="Aptos" w:cs="Times New Roman"/>
      <w:color w:val="2D2E2F"/>
      <w:kern w:val="0"/>
      <w:sz w:val="22"/>
      <w:szCs w:val="20"/>
      <w14:ligatures w14:val="none"/>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3d749a-7721-4bb7-a67d-14141b431b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B14098BBBF2A459DF4A6155D015CE0" ma:contentTypeVersion="15" ma:contentTypeDescription="Create a new document." ma:contentTypeScope="" ma:versionID="0fee342942113549e423280a3fbcb15c">
  <xsd:schema xmlns:xsd="http://www.w3.org/2001/XMLSchema" xmlns:xs="http://www.w3.org/2001/XMLSchema" xmlns:p="http://schemas.microsoft.com/office/2006/metadata/properties" xmlns:ns3="d53d749a-7721-4bb7-a67d-14141b431ba4" xmlns:ns4="e4251dc1-fff3-4375-a96b-06648840627b" targetNamespace="http://schemas.microsoft.com/office/2006/metadata/properties" ma:root="true" ma:fieldsID="67d8db63833c5433a63f33efbf7c785b" ns3:_="" ns4:_="">
    <xsd:import namespace="d53d749a-7721-4bb7-a67d-14141b431ba4"/>
    <xsd:import namespace="e4251dc1-fff3-4375-a96b-06648840627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49a-7721-4bb7-a67d-14141b431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51dc1-fff3-4375-a96b-0664884062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d53d749a-7721-4bb7-a67d-14141b431ba4"/>
  </ds:schemaRefs>
</ds:datastoreItem>
</file>

<file path=customXml/itemProps4.xml><?xml version="1.0" encoding="utf-8"?>
<ds:datastoreItem xmlns:ds="http://schemas.openxmlformats.org/officeDocument/2006/customXml" ds:itemID="{053820E1-E6D4-47ED-8330-8596C299E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49a-7721-4bb7-a67d-14141b431ba4"/>
    <ds:schemaRef ds:uri="e4251dc1-fff3-4375-a96b-066488406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22</TotalTime>
  <Pages>4</Pages>
  <Words>647</Words>
  <Characters>3998</Characters>
  <Application>Microsoft Office Word</Application>
  <DocSecurity>0</DocSecurity>
  <Lines>97</Lines>
  <Paragraphs>61</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4584</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13</cp:revision>
  <cp:lastPrinted>2026-01-15T03:04:00Z</cp:lastPrinted>
  <dcterms:created xsi:type="dcterms:W3CDTF">2026-01-15T08:07:00Z</dcterms:created>
  <dcterms:modified xsi:type="dcterms:W3CDTF">2026-01-16T00:59:00Z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0x010100C8B14098BBBF2A459DF4A6155D015CE0</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