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462F10C3" w14:textId="0707B18A" w:rsidR="00451D3E" w:rsidRPr="00E66BA8" w:rsidRDefault="007331EE" w:rsidP="00451D3E">
      <w:pPr>
        <w:rPr>
          <w:b/>
          <w:sz w:val="50"/>
          <w:szCs w:val="50"/>
        </w:rPr>
      </w:pPr>
      <w:r>
        <w:rPr>
          <w:b/>
          <w:sz w:val="50"/>
          <w:szCs w:val="50"/>
        </w:rPr>
        <w:t>Area Manager Remote North</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04E029B1" w:rsidR="00783F91" w:rsidRDefault="00783F91" w:rsidP="00783F91">
      <w:r w:rsidRPr="00783F91">
        <w:rPr>
          <w:b/>
        </w:rPr>
        <w:t xml:space="preserve">Position Number: </w:t>
      </w:r>
      <w:r>
        <w:tab/>
      </w:r>
      <w:r>
        <w:tab/>
      </w:r>
      <w:r>
        <w:tab/>
      </w:r>
      <w:r w:rsidR="007331EE">
        <w:t>015834</w:t>
      </w:r>
    </w:p>
    <w:p w14:paraId="56835169" w14:textId="510F4F3E" w:rsidR="00783F91" w:rsidRDefault="00783F91" w:rsidP="00783F91">
      <w:r w:rsidRPr="00783F91">
        <w:rPr>
          <w:b/>
        </w:rPr>
        <w:t xml:space="preserve">Classification: </w:t>
      </w:r>
      <w:r>
        <w:tab/>
      </w:r>
      <w:r>
        <w:tab/>
      </w:r>
      <w:r>
        <w:tab/>
      </w:r>
      <w:r w:rsidR="007331EE">
        <w:t>Level 6</w:t>
      </w:r>
    </w:p>
    <w:p w14:paraId="4F444A99" w14:textId="3C179490" w:rsidR="006C2DC5" w:rsidRDefault="006C2DC5" w:rsidP="006C2DC5">
      <w:bookmarkStart w:id="0" w:name="_Hlk23927792"/>
      <w:r w:rsidRPr="00783F91">
        <w:rPr>
          <w:b/>
        </w:rPr>
        <w:t>Award / Agreement:</w:t>
      </w:r>
      <w:r w:rsidRPr="00783F91">
        <w:rPr>
          <w:b/>
        </w:rPr>
        <w:tab/>
      </w:r>
      <w:r w:rsidR="0061724D">
        <w:tab/>
        <w:t>PSA 1992 / PSC</w:t>
      </w:r>
      <w:r w:rsidR="007D0D7C">
        <w:t>SA</w:t>
      </w:r>
      <w:r>
        <w:t>A 20</w:t>
      </w:r>
      <w:r w:rsidR="0041421F">
        <w:t>21</w:t>
      </w:r>
    </w:p>
    <w:bookmarkEnd w:id="0"/>
    <w:p w14:paraId="3EA6EC1C" w14:textId="144E70B7" w:rsidR="00783F91" w:rsidRDefault="00783F91" w:rsidP="00783F91">
      <w:r w:rsidRPr="00783F91">
        <w:rPr>
          <w:b/>
        </w:rPr>
        <w:t>Organisational Unit:</w:t>
      </w:r>
      <w:r w:rsidR="00E66BA8">
        <w:t xml:space="preserve"> </w:t>
      </w:r>
      <w:r w:rsidR="00E66BA8">
        <w:tab/>
      </w:r>
      <w:r w:rsidR="00E66BA8">
        <w:tab/>
      </w:r>
      <w:r w:rsidR="0041421F">
        <w:t xml:space="preserve">Service Delivery/ </w:t>
      </w:r>
      <w:r w:rsidR="007331EE">
        <w:t>Community Services</w:t>
      </w:r>
    </w:p>
    <w:p w14:paraId="0D9340C1" w14:textId="6F37F333" w:rsidR="00783F91" w:rsidRDefault="00783F91" w:rsidP="001046AD">
      <w:pPr>
        <w:ind w:left="3600" w:hanging="3600"/>
      </w:pPr>
      <w:r w:rsidRPr="00783F91">
        <w:rPr>
          <w:b/>
        </w:rPr>
        <w:t>Location:</w:t>
      </w:r>
      <w:r w:rsidR="001046AD">
        <w:t xml:space="preserve"> </w:t>
      </w:r>
      <w:r w:rsidR="001046AD">
        <w:tab/>
      </w:r>
      <w:r w:rsidR="007331EE">
        <w:t>Halls Creek</w:t>
      </w:r>
    </w:p>
    <w:p w14:paraId="3D1C223F" w14:textId="4A57A215"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r w:rsidR="007331EE">
        <w:t>21 June 2012</w:t>
      </w:r>
    </w:p>
    <w:bookmarkEnd w:id="1"/>
    <w:p w14:paraId="02EB378F" w14:textId="4434AD9B" w:rsidR="00783F91" w:rsidRDefault="00783F91" w:rsidP="001046AD">
      <w:pPr>
        <w:ind w:left="3600" w:hanging="3600"/>
      </w:pPr>
      <w:r w:rsidRPr="3A10A861">
        <w:rPr>
          <w:b/>
          <w:bCs/>
        </w:rPr>
        <w:t>Effective Date:</w:t>
      </w:r>
      <w:r w:rsidR="00C317DB">
        <w:tab/>
      </w:r>
      <w:r w:rsidR="007331EE">
        <w:t>September 2021</w:t>
      </w:r>
    </w:p>
    <w:p w14:paraId="33F4ED26" w14:textId="77777777" w:rsidR="007331EE" w:rsidRDefault="007331EE"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40075F87" w:rsidR="00783F91" w:rsidRDefault="003C59FF" w:rsidP="00783F91">
      <w:r>
        <w:t>Regional Manager, 015823, Level 8</w:t>
      </w:r>
    </w:p>
    <w:p w14:paraId="6AF398B0" w14:textId="77777777" w:rsidR="00646098" w:rsidRPr="008E5712" w:rsidRDefault="00646098" w:rsidP="00646098">
      <w:pPr>
        <w:rPr>
          <w:b/>
        </w:rPr>
      </w:pPr>
      <w:bookmarkStart w:id="2" w:name="_Hlk513104488"/>
      <w:r w:rsidRPr="008E5712">
        <w:rPr>
          <w:b/>
        </w:rPr>
        <w:t>Positions Under Direct Supervision:</w:t>
      </w:r>
    </w:p>
    <w:bookmarkEnd w:id="2"/>
    <w:p w14:paraId="4E868641" w14:textId="77777777" w:rsidR="00783F91" w:rsidRPr="001256D5" w:rsidRDefault="00783F91" w:rsidP="00783F91">
      <w:pPr>
        <w:spacing w:after="0"/>
      </w:pPr>
      <w:r w:rsidRPr="003C59FF">
        <w:t>This position may supervise a small team.</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5D7928" w:rsidRDefault="00112F52" w:rsidP="00783F91">
      <w:pPr>
        <w:rPr>
          <w:b/>
          <w:color w:val="2C5C86"/>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28EA590F" w14:textId="77777777" w:rsidR="004F3C54" w:rsidRDefault="004F3C54" w:rsidP="00783F91"/>
    <w:p w14:paraId="0BF11B5E" w14:textId="77777777" w:rsidR="00783F91" w:rsidRDefault="00783F91" w:rsidP="00783F91">
      <w:pPr>
        <w:rPr>
          <w:b/>
          <w:color w:val="2C5C86"/>
          <w:sz w:val="30"/>
          <w:szCs w:val="30"/>
        </w:rPr>
      </w:pPr>
      <w:r w:rsidRPr="00783F91">
        <w:rPr>
          <w:b/>
          <w:color w:val="2C5C86"/>
          <w:sz w:val="30"/>
          <w:szCs w:val="30"/>
        </w:rPr>
        <w:t>Role Statement</w:t>
      </w:r>
    </w:p>
    <w:p w14:paraId="5CC0D9D5" w14:textId="4D5C7931" w:rsidR="004F3C54" w:rsidRDefault="004F3C54" w:rsidP="004F3C54">
      <w:pPr>
        <w:rPr>
          <w:rFonts w:cs="Arial"/>
        </w:rPr>
      </w:pPr>
    </w:p>
    <w:p w14:paraId="0D0B940D" w14:textId="38EAE7CC" w:rsidR="00783F91" w:rsidRDefault="003C59FF">
      <w:pPr>
        <w:spacing w:after="160" w:line="259" w:lineRule="auto"/>
      </w:pPr>
      <w:r w:rsidRPr="003421E7">
        <w:t xml:space="preserve">This position is responsible for </w:t>
      </w:r>
      <w:r w:rsidRPr="003421E7">
        <w:rPr>
          <w:rFonts w:cs="Arial"/>
        </w:rPr>
        <w:t>managing and overseeing all housing activities within designated areas. Manages local resources and key stakeholder relationships to maximise organisational outcomes in accordance with Regional Strategic Planning. Identifies and promotes business development opportunities</w:t>
      </w:r>
      <w:r w:rsidRPr="003421E7">
        <w:t xml:space="preserve"> and partnerships</w:t>
      </w:r>
      <w:r>
        <w:t xml:space="preserve">. </w:t>
      </w:r>
      <w:r w:rsidR="00783F91">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2D78377F" w:rsidR="00783F91" w:rsidRPr="00783F91" w:rsidRDefault="00783F91" w:rsidP="00112F52">
      <w:pPr>
        <w:jc w:val="both"/>
        <w:rPr>
          <w:b/>
        </w:rPr>
      </w:pPr>
      <w:r w:rsidRPr="00783F91">
        <w:rPr>
          <w:b/>
        </w:rPr>
        <w:t>1.</w:t>
      </w:r>
      <w:r w:rsidRPr="00783F91">
        <w:rPr>
          <w:b/>
        </w:rPr>
        <w:tab/>
      </w:r>
      <w:r w:rsidR="003C59FF">
        <w:rPr>
          <w:b/>
        </w:rPr>
        <w:t>Area Management</w:t>
      </w:r>
      <w:r w:rsidRPr="00783F91">
        <w:rPr>
          <w:b/>
        </w:rPr>
        <w:t xml:space="preserve"> </w:t>
      </w:r>
    </w:p>
    <w:p w14:paraId="37F1CF64" w14:textId="2BAF5942" w:rsidR="00783F91" w:rsidRDefault="006F3CAC" w:rsidP="00112F52">
      <w:pPr>
        <w:jc w:val="both"/>
        <w:rPr>
          <w:rFonts w:cs="Arial"/>
          <w:lang w:val="en-US"/>
        </w:rPr>
      </w:pPr>
      <w:r>
        <w:t>1.1</w:t>
      </w:r>
      <w:r>
        <w:tab/>
      </w:r>
      <w:r w:rsidR="003C59FF" w:rsidRPr="00AE56BD">
        <w:rPr>
          <w:rFonts w:cs="Arial"/>
          <w:lang w:val="en-US"/>
        </w:rPr>
        <w:t xml:space="preserve">Accountable for the management of the portfolio of properties within the defined Area </w:t>
      </w:r>
      <w:r w:rsidR="003C59FF">
        <w:rPr>
          <w:rFonts w:cs="Arial"/>
          <w:lang w:val="en-US"/>
        </w:rPr>
        <w:tab/>
      </w:r>
      <w:r w:rsidR="003C59FF" w:rsidRPr="00AE56BD">
        <w:rPr>
          <w:rFonts w:cs="Arial"/>
          <w:lang w:val="en-US"/>
        </w:rPr>
        <w:t>relating to</w:t>
      </w:r>
      <w:r w:rsidR="003C59FF">
        <w:rPr>
          <w:rFonts w:cs="Arial"/>
          <w:lang w:val="en-US"/>
        </w:rPr>
        <w:t>:</w:t>
      </w:r>
    </w:p>
    <w:p w14:paraId="00FFF0BA" w14:textId="1EDCFE5A" w:rsidR="003C59FF" w:rsidRDefault="003C59FF" w:rsidP="003C59FF">
      <w:pPr>
        <w:pStyle w:val="BodyText"/>
      </w:pPr>
      <w:r w:rsidRPr="00AE56BD">
        <w:t>Aboriginal housing under the direct management model</w:t>
      </w:r>
      <w:r>
        <w:t>;</w:t>
      </w:r>
    </w:p>
    <w:p w14:paraId="1F168875" w14:textId="499A936C" w:rsidR="003C59FF" w:rsidRDefault="003C59FF" w:rsidP="003C59FF">
      <w:pPr>
        <w:pStyle w:val="BodyText"/>
      </w:pPr>
      <w:r w:rsidRPr="00AE56BD">
        <w:t xml:space="preserve">Government Regional Officers’ Housing for departmentally leased, owned and managed, </w:t>
      </w:r>
      <w:proofErr w:type="gramStart"/>
      <w:r w:rsidRPr="00AE56BD">
        <w:t>other</w:t>
      </w:r>
      <w:proofErr w:type="gramEnd"/>
      <w:r w:rsidRPr="00AE56BD">
        <w:t xml:space="preserve"> agency leased and owned, and privately leased and owned</w:t>
      </w:r>
      <w:r>
        <w:t>;</w:t>
      </w:r>
    </w:p>
    <w:p w14:paraId="4A166C1B" w14:textId="5848DE31" w:rsidR="003C59FF" w:rsidRPr="003C59FF" w:rsidRDefault="003C59FF" w:rsidP="003C59FF">
      <w:pPr>
        <w:pStyle w:val="BodyText"/>
      </w:pPr>
      <w:r w:rsidRPr="00AE56BD">
        <w:t>Social housing for departmentally owned and privately owned</w:t>
      </w:r>
      <w:r>
        <w:t>.</w:t>
      </w:r>
    </w:p>
    <w:p w14:paraId="4572D6D0" w14:textId="5929F275" w:rsidR="00783F91" w:rsidRDefault="006F3CAC" w:rsidP="00112F52">
      <w:pPr>
        <w:jc w:val="both"/>
        <w:rPr>
          <w:rFonts w:cs="Arial"/>
          <w:lang w:val="en-US"/>
        </w:rPr>
      </w:pPr>
      <w:r>
        <w:t>1.2</w:t>
      </w:r>
      <w:r>
        <w:tab/>
      </w:r>
      <w:r w:rsidR="003C59FF" w:rsidRPr="00AE56BD">
        <w:rPr>
          <w:rFonts w:cs="Arial"/>
          <w:lang w:val="en-US"/>
        </w:rPr>
        <w:t xml:space="preserve">Manages the business activities of the Area Office encompassing the full range of asset </w:t>
      </w:r>
      <w:r w:rsidR="003C59FF">
        <w:rPr>
          <w:rFonts w:cs="Arial"/>
          <w:lang w:val="en-US"/>
        </w:rPr>
        <w:tab/>
      </w:r>
      <w:r w:rsidR="003C59FF" w:rsidRPr="00AE56BD">
        <w:rPr>
          <w:rFonts w:cs="Arial"/>
          <w:lang w:val="en-US"/>
        </w:rPr>
        <w:t xml:space="preserve">management, tenancy management and related financial management and reporting </w:t>
      </w:r>
      <w:r w:rsidR="003C59FF">
        <w:rPr>
          <w:rFonts w:cs="Arial"/>
          <w:lang w:val="en-US"/>
        </w:rPr>
        <w:tab/>
      </w:r>
      <w:r w:rsidR="003C59FF" w:rsidRPr="00AE56BD">
        <w:rPr>
          <w:rFonts w:cs="Arial"/>
          <w:lang w:val="en-US"/>
        </w:rPr>
        <w:t>functions</w:t>
      </w:r>
      <w:r w:rsidR="003C59FF">
        <w:rPr>
          <w:rFonts w:cs="Arial"/>
          <w:lang w:val="en-US"/>
        </w:rPr>
        <w:t xml:space="preserve">. </w:t>
      </w:r>
    </w:p>
    <w:p w14:paraId="39475E67" w14:textId="6192CB52" w:rsidR="003C59FF" w:rsidRDefault="003C59FF" w:rsidP="00112F52">
      <w:pPr>
        <w:jc w:val="both"/>
        <w:rPr>
          <w:rFonts w:cs="Arial"/>
          <w:lang w:val="en-US"/>
        </w:rPr>
      </w:pPr>
      <w:r>
        <w:rPr>
          <w:rFonts w:cs="Arial"/>
          <w:lang w:val="en-US"/>
        </w:rPr>
        <w:t>1.3</w:t>
      </w:r>
      <w:r>
        <w:rPr>
          <w:rFonts w:cs="Arial"/>
          <w:lang w:val="en-US"/>
        </w:rPr>
        <w:tab/>
      </w:r>
      <w:r w:rsidRPr="00AE56BD">
        <w:rPr>
          <w:rFonts w:cs="Arial"/>
          <w:lang w:val="en-US"/>
        </w:rPr>
        <w:t>Identifies and mitigates agency and political risk at a local level</w:t>
      </w:r>
      <w:r>
        <w:rPr>
          <w:rFonts w:cs="Arial"/>
          <w:lang w:val="en-US"/>
        </w:rPr>
        <w:t xml:space="preserve">. </w:t>
      </w:r>
    </w:p>
    <w:p w14:paraId="578EF8A8" w14:textId="37F4438E" w:rsidR="003C59FF" w:rsidRDefault="003C59FF" w:rsidP="00112F52">
      <w:pPr>
        <w:jc w:val="both"/>
        <w:rPr>
          <w:rFonts w:cs="Arial"/>
          <w:lang w:val="en-US"/>
        </w:rPr>
      </w:pPr>
      <w:r>
        <w:rPr>
          <w:rFonts w:cs="Arial"/>
          <w:lang w:val="en-US"/>
        </w:rPr>
        <w:t>1.4</w:t>
      </w:r>
      <w:r>
        <w:rPr>
          <w:rFonts w:cs="Arial"/>
          <w:lang w:val="en-US"/>
        </w:rPr>
        <w:tab/>
      </w:r>
      <w:r w:rsidRPr="00AE56BD">
        <w:rPr>
          <w:rFonts w:cs="Arial"/>
          <w:lang w:val="en-US"/>
        </w:rPr>
        <w:t xml:space="preserve">Investigates and responds to, Ministerial enquiries, Parliamentary questions and customer </w:t>
      </w:r>
      <w:r>
        <w:rPr>
          <w:rFonts w:cs="Arial"/>
          <w:lang w:val="en-US"/>
        </w:rPr>
        <w:tab/>
      </w:r>
      <w:r w:rsidRPr="00AE56BD">
        <w:rPr>
          <w:rFonts w:cs="Arial"/>
          <w:lang w:val="en-US"/>
        </w:rPr>
        <w:t>complaints on behalf of the Regional Manager</w:t>
      </w:r>
      <w:r>
        <w:rPr>
          <w:rFonts w:cs="Arial"/>
          <w:lang w:val="en-US"/>
        </w:rPr>
        <w:t xml:space="preserve">. </w:t>
      </w:r>
    </w:p>
    <w:p w14:paraId="30D07F8B" w14:textId="39FD798F" w:rsidR="003C59FF" w:rsidRDefault="003C59FF" w:rsidP="00112F52">
      <w:pPr>
        <w:jc w:val="both"/>
        <w:rPr>
          <w:rFonts w:cs="Arial"/>
          <w:lang w:val="en-US"/>
        </w:rPr>
      </w:pPr>
      <w:r>
        <w:rPr>
          <w:rFonts w:cs="Arial"/>
          <w:lang w:val="en-US"/>
        </w:rPr>
        <w:t>1.5</w:t>
      </w:r>
      <w:r>
        <w:rPr>
          <w:rFonts w:cs="Arial"/>
          <w:lang w:val="en-US"/>
        </w:rPr>
        <w:tab/>
      </w:r>
      <w:r w:rsidRPr="00AE56BD">
        <w:rPr>
          <w:rFonts w:cs="Arial"/>
          <w:lang w:val="en-US"/>
        </w:rPr>
        <w:t>Identifies and promotes business development opportunities and partnerships</w:t>
      </w:r>
      <w:r>
        <w:rPr>
          <w:rFonts w:cs="Arial"/>
          <w:lang w:val="en-US"/>
        </w:rPr>
        <w:t xml:space="preserve">. </w:t>
      </w:r>
    </w:p>
    <w:p w14:paraId="4C2D37EB" w14:textId="712F0BC0" w:rsidR="003C59FF" w:rsidRDefault="003C59FF" w:rsidP="00112F52">
      <w:pPr>
        <w:jc w:val="both"/>
        <w:rPr>
          <w:rFonts w:cs="Arial"/>
          <w:lang w:val="en-US"/>
        </w:rPr>
      </w:pPr>
      <w:r>
        <w:rPr>
          <w:rFonts w:cs="Arial"/>
          <w:lang w:val="en-US"/>
        </w:rPr>
        <w:t>1.6</w:t>
      </w:r>
      <w:r>
        <w:rPr>
          <w:rFonts w:cs="Arial"/>
          <w:lang w:val="en-US"/>
        </w:rPr>
        <w:tab/>
      </w:r>
      <w:r w:rsidRPr="00AE56BD">
        <w:rPr>
          <w:rFonts w:cs="Arial"/>
          <w:lang w:val="en-US"/>
        </w:rPr>
        <w:t xml:space="preserve">Prepares, monitors and controls are budgets including maintenance and minor capital </w:t>
      </w:r>
      <w:r>
        <w:rPr>
          <w:rFonts w:cs="Arial"/>
          <w:lang w:val="en-US"/>
        </w:rPr>
        <w:tab/>
      </w:r>
      <w:r w:rsidRPr="00AE56BD">
        <w:rPr>
          <w:rFonts w:cs="Arial"/>
          <w:lang w:val="en-US"/>
        </w:rPr>
        <w:t>works in conjunction with the Regional Manager</w:t>
      </w:r>
      <w:r>
        <w:rPr>
          <w:rFonts w:cs="Arial"/>
          <w:lang w:val="en-US"/>
        </w:rPr>
        <w:t xml:space="preserve">. </w:t>
      </w:r>
    </w:p>
    <w:p w14:paraId="34E2B059" w14:textId="1FF5F22B" w:rsidR="003C59FF" w:rsidRDefault="003C59FF" w:rsidP="00112F52">
      <w:pPr>
        <w:jc w:val="both"/>
        <w:rPr>
          <w:lang w:val="en-US"/>
        </w:rPr>
      </w:pPr>
      <w:r>
        <w:rPr>
          <w:rFonts w:cs="Arial"/>
          <w:lang w:val="en-US"/>
        </w:rPr>
        <w:t>1.7</w:t>
      </w:r>
      <w:r>
        <w:rPr>
          <w:rFonts w:cs="Arial"/>
          <w:lang w:val="en-US"/>
        </w:rPr>
        <w:tab/>
      </w:r>
      <w:r w:rsidRPr="00AE56BD">
        <w:rPr>
          <w:lang w:val="en-US"/>
        </w:rPr>
        <w:t xml:space="preserve">Manages the area waitlist activities of the area team with a focus on tenancy and asset </w:t>
      </w:r>
      <w:r>
        <w:rPr>
          <w:lang w:val="en-US"/>
        </w:rPr>
        <w:tab/>
      </w:r>
      <w:r w:rsidRPr="00AE56BD">
        <w:rPr>
          <w:lang w:val="en-US"/>
        </w:rPr>
        <w:t>management</w:t>
      </w:r>
      <w:r>
        <w:rPr>
          <w:lang w:val="en-US"/>
        </w:rPr>
        <w:t>.</w:t>
      </w:r>
    </w:p>
    <w:p w14:paraId="395823DA" w14:textId="7D3ABD50" w:rsidR="003C59FF" w:rsidRDefault="003C59FF" w:rsidP="00112F52">
      <w:pPr>
        <w:jc w:val="both"/>
        <w:rPr>
          <w:lang w:val="en-US"/>
        </w:rPr>
      </w:pPr>
      <w:r>
        <w:rPr>
          <w:lang w:val="en-US"/>
        </w:rPr>
        <w:t>1.8</w:t>
      </w:r>
      <w:r>
        <w:rPr>
          <w:lang w:val="en-US"/>
        </w:rPr>
        <w:tab/>
      </w:r>
      <w:r w:rsidRPr="00AE56BD">
        <w:rPr>
          <w:lang w:val="en-US"/>
        </w:rPr>
        <w:t>Responsible for balanced score card reporting at an area level</w:t>
      </w:r>
      <w:r>
        <w:rPr>
          <w:lang w:val="en-US"/>
        </w:rPr>
        <w:t xml:space="preserve">. </w:t>
      </w:r>
    </w:p>
    <w:p w14:paraId="517DA630" w14:textId="1313AE0F" w:rsidR="003C59FF" w:rsidRDefault="003C59FF" w:rsidP="00112F52">
      <w:pPr>
        <w:jc w:val="both"/>
      </w:pPr>
      <w:r>
        <w:rPr>
          <w:lang w:val="en-US"/>
        </w:rPr>
        <w:t>1.9</w:t>
      </w:r>
      <w:r>
        <w:rPr>
          <w:lang w:val="en-US"/>
        </w:rPr>
        <w:tab/>
      </w:r>
      <w:r w:rsidRPr="00AE56BD">
        <w:rPr>
          <w:rFonts w:cs="Arial"/>
          <w:lang w:val="en-US"/>
        </w:rPr>
        <w:t xml:space="preserve">Represents the Regional Manager at various forums as required including on-call </w:t>
      </w:r>
      <w:r>
        <w:rPr>
          <w:rFonts w:cs="Arial"/>
          <w:lang w:val="en-US"/>
        </w:rPr>
        <w:tab/>
      </w:r>
      <w:r w:rsidRPr="00AE56BD">
        <w:rPr>
          <w:rFonts w:cs="Arial"/>
          <w:lang w:val="en-US"/>
        </w:rPr>
        <w:t>emergency situations</w:t>
      </w:r>
      <w:r>
        <w:rPr>
          <w:rFonts w:cs="Arial"/>
          <w:lang w:val="en-US"/>
        </w:rPr>
        <w:t xml:space="preserve">. </w:t>
      </w:r>
    </w:p>
    <w:p w14:paraId="238DB207" w14:textId="77777777" w:rsidR="00241D9C" w:rsidRDefault="00241D9C" w:rsidP="00112F52">
      <w:pPr>
        <w:jc w:val="both"/>
      </w:pPr>
    </w:p>
    <w:p w14:paraId="256BD70A" w14:textId="106653A0" w:rsidR="00783F91" w:rsidRPr="00783F91" w:rsidRDefault="00783F91" w:rsidP="00112F52">
      <w:pPr>
        <w:jc w:val="both"/>
        <w:rPr>
          <w:b/>
        </w:rPr>
      </w:pPr>
      <w:r w:rsidRPr="00783F91">
        <w:rPr>
          <w:b/>
        </w:rPr>
        <w:t>2.</w:t>
      </w:r>
      <w:r w:rsidRPr="00783F91">
        <w:rPr>
          <w:b/>
        </w:rPr>
        <w:tab/>
      </w:r>
      <w:r w:rsidR="003C59FF">
        <w:rPr>
          <w:b/>
        </w:rPr>
        <w:t>Resource Management</w:t>
      </w:r>
      <w:r w:rsidRPr="00783F91">
        <w:rPr>
          <w:b/>
        </w:rPr>
        <w:t xml:space="preserve"> </w:t>
      </w:r>
    </w:p>
    <w:p w14:paraId="615B5CDF" w14:textId="44AA0C3C" w:rsidR="00783F91" w:rsidRDefault="006F3CAC" w:rsidP="00112F52">
      <w:pPr>
        <w:jc w:val="both"/>
      </w:pPr>
      <w:r>
        <w:t>2.1</w:t>
      </w:r>
      <w:r>
        <w:tab/>
      </w:r>
      <w:r w:rsidR="003C59FF" w:rsidRPr="00AE56BD">
        <w:rPr>
          <w:rFonts w:cs="Arial"/>
          <w:lang w:val="en-US"/>
        </w:rPr>
        <w:t xml:space="preserve">Controls, monitors and reviews all revenue and expenditure activities in accordance with </w:t>
      </w:r>
      <w:r w:rsidR="003C59FF">
        <w:rPr>
          <w:rFonts w:cs="Arial"/>
          <w:lang w:val="en-US"/>
        </w:rPr>
        <w:tab/>
      </w:r>
      <w:r w:rsidR="003C59FF" w:rsidRPr="00AE56BD">
        <w:rPr>
          <w:rFonts w:cs="Arial"/>
          <w:lang w:val="en-US"/>
        </w:rPr>
        <w:t>the Financial Management act and controls the reconciliation of daily banking</w:t>
      </w:r>
      <w:r w:rsidR="003C59FF">
        <w:rPr>
          <w:rFonts w:cs="Arial"/>
          <w:lang w:val="en-US"/>
        </w:rPr>
        <w:t xml:space="preserve">. </w:t>
      </w:r>
    </w:p>
    <w:p w14:paraId="10162125" w14:textId="5FF78D4D" w:rsidR="00783F91" w:rsidRDefault="006F3CAC" w:rsidP="00112F52">
      <w:pPr>
        <w:jc w:val="both"/>
      </w:pPr>
      <w:r>
        <w:t>2.2</w:t>
      </w:r>
      <w:r>
        <w:tab/>
      </w:r>
      <w:r w:rsidR="003C59FF" w:rsidRPr="00AE56BD">
        <w:rPr>
          <w:rFonts w:cs="Arial"/>
          <w:lang w:val="en-US"/>
        </w:rPr>
        <w:t xml:space="preserve">Controls, authorises and reviews revenue, recovery actions, subsidies and amenities </w:t>
      </w:r>
      <w:r w:rsidR="003C59FF">
        <w:rPr>
          <w:rFonts w:cs="Arial"/>
          <w:lang w:val="en-US"/>
        </w:rPr>
        <w:tab/>
      </w:r>
      <w:r w:rsidR="003C59FF" w:rsidRPr="00AE56BD">
        <w:rPr>
          <w:rFonts w:cs="Arial"/>
          <w:lang w:val="en-US"/>
        </w:rPr>
        <w:t>provisions</w:t>
      </w:r>
      <w:r w:rsidR="003C59FF">
        <w:rPr>
          <w:rFonts w:cs="Arial"/>
          <w:lang w:val="en-US"/>
        </w:rPr>
        <w:t xml:space="preserve">. </w:t>
      </w:r>
    </w:p>
    <w:p w14:paraId="01046B2E" w14:textId="34FFF2AF" w:rsidR="00241D9C" w:rsidRDefault="00E02EED" w:rsidP="00112F52">
      <w:pPr>
        <w:jc w:val="both"/>
        <w:rPr>
          <w:rFonts w:cs="Arial"/>
          <w:lang w:val="en-US"/>
        </w:rPr>
      </w:pPr>
      <w:r>
        <w:lastRenderedPageBreak/>
        <w:t>2.3</w:t>
      </w:r>
      <w:r>
        <w:tab/>
      </w:r>
      <w:r w:rsidRPr="00AE56BD">
        <w:rPr>
          <w:rFonts w:cs="Arial"/>
          <w:lang w:val="en-US"/>
        </w:rPr>
        <w:t>Identifies and implements business improvement opportunities</w:t>
      </w:r>
      <w:r>
        <w:rPr>
          <w:rFonts w:cs="Arial"/>
          <w:lang w:val="en-US"/>
        </w:rPr>
        <w:t xml:space="preserve">. </w:t>
      </w:r>
    </w:p>
    <w:p w14:paraId="5A0DE06A" w14:textId="4CFA6D0E" w:rsidR="00E02EED" w:rsidRDefault="00E02EED" w:rsidP="00112F52">
      <w:pPr>
        <w:jc w:val="both"/>
        <w:rPr>
          <w:rFonts w:cs="Arial"/>
          <w:lang w:val="en-US"/>
        </w:rPr>
      </w:pPr>
      <w:r>
        <w:rPr>
          <w:rFonts w:cs="Arial"/>
          <w:lang w:val="en-US"/>
        </w:rPr>
        <w:t>2.4</w:t>
      </w:r>
      <w:r>
        <w:rPr>
          <w:rFonts w:cs="Arial"/>
          <w:lang w:val="en-US"/>
        </w:rPr>
        <w:tab/>
      </w:r>
      <w:r w:rsidRPr="00AE56BD">
        <w:rPr>
          <w:rFonts w:cs="Arial"/>
          <w:lang w:val="en-US"/>
        </w:rPr>
        <w:t xml:space="preserve">Leads and supports the team to achieve key performance indicators in all areas of </w:t>
      </w:r>
      <w:r>
        <w:rPr>
          <w:rFonts w:cs="Arial"/>
          <w:lang w:val="en-US"/>
        </w:rPr>
        <w:tab/>
      </w:r>
      <w:r w:rsidRPr="00AE56BD">
        <w:rPr>
          <w:rFonts w:cs="Arial"/>
          <w:lang w:val="en-US"/>
        </w:rPr>
        <w:t>business activity</w:t>
      </w:r>
      <w:r>
        <w:rPr>
          <w:rFonts w:cs="Arial"/>
          <w:lang w:val="en-US"/>
        </w:rPr>
        <w:t>.</w:t>
      </w:r>
    </w:p>
    <w:p w14:paraId="3E369B49" w14:textId="7554D95D" w:rsidR="00E02EED" w:rsidRDefault="00E02EED" w:rsidP="00112F52">
      <w:pPr>
        <w:jc w:val="both"/>
        <w:rPr>
          <w:rFonts w:cs="Arial"/>
          <w:lang w:val="en-US"/>
        </w:rPr>
      </w:pPr>
      <w:r>
        <w:rPr>
          <w:rFonts w:cs="Arial"/>
          <w:lang w:val="en-US"/>
        </w:rPr>
        <w:t>2.5</w:t>
      </w:r>
      <w:r>
        <w:rPr>
          <w:rFonts w:cs="Arial"/>
          <w:lang w:val="en-US"/>
        </w:rPr>
        <w:tab/>
      </w:r>
      <w:r w:rsidRPr="00AE56BD">
        <w:rPr>
          <w:rFonts w:cs="Arial"/>
          <w:lang w:val="en-US"/>
        </w:rPr>
        <w:t xml:space="preserve">Coordinates the area’s asset management program in conjunction with the Regional </w:t>
      </w:r>
      <w:r>
        <w:rPr>
          <w:rFonts w:cs="Arial"/>
          <w:lang w:val="en-US"/>
        </w:rPr>
        <w:tab/>
      </w:r>
      <w:r w:rsidRPr="00AE56BD">
        <w:rPr>
          <w:rFonts w:cs="Arial"/>
          <w:lang w:val="en-US"/>
        </w:rPr>
        <w:t>Manager</w:t>
      </w:r>
      <w:r>
        <w:rPr>
          <w:rFonts w:cs="Arial"/>
          <w:lang w:val="en-US"/>
        </w:rPr>
        <w:t xml:space="preserve">. </w:t>
      </w:r>
    </w:p>
    <w:p w14:paraId="5323C24A" w14:textId="573B4604" w:rsidR="00E02EED" w:rsidRDefault="00E02EED" w:rsidP="00112F52">
      <w:pPr>
        <w:jc w:val="both"/>
      </w:pPr>
      <w:r>
        <w:rPr>
          <w:rFonts w:cs="Arial"/>
          <w:lang w:val="en-US"/>
        </w:rPr>
        <w:t>2.6</w:t>
      </w:r>
      <w:r>
        <w:rPr>
          <w:rFonts w:cs="Arial"/>
          <w:lang w:val="en-US"/>
        </w:rPr>
        <w:tab/>
      </w:r>
      <w:r w:rsidRPr="00AE56BD">
        <w:rPr>
          <w:rFonts w:cs="Arial"/>
          <w:lang w:val="en-US"/>
        </w:rPr>
        <w:t>Manages the Department’s Performance Development program within the area team</w:t>
      </w:r>
      <w:r>
        <w:rPr>
          <w:rFonts w:cs="Arial"/>
          <w:lang w:val="en-US"/>
        </w:rPr>
        <w:t>.</w:t>
      </w:r>
    </w:p>
    <w:p w14:paraId="67C894CE" w14:textId="77777777" w:rsidR="00E02EED" w:rsidRDefault="00E02EED" w:rsidP="00112F52">
      <w:pPr>
        <w:jc w:val="both"/>
      </w:pPr>
    </w:p>
    <w:p w14:paraId="45E2EFFA" w14:textId="538A2423" w:rsidR="00783F91" w:rsidRPr="00783F91" w:rsidRDefault="00783F91" w:rsidP="00112F52">
      <w:pPr>
        <w:jc w:val="both"/>
        <w:rPr>
          <w:b/>
        </w:rPr>
      </w:pPr>
      <w:r w:rsidRPr="00783F91">
        <w:rPr>
          <w:b/>
        </w:rPr>
        <w:t>3.</w:t>
      </w:r>
      <w:r w:rsidRPr="00783F91">
        <w:rPr>
          <w:b/>
        </w:rPr>
        <w:tab/>
      </w:r>
      <w:r w:rsidR="00E02EED">
        <w:rPr>
          <w:b/>
        </w:rPr>
        <w:t>Service Delivery</w:t>
      </w:r>
      <w:r w:rsidRPr="00783F91">
        <w:rPr>
          <w:b/>
        </w:rPr>
        <w:t xml:space="preserve"> </w:t>
      </w:r>
    </w:p>
    <w:p w14:paraId="64FB9647" w14:textId="07EA5949" w:rsidR="00783F91" w:rsidRDefault="006F3CAC" w:rsidP="00112F52">
      <w:pPr>
        <w:jc w:val="both"/>
      </w:pPr>
      <w:r>
        <w:t>3.1</w:t>
      </w:r>
      <w:r>
        <w:tab/>
      </w:r>
      <w:r w:rsidR="00E02EED" w:rsidRPr="00AE56BD">
        <w:rPr>
          <w:rFonts w:cs="Arial"/>
          <w:lang w:val="en-US"/>
        </w:rPr>
        <w:t xml:space="preserve">Liaises with other Departments, local authorities, welfare and community groups and </w:t>
      </w:r>
      <w:r w:rsidR="00E02EED">
        <w:rPr>
          <w:rFonts w:cs="Arial"/>
          <w:lang w:val="en-US"/>
        </w:rPr>
        <w:tab/>
      </w:r>
      <w:r w:rsidR="00E02EED" w:rsidRPr="00AE56BD">
        <w:rPr>
          <w:rFonts w:cs="Arial"/>
          <w:lang w:val="en-US"/>
        </w:rPr>
        <w:t>contractors on all matters associated with tenancy and property management</w:t>
      </w:r>
      <w:r w:rsidR="00E02EED">
        <w:rPr>
          <w:rFonts w:cs="Arial"/>
          <w:lang w:val="en-US"/>
        </w:rPr>
        <w:t xml:space="preserve">. </w:t>
      </w:r>
    </w:p>
    <w:p w14:paraId="226E14CE" w14:textId="73568C5B" w:rsidR="00783F91" w:rsidRDefault="006F3CAC" w:rsidP="00112F52">
      <w:pPr>
        <w:jc w:val="both"/>
        <w:rPr>
          <w:rFonts w:cs="Arial"/>
          <w:lang w:val="en-US"/>
        </w:rPr>
      </w:pPr>
      <w:r>
        <w:t>3.2</w:t>
      </w:r>
      <w:r>
        <w:tab/>
      </w:r>
      <w:r w:rsidR="00E02EED" w:rsidRPr="00AE56BD">
        <w:rPr>
          <w:rFonts w:cs="Arial"/>
          <w:lang w:val="en-US"/>
        </w:rPr>
        <w:t xml:space="preserve">Assists with the management of town based and remote Aboriginal communities in </w:t>
      </w:r>
      <w:r w:rsidR="00E02EED">
        <w:rPr>
          <w:rFonts w:cs="Arial"/>
          <w:lang w:val="en-US"/>
        </w:rPr>
        <w:tab/>
      </w:r>
      <w:r w:rsidR="00E02EED" w:rsidRPr="00AE56BD">
        <w:rPr>
          <w:rFonts w:cs="Arial"/>
          <w:lang w:val="en-US"/>
        </w:rPr>
        <w:t xml:space="preserve">conjunction with </w:t>
      </w:r>
      <w:r w:rsidR="00E02EED">
        <w:rPr>
          <w:rFonts w:cs="Arial"/>
          <w:lang w:val="en-US"/>
        </w:rPr>
        <w:t>Aboriginal Housing</w:t>
      </w:r>
      <w:r w:rsidR="00E02EED" w:rsidRPr="00AE56BD">
        <w:rPr>
          <w:rFonts w:cs="Arial"/>
          <w:lang w:val="en-US"/>
        </w:rPr>
        <w:t xml:space="preserve"> and Regional Manager</w:t>
      </w:r>
      <w:r w:rsidR="00E02EED">
        <w:rPr>
          <w:rFonts w:cs="Arial"/>
          <w:lang w:val="en-US"/>
        </w:rPr>
        <w:t xml:space="preserve">. </w:t>
      </w:r>
    </w:p>
    <w:p w14:paraId="5A538361" w14:textId="67E2291B" w:rsidR="00E02EED" w:rsidRDefault="00E02EED" w:rsidP="00112F52">
      <w:pPr>
        <w:jc w:val="both"/>
        <w:rPr>
          <w:rFonts w:cs="Arial"/>
          <w:lang w:val="en-US"/>
        </w:rPr>
      </w:pPr>
      <w:r>
        <w:rPr>
          <w:rFonts w:cs="Arial"/>
          <w:lang w:val="en-US"/>
        </w:rPr>
        <w:t>3.3</w:t>
      </w:r>
      <w:r>
        <w:rPr>
          <w:rFonts w:cs="Arial"/>
          <w:lang w:val="en-US"/>
        </w:rPr>
        <w:tab/>
      </w:r>
      <w:r w:rsidRPr="00AE56BD">
        <w:rPr>
          <w:rFonts w:cs="Arial"/>
          <w:lang w:val="en-US"/>
        </w:rPr>
        <w:t xml:space="preserve">Recommends acquisition of vacant land and spot purchased properties for the building </w:t>
      </w:r>
      <w:r>
        <w:rPr>
          <w:rFonts w:cs="Arial"/>
          <w:lang w:val="en-US"/>
        </w:rPr>
        <w:tab/>
      </w:r>
      <w:r w:rsidRPr="00AE56BD">
        <w:rPr>
          <w:rFonts w:cs="Arial"/>
          <w:lang w:val="en-US"/>
        </w:rPr>
        <w:t>program</w:t>
      </w:r>
      <w:r>
        <w:rPr>
          <w:rFonts w:cs="Arial"/>
          <w:lang w:val="en-US"/>
        </w:rPr>
        <w:t>.</w:t>
      </w:r>
    </w:p>
    <w:p w14:paraId="6A4FE791" w14:textId="7AA73CE4" w:rsidR="00E02EED" w:rsidRDefault="00E02EED" w:rsidP="00112F52">
      <w:pPr>
        <w:jc w:val="both"/>
      </w:pPr>
      <w:r>
        <w:rPr>
          <w:rFonts w:cs="Arial"/>
          <w:lang w:val="en-US"/>
        </w:rPr>
        <w:t>3.4</w:t>
      </w:r>
      <w:r>
        <w:rPr>
          <w:rFonts w:cs="Arial"/>
          <w:lang w:val="en-US"/>
        </w:rPr>
        <w:tab/>
      </w:r>
      <w:r w:rsidRPr="00AE56BD">
        <w:rPr>
          <w:rFonts w:cs="Arial"/>
          <w:lang w:val="en-US"/>
        </w:rPr>
        <w:t>Manages housing appeal reviews and represents the Department as required</w:t>
      </w:r>
      <w:r>
        <w:rPr>
          <w:rFonts w:cs="Arial"/>
          <w:lang w:val="en-US"/>
        </w:rPr>
        <w:t xml:space="preserve">. </w:t>
      </w:r>
    </w:p>
    <w:p w14:paraId="34F2B90E" w14:textId="77777777" w:rsidR="00241D9C" w:rsidRDefault="00241D9C" w:rsidP="00112F52">
      <w:pPr>
        <w:jc w:val="both"/>
      </w:pPr>
    </w:p>
    <w:p w14:paraId="2708DB67" w14:textId="13847340" w:rsidR="00E45DC2" w:rsidRPr="00E02EED" w:rsidRDefault="00E02EED" w:rsidP="00E45DC2">
      <w:pPr>
        <w:jc w:val="both"/>
        <w:rPr>
          <w:b/>
        </w:rPr>
      </w:pPr>
      <w:bookmarkStart w:id="3" w:name="_Hlk22025502"/>
      <w:r w:rsidRPr="00E02EED">
        <w:rPr>
          <w:b/>
        </w:rPr>
        <w:t>4</w:t>
      </w:r>
      <w:r w:rsidR="00E45DC2" w:rsidRPr="00E02EED">
        <w:rPr>
          <w:b/>
        </w:rPr>
        <w:t>.</w:t>
      </w:r>
      <w:r w:rsidR="00E45DC2" w:rsidRPr="00E02EED">
        <w:rPr>
          <w:b/>
        </w:rPr>
        <w:tab/>
        <w:t>Corporate Responsibilities</w:t>
      </w:r>
    </w:p>
    <w:p w14:paraId="19D5BB1D" w14:textId="62B502BD" w:rsidR="00E45DC2" w:rsidRPr="00E02EED" w:rsidRDefault="00E02EED" w:rsidP="00E45DC2">
      <w:pPr>
        <w:jc w:val="both"/>
      </w:pPr>
      <w:r w:rsidRPr="00E02EED">
        <w:t>4</w:t>
      </w:r>
      <w:r w:rsidR="00E45DC2" w:rsidRPr="00E02EED">
        <w:t xml:space="preserve">.1   </w:t>
      </w:r>
      <w:r w:rsidR="00E45DC2" w:rsidRPr="00E02EED">
        <w:tab/>
        <w:t xml:space="preserve">Exhibits accountability, professional integrity </w:t>
      </w:r>
      <w:r w:rsidR="00E01C13" w:rsidRPr="00E02EED">
        <w:t xml:space="preserve">and respect consistent with </w:t>
      </w:r>
      <w:r w:rsidR="00E45DC2" w:rsidRPr="00E02EED">
        <w:t xml:space="preserve">Communities </w:t>
      </w:r>
      <w:r w:rsidR="00E45DC2" w:rsidRPr="00E02EED">
        <w:tab/>
        <w:t>Values, the Code of Conduct, and the public sector Code of Ethics.</w:t>
      </w:r>
    </w:p>
    <w:p w14:paraId="3777FFF5" w14:textId="3801797B" w:rsidR="00E45DC2" w:rsidRPr="00E02EED" w:rsidRDefault="00E02EED" w:rsidP="00E45DC2">
      <w:pPr>
        <w:jc w:val="both"/>
      </w:pPr>
      <w:r w:rsidRPr="00E02EED">
        <w:t>4</w:t>
      </w:r>
      <w:r w:rsidR="00E45DC2" w:rsidRPr="00E02EED">
        <w:t>.2</w:t>
      </w:r>
      <w:r w:rsidR="00E45DC2" w:rsidRPr="00E02EED">
        <w:tab/>
        <w:t xml:space="preserve">Actively participates in the Communities performance development process and pursues </w:t>
      </w:r>
      <w:r w:rsidR="00E45DC2" w:rsidRPr="00E02EED">
        <w:tab/>
        <w:t>professional and personal development opportunities.</w:t>
      </w:r>
    </w:p>
    <w:p w14:paraId="3ED3C6EB" w14:textId="6F85DC8A" w:rsidR="00E45DC2" w:rsidRDefault="00E02EED" w:rsidP="00E45DC2">
      <w:pPr>
        <w:jc w:val="both"/>
      </w:pPr>
      <w:r w:rsidRPr="00E02EED">
        <w:t>4</w:t>
      </w:r>
      <w:r w:rsidR="00E45DC2" w:rsidRPr="00E02EED">
        <w:t>.3</w:t>
      </w:r>
      <w:r w:rsidR="00E45DC2" w:rsidRPr="00E02EED">
        <w:tab/>
      </w:r>
      <w:r w:rsidR="009121BB" w:rsidRPr="00E02EED">
        <w:t>Undertakes other duties as required</w:t>
      </w:r>
      <w:r w:rsidR="00E45DC2" w:rsidRPr="00E02EED">
        <w:t>.</w:t>
      </w:r>
    </w:p>
    <w:bookmarkEnd w:id="3"/>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44EAFD9C" w14:textId="77777777" w:rsidR="00783F91" w:rsidRDefault="00783F91" w:rsidP="00783F91"/>
    <w:p w14:paraId="210C8A9B" w14:textId="1B5E60CD" w:rsidR="00783F91" w:rsidRDefault="001B520F" w:rsidP="3C089EC4">
      <w:pPr>
        <w:ind w:left="720" w:hanging="720"/>
        <w:rPr>
          <w:i/>
          <w:iCs/>
          <w:sz w:val="16"/>
          <w:szCs w:val="16"/>
          <w:highlight w:val="yellow"/>
        </w:rPr>
      </w:pPr>
      <w:r>
        <w:t>1.</w:t>
      </w:r>
      <w:r>
        <w:tab/>
      </w:r>
      <w:r w:rsidR="00E02EED" w:rsidRPr="00AE56BD">
        <w:rPr>
          <w:rFonts w:cs="Arial"/>
          <w:lang w:val="en-US"/>
        </w:rPr>
        <w:t>Related industry background with a sound understanding of the social housing sector</w:t>
      </w:r>
      <w:r w:rsidR="00E02EED">
        <w:rPr>
          <w:rFonts w:cs="Arial"/>
          <w:lang w:val="en-US"/>
        </w:rPr>
        <w:t>.</w:t>
      </w:r>
    </w:p>
    <w:p w14:paraId="6D9F196B" w14:textId="06D45430" w:rsidR="00783F91" w:rsidRDefault="001B520F" w:rsidP="00783F91">
      <w:r>
        <w:t>2.</w:t>
      </w:r>
      <w:r>
        <w:tab/>
      </w:r>
      <w:r w:rsidR="00E02EED" w:rsidRPr="00AE56BD">
        <w:rPr>
          <w:rFonts w:cs="Arial"/>
          <w:lang w:val="en-US"/>
        </w:rPr>
        <w:t>Demonstrated management and supervision skills</w:t>
      </w:r>
      <w:r w:rsidR="00E02EED">
        <w:rPr>
          <w:rFonts w:cs="Arial"/>
          <w:lang w:val="en-US"/>
        </w:rPr>
        <w:t xml:space="preserve">. </w:t>
      </w:r>
    </w:p>
    <w:p w14:paraId="27750B8B" w14:textId="5A27568E" w:rsidR="00783F91" w:rsidRDefault="001B520F" w:rsidP="00783F91">
      <w:pPr>
        <w:rPr>
          <w:rFonts w:cs="Arial"/>
          <w:lang w:val="en-US"/>
        </w:rPr>
      </w:pPr>
      <w:r>
        <w:t>3.</w:t>
      </w:r>
      <w:r>
        <w:tab/>
      </w:r>
      <w:r w:rsidR="00E02EED" w:rsidRPr="00AE56BD">
        <w:rPr>
          <w:rFonts w:cs="Arial"/>
          <w:lang w:val="en-US"/>
        </w:rPr>
        <w:t>Demonstrated understanding of Aboriginal culture and issues</w:t>
      </w:r>
      <w:r w:rsidR="00E02EED">
        <w:rPr>
          <w:rFonts w:cs="Arial"/>
          <w:lang w:val="en-US"/>
        </w:rPr>
        <w:t xml:space="preserve">. </w:t>
      </w:r>
    </w:p>
    <w:p w14:paraId="32307993" w14:textId="7BD643BC" w:rsidR="00E02EED" w:rsidRDefault="00E02EED" w:rsidP="00783F91">
      <w:pPr>
        <w:rPr>
          <w:rFonts w:cs="Arial"/>
          <w:lang w:val="en-US"/>
        </w:rPr>
      </w:pPr>
      <w:r>
        <w:rPr>
          <w:rFonts w:cs="Arial"/>
          <w:lang w:val="en-US"/>
        </w:rPr>
        <w:t>4.</w:t>
      </w:r>
      <w:r>
        <w:rPr>
          <w:rFonts w:cs="Arial"/>
          <w:lang w:val="en-US"/>
        </w:rPr>
        <w:tab/>
      </w:r>
      <w:r w:rsidRPr="00AE56BD">
        <w:rPr>
          <w:rFonts w:cs="Arial"/>
          <w:lang w:val="en-US"/>
        </w:rPr>
        <w:t>Well developed interpersonal and communication skills</w:t>
      </w:r>
      <w:r>
        <w:rPr>
          <w:rFonts w:cs="Arial"/>
          <w:lang w:val="en-US"/>
        </w:rPr>
        <w:t xml:space="preserve">. </w:t>
      </w:r>
    </w:p>
    <w:p w14:paraId="65F17DA7" w14:textId="5DEAB750" w:rsidR="00E02EED" w:rsidRDefault="00E02EED" w:rsidP="00783F91">
      <w:pPr>
        <w:rPr>
          <w:rFonts w:cs="Arial"/>
          <w:lang w:val="en-US"/>
        </w:rPr>
      </w:pPr>
      <w:r>
        <w:rPr>
          <w:rFonts w:cs="Arial"/>
          <w:lang w:val="en-US"/>
        </w:rPr>
        <w:t>5.</w:t>
      </w:r>
      <w:r>
        <w:rPr>
          <w:rFonts w:cs="Arial"/>
          <w:lang w:val="en-US"/>
        </w:rPr>
        <w:tab/>
      </w:r>
      <w:r w:rsidRPr="00AE56BD">
        <w:rPr>
          <w:rFonts w:cs="Arial"/>
          <w:lang w:val="en-US"/>
        </w:rPr>
        <w:t>Well developed research, analytical and problem solving skills</w:t>
      </w:r>
      <w:r>
        <w:rPr>
          <w:rFonts w:cs="Arial"/>
          <w:lang w:val="en-US"/>
        </w:rPr>
        <w:t xml:space="preserve">. </w:t>
      </w:r>
    </w:p>
    <w:p w14:paraId="10875367" w14:textId="14A109C4" w:rsidR="00E02EED" w:rsidRDefault="00E02EED" w:rsidP="00783F91">
      <w:r>
        <w:rPr>
          <w:rFonts w:cs="Arial"/>
          <w:lang w:val="en-US"/>
        </w:rPr>
        <w:t>6.</w:t>
      </w:r>
      <w:r>
        <w:rPr>
          <w:rFonts w:cs="Arial"/>
          <w:lang w:val="en-US"/>
        </w:rPr>
        <w:tab/>
      </w:r>
      <w:r w:rsidRPr="00AE56BD">
        <w:rPr>
          <w:rFonts w:cs="Arial"/>
          <w:lang w:val="en-US"/>
        </w:rPr>
        <w:t>Well developed written skills</w:t>
      </w:r>
      <w:r>
        <w:rPr>
          <w:rFonts w:cs="Arial"/>
          <w:lang w:val="en-US"/>
        </w:rPr>
        <w:t xml:space="preserve">. </w:t>
      </w:r>
    </w:p>
    <w:p w14:paraId="45FB0818" w14:textId="01005C8E"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3087BD63" w14:textId="77777777" w:rsidR="00E02EED" w:rsidRDefault="00E02EED" w:rsidP="00783F91"/>
    <w:p w14:paraId="005DA5E7" w14:textId="62794AAC" w:rsidR="00783F91" w:rsidRDefault="00783F91" w:rsidP="00783F91">
      <w:r>
        <w:t>1.</w:t>
      </w:r>
      <w:r>
        <w:tab/>
        <w:t>Appointment is subject to a satisfactory National Police Clearance.</w:t>
      </w:r>
    </w:p>
    <w:p w14:paraId="6232A2E1" w14:textId="377DE5DF" w:rsidR="00E02EED" w:rsidRDefault="00E02EED" w:rsidP="00783F91">
      <w:r>
        <w:t>2.</w:t>
      </w:r>
      <w:r>
        <w:tab/>
        <w:t xml:space="preserve">Possession of a current Western Australian 'C' or 'C-A' Class Driver’s Licence or </w:t>
      </w:r>
      <w:r>
        <w:tab/>
        <w:t xml:space="preserve">equivalent, and the ability to travel in response to organisational needs.  This requirement </w:t>
      </w:r>
      <w:r>
        <w:tab/>
        <w:t xml:space="preserve">continues for the duration of employment in this position and from time to time production </w:t>
      </w:r>
      <w:r>
        <w:tab/>
        <w:t>of the licence may be required upon request by the Department.</w:t>
      </w:r>
    </w:p>
    <w:p w14:paraId="73E86D15" w14:textId="79A1CC36" w:rsidR="00E02EED" w:rsidRDefault="00E02EED" w:rsidP="00783F91">
      <w:r>
        <w:t>3.</w:t>
      </w:r>
      <w:r>
        <w:tab/>
        <w:t xml:space="preserve">Able to travel to remote regional locations, including by light aircraft, and to stay overnight </w:t>
      </w:r>
      <w:r>
        <w:tab/>
        <w:t xml:space="preserve">or for short periods. </w:t>
      </w:r>
    </w:p>
    <w:sectPr w:rsidR="00E02EED"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BC33C" w14:textId="77777777" w:rsidR="00B26F33" w:rsidRDefault="00B26F33" w:rsidP="00BD46F1">
      <w:pPr>
        <w:spacing w:after="0" w:line="240" w:lineRule="auto"/>
      </w:pPr>
      <w:r>
        <w:separator/>
      </w:r>
    </w:p>
  </w:endnote>
  <w:endnote w:type="continuationSeparator" w:id="0">
    <w:p w14:paraId="4682A575" w14:textId="77777777" w:rsidR="00B26F33" w:rsidRDefault="00B26F33"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118F2157" w:rsidR="00204A2A" w:rsidRPr="00204E4A" w:rsidRDefault="003C59FF" w:rsidP="00204A2A">
    <w:pPr>
      <w:pStyle w:val="Footer"/>
    </w:pPr>
    <w:r>
      <w:t>Area Manager Remote North, 015834, Level 6</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BA63AC"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C5301" w14:textId="77777777" w:rsidR="00B26F33" w:rsidRDefault="00B26F33" w:rsidP="00BD46F1">
      <w:pPr>
        <w:spacing w:after="0" w:line="240" w:lineRule="auto"/>
      </w:pPr>
      <w:r>
        <w:separator/>
      </w:r>
    </w:p>
  </w:footnote>
  <w:footnote w:type="continuationSeparator" w:id="0">
    <w:p w14:paraId="015F59AC" w14:textId="77777777" w:rsidR="00B26F33" w:rsidRDefault="00B26F33"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4CA237E0"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pStyle w:val="Bullet1"/>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1BD7463"/>
    <w:multiLevelType w:val="hybridMultilevel"/>
    <w:tmpl w:val="F9FCC69C"/>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75C14C8F"/>
    <w:multiLevelType w:val="hybridMultilevel"/>
    <w:tmpl w:val="31E0B006"/>
    <w:lvl w:ilvl="0" w:tplc="C7964AC0">
      <w:start w:val="1"/>
      <w:numFmt w:val="bullet"/>
      <w:lvlText w:val=""/>
      <w:lvlJc w:val="left"/>
      <w:pPr>
        <w:ind w:left="720" w:hanging="360"/>
      </w:pPr>
      <w:rPr>
        <w:rFonts w:ascii="Symbol" w:hAnsi="Symbol" w:hint="default"/>
      </w:rPr>
    </w:lvl>
    <w:lvl w:ilvl="1" w:tplc="469E7356">
      <w:start w:val="1"/>
      <w:numFmt w:val="bullet"/>
      <w:pStyle w:val="BodyTex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7"/>
  </w:num>
  <w:num w:numId="6">
    <w:abstractNumId w:val="6"/>
  </w:num>
  <w:num w:numId="7">
    <w:abstractNumId w:val="6"/>
    <w:lvlOverride w:ilvl="0">
      <w:startOverride w:val="1"/>
    </w:lvlOverride>
  </w:num>
  <w:num w:numId="8">
    <w:abstractNumId w:val="6"/>
    <w:lvlOverride w:ilvl="0">
      <w:startOverride w:val="1"/>
    </w:lvlOverride>
  </w:num>
  <w:num w:numId="9">
    <w:abstractNumId w:val="5"/>
  </w:num>
  <w:num w:numId="10">
    <w:abstractNumId w:val="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0AE8"/>
    <w:rsid w:val="00143CCA"/>
    <w:rsid w:val="001A7A6B"/>
    <w:rsid w:val="001B520F"/>
    <w:rsid w:val="001C15B1"/>
    <w:rsid w:val="001D2C3B"/>
    <w:rsid w:val="001E188C"/>
    <w:rsid w:val="001F2C0C"/>
    <w:rsid w:val="00204A2A"/>
    <w:rsid w:val="00205EC1"/>
    <w:rsid w:val="002239FA"/>
    <w:rsid w:val="00241D9C"/>
    <w:rsid w:val="002438F5"/>
    <w:rsid w:val="00243A05"/>
    <w:rsid w:val="002B6BAC"/>
    <w:rsid w:val="00333A7E"/>
    <w:rsid w:val="003B5D37"/>
    <w:rsid w:val="003C59FF"/>
    <w:rsid w:val="0041033A"/>
    <w:rsid w:val="0041421F"/>
    <w:rsid w:val="004151EE"/>
    <w:rsid w:val="00451D3E"/>
    <w:rsid w:val="00494608"/>
    <w:rsid w:val="004C2516"/>
    <w:rsid w:val="004F3C54"/>
    <w:rsid w:val="005009FA"/>
    <w:rsid w:val="005D7928"/>
    <w:rsid w:val="005F0AA2"/>
    <w:rsid w:val="0061724D"/>
    <w:rsid w:val="00646098"/>
    <w:rsid w:val="00646F6D"/>
    <w:rsid w:val="006A2661"/>
    <w:rsid w:val="006C2DC5"/>
    <w:rsid w:val="006C42B1"/>
    <w:rsid w:val="006D69C6"/>
    <w:rsid w:val="006F3CAC"/>
    <w:rsid w:val="00700518"/>
    <w:rsid w:val="00710367"/>
    <w:rsid w:val="007331EE"/>
    <w:rsid w:val="00744249"/>
    <w:rsid w:val="0075693E"/>
    <w:rsid w:val="00763E44"/>
    <w:rsid w:val="00783F91"/>
    <w:rsid w:val="00785DA1"/>
    <w:rsid w:val="007A652A"/>
    <w:rsid w:val="007D0D7C"/>
    <w:rsid w:val="007F0700"/>
    <w:rsid w:val="00840766"/>
    <w:rsid w:val="00865927"/>
    <w:rsid w:val="008748FB"/>
    <w:rsid w:val="00891A91"/>
    <w:rsid w:val="008A3AE1"/>
    <w:rsid w:val="009121BB"/>
    <w:rsid w:val="0094109F"/>
    <w:rsid w:val="009621BF"/>
    <w:rsid w:val="00967307"/>
    <w:rsid w:val="009A29F1"/>
    <w:rsid w:val="009B35A2"/>
    <w:rsid w:val="009D20BC"/>
    <w:rsid w:val="00A2605F"/>
    <w:rsid w:val="00A87675"/>
    <w:rsid w:val="00AC3B17"/>
    <w:rsid w:val="00AC6C37"/>
    <w:rsid w:val="00B02788"/>
    <w:rsid w:val="00B2232F"/>
    <w:rsid w:val="00B26F33"/>
    <w:rsid w:val="00B27DD8"/>
    <w:rsid w:val="00B36D51"/>
    <w:rsid w:val="00B47858"/>
    <w:rsid w:val="00BA63AC"/>
    <w:rsid w:val="00BD46F1"/>
    <w:rsid w:val="00C17A11"/>
    <w:rsid w:val="00C317DB"/>
    <w:rsid w:val="00C4683F"/>
    <w:rsid w:val="00C87BDC"/>
    <w:rsid w:val="00CC6F3E"/>
    <w:rsid w:val="00CF1D09"/>
    <w:rsid w:val="00D71510"/>
    <w:rsid w:val="00D868B9"/>
    <w:rsid w:val="00DB0A8A"/>
    <w:rsid w:val="00E01C13"/>
    <w:rsid w:val="00E02EED"/>
    <w:rsid w:val="00E45DC2"/>
    <w:rsid w:val="00E54D44"/>
    <w:rsid w:val="00E66BA8"/>
    <w:rsid w:val="00E76589"/>
    <w:rsid w:val="00EA51B8"/>
    <w:rsid w:val="00EB5D2D"/>
    <w:rsid w:val="00ED6F68"/>
    <w:rsid w:val="00F4206A"/>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3C59FF"/>
    <w:pPr>
      <w:numPr>
        <w:ilvl w:val="1"/>
        <w:numId w:val="12"/>
      </w:numPr>
    </w:pPr>
    <w:rPr>
      <w:rFonts w:cs="Arial"/>
      <w:lang w:val="en-GB"/>
    </w:rPr>
  </w:style>
  <w:style w:type="character" w:customStyle="1" w:styleId="BodyTextChar">
    <w:name w:val="Body Text Char"/>
    <w:basedOn w:val="DefaultParagraphFont"/>
    <w:link w:val="BodyText"/>
    <w:rsid w:val="003C59FF"/>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3C59FF"/>
    <w:pPr>
      <w:contextualSpacing/>
      <w:jc w:val="both"/>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1E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8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ranch xmlns="15946499-f577-4098-96bc-48df851b8c1c">Regional &amp; Remote</Branch>
    <Division xmlns="15946499-f577-4098-96bc-48df851b8c1c">Community Services</Division>
    <Classification xmlns="6a393f6b-8c99-4fde-9a33-938d668bc734">Level 6</Classification>
    <Position_x0020_Number xmlns="15946499-f577-4098-96bc-48df851b8c1c">015834</Position_x0020_Number>
    <Specified_x0020_Calling_x0020_Group xmlns="15946499-f577-4098-96bc-48df851b8c1c" xsi:nil="true"/>
    <Former_x0020_Agency xmlns="15946499-f577-4098-96bc-48df851b8c1c">Housing Authority</Former_x0020_Agency>
    <Directorate xmlns="6a393f6b-8c99-4fde-9a33-938d668bc7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2.xml><?xml version="1.0" encoding="utf-8"?>
<ds:datastoreItem xmlns:ds="http://schemas.openxmlformats.org/officeDocument/2006/customXml" ds:itemID="{2E9BC549-1D6D-4AD9-9417-317D9FCC8EF9}">
  <ds:schemaRefs>
    <ds:schemaRef ds:uri="aca54a15-1931-4ef4-9053-a047ee049b02"/>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15946499-f577-4098-96bc-48df851b8c1c"/>
    <ds:schemaRef ds:uri="6a393f6b-8c99-4fde-9a33-938d668bc734"/>
    <ds:schemaRef ds:uri="http://schemas.microsoft.com/office/2006/metadata/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7267AD9A-2C5C-48F7-A495-607F2677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875</Words>
  <Characters>4993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Manager Remote North</dc:title>
  <dc:subject/>
  <dc:creator>Brad LEITE</dc:creator>
  <cp:keywords/>
  <dc:description/>
  <cp:lastModifiedBy>Roberta</cp:lastModifiedBy>
  <cp:revision>2</cp:revision>
  <dcterms:created xsi:type="dcterms:W3CDTF">2021-10-08T02:35:00Z</dcterms:created>
  <dcterms:modified xsi:type="dcterms:W3CDTF">2021-10-08T02:35:00Z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