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D3" w:rsidRDefault="008629D3">
      <w:pPr>
        <w:pStyle w:val="Title"/>
        <w:spacing w:line="280" w:lineRule="atLeast"/>
        <w:rPr>
          <w:sz w:val="18"/>
        </w:rPr>
      </w:pPr>
      <w:r>
        <w:t>DEPARTMENT OF SPORT AND RECREATION</w:t>
      </w:r>
    </w:p>
    <w:p w:rsidR="008629D3" w:rsidRDefault="008629D3">
      <w:pPr>
        <w:pStyle w:val="Subtitle"/>
        <w:spacing w:line="280" w:lineRule="atLeast"/>
      </w:pPr>
      <w:r>
        <w:t>JOB DESCRIPTION FORM</w:t>
      </w:r>
    </w:p>
    <w:p w:rsidR="008629D3" w:rsidRPr="00F51577" w:rsidRDefault="00F51577">
      <w:pPr>
        <w:tabs>
          <w:tab w:val="left" w:pos="9920"/>
        </w:tabs>
        <w:jc w:val="right"/>
        <w:rPr>
          <w:color w:val="808080" w:themeColor="background1" w:themeShade="80"/>
          <w:sz w:val="16"/>
        </w:rPr>
      </w:pPr>
      <w:r w:rsidRPr="00F51577">
        <w:rPr>
          <w:color w:val="808080" w:themeColor="background1" w:themeShade="80"/>
          <w:sz w:val="16"/>
        </w:rPr>
        <w:t>2004/0700</w:t>
      </w:r>
    </w:p>
    <w:p w:rsidR="008629D3" w:rsidRDefault="008629D3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00"/>
        <w:gridCol w:w="2820"/>
        <w:gridCol w:w="560"/>
        <w:gridCol w:w="880"/>
        <w:gridCol w:w="2680"/>
        <w:gridCol w:w="2500"/>
      </w:tblGrid>
      <w:tr w:rsidR="008629D3">
        <w:trPr>
          <w:cantSplit/>
        </w:trPr>
        <w:tc>
          <w:tcPr>
            <w:tcW w:w="8140" w:type="dxa"/>
            <w:gridSpan w:val="5"/>
          </w:tcPr>
          <w:p w:rsidR="008629D3" w:rsidRDefault="008629D3">
            <w:pPr>
              <w:pStyle w:val="Heading1"/>
              <w:rPr>
                <w:sz w:val="18"/>
              </w:rPr>
            </w:pPr>
            <w:r>
              <w:t>SECTION 1 - OFFICE IDENTIFICATION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DOCUMENT</w:t>
            </w:r>
          </w:p>
          <w:p w:rsidR="008629D3" w:rsidRDefault="00B039BF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August 2016</w:t>
            </w:r>
          </w:p>
        </w:tc>
      </w:tr>
      <w:tr w:rsidR="008629D3">
        <w:trPr>
          <w:cantSplit/>
        </w:trPr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DEPARTMENT OF SPORT AND RECREATION</w:t>
            </w:r>
          </w:p>
          <w:p w:rsidR="008629D3" w:rsidRDefault="008629D3">
            <w:pPr>
              <w:tabs>
                <w:tab w:val="left" w:pos="9920"/>
              </w:tabs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</w:pPr>
          </w:p>
        </w:tc>
        <w:tc>
          <w:tcPr>
            <w:tcW w:w="3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8629D3" w:rsidRDefault="008629D3">
            <w:pPr>
              <w:pStyle w:val="Header"/>
              <w:tabs>
                <w:tab w:val="left" w:pos="9920"/>
              </w:tabs>
              <w:rPr>
                <w:sz w:val="20"/>
              </w:rPr>
            </w:pPr>
            <w:bookmarkStart w:id="0" w:name="Classification"/>
            <w:r>
              <w:rPr>
                <w:sz w:val="20"/>
              </w:rPr>
              <w:t>Level 2</w:t>
            </w:r>
            <w:bookmarkEnd w:id="0"/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OFFICE No.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8629D3" w:rsidRDefault="00FA49E7" w:rsidP="00EA1661">
            <w:pPr>
              <w:tabs>
                <w:tab w:val="left" w:pos="9920"/>
              </w:tabs>
              <w:jc w:val="center"/>
              <w:rPr>
                <w:sz w:val="20"/>
              </w:rPr>
            </w:pPr>
            <w:bookmarkStart w:id="1" w:name="OfficeNo"/>
            <w:r>
              <w:rPr>
                <w:sz w:val="20"/>
              </w:rPr>
              <w:t>5</w:t>
            </w:r>
            <w:r w:rsidR="008629D3">
              <w:rPr>
                <w:sz w:val="20"/>
              </w:rPr>
              <w:t>RGS</w:t>
            </w:r>
            <w:r w:rsidR="00EA1661">
              <w:rPr>
                <w:sz w:val="20"/>
              </w:rPr>
              <w:t>N</w:t>
            </w:r>
            <w:r w:rsidR="008629D3">
              <w:rPr>
                <w:sz w:val="20"/>
              </w:rPr>
              <w:t>21P</w:t>
            </w:r>
            <w:bookmarkEnd w:id="1"/>
          </w:p>
        </w:tc>
      </w:tr>
      <w:tr w:rsidR="008629D3">
        <w:trPr>
          <w:cantSplit/>
        </w:trPr>
        <w:tc>
          <w:tcPr>
            <w:tcW w:w="1200" w:type="dxa"/>
            <w:tcBorders>
              <w:left w:val="single" w:sz="6" w:space="0" w:color="auto"/>
            </w:tcBorders>
          </w:tcPr>
          <w:p w:rsidR="008629D3" w:rsidRDefault="008629D3">
            <w:pPr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DIVISION</w:t>
            </w:r>
          </w:p>
        </w:tc>
        <w:tc>
          <w:tcPr>
            <w:tcW w:w="2820" w:type="dxa"/>
            <w:tcBorders>
              <w:right w:val="single" w:sz="6" w:space="0" w:color="auto"/>
            </w:tcBorders>
          </w:tcPr>
          <w:p w:rsidR="008629D3" w:rsidRDefault="00FA49E7">
            <w:pPr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STRATEGIC POLICY AND REGIONAL SERVICES</w:t>
            </w:r>
          </w:p>
        </w:tc>
        <w:tc>
          <w:tcPr>
            <w:tcW w:w="560" w:type="dxa"/>
          </w:tcPr>
          <w:p w:rsidR="008629D3" w:rsidRDefault="008629D3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51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629D3" w:rsidRDefault="00C66EF3">
            <w:pPr>
              <w:tabs>
                <w:tab w:val="left" w:pos="9920"/>
              </w:tabs>
              <w:spacing w:line="360" w:lineRule="atLeas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Regional Administration Officer</w:t>
            </w:r>
            <w:r w:rsidR="004C5C2A">
              <w:rPr>
                <w:bCs/>
                <w:sz w:val="20"/>
              </w:rPr>
              <w:t xml:space="preserve"> (0.8 FTE)</w:t>
            </w:r>
            <w:bookmarkStart w:id="2" w:name="_GoBack"/>
            <w:bookmarkEnd w:id="2"/>
          </w:p>
        </w:tc>
      </w:tr>
      <w:tr w:rsidR="008629D3">
        <w:trPr>
          <w:cantSplit/>
        </w:trPr>
        <w:tc>
          <w:tcPr>
            <w:tcW w:w="1200" w:type="dxa"/>
            <w:tcBorders>
              <w:left w:val="single" w:sz="6" w:space="0" w:color="auto"/>
            </w:tcBorders>
          </w:tcPr>
          <w:p w:rsidR="008629D3" w:rsidRDefault="008629D3">
            <w:pPr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BRANCH</w:t>
            </w:r>
          </w:p>
        </w:tc>
        <w:tc>
          <w:tcPr>
            <w:tcW w:w="2820" w:type="dxa"/>
            <w:tcBorders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REGIONS</w:t>
            </w:r>
          </w:p>
        </w:tc>
        <w:tc>
          <w:tcPr>
            <w:tcW w:w="560" w:type="dxa"/>
          </w:tcPr>
          <w:p w:rsidR="008629D3" w:rsidRDefault="008629D3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</w:p>
        </w:tc>
        <w:tc>
          <w:tcPr>
            <w:tcW w:w="51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</w:p>
        </w:tc>
      </w:tr>
      <w:tr w:rsidR="008629D3">
        <w:trPr>
          <w:cantSplit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</w:tcPr>
          <w:p w:rsidR="008629D3" w:rsidRDefault="008629D3">
            <w:pPr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SECTION</w:t>
            </w:r>
          </w:p>
        </w:tc>
        <w:tc>
          <w:tcPr>
            <w:tcW w:w="2820" w:type="dxa"/>
            <w:tcBorders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</w:p>
        </w:tc>
        <w:tc>
          <w:tcPr>
            <w:tcW w:w="560" w:type="dxa"/>
            <w:tcBorders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60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CONDITIONS OF EMPLOYMENT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B039BF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8629D3">
              <w:rPr>
                <w:sz w:val="18"/>
              </w:rPr>
              <w:t>ublic Service Award 1992</w:t>
            </w:r>
            <w:r>
              <w:rPr>
                <w:sz w:val="18"/>
              </w:rPr>
              <w:t xml:space="preserve"> and relevant agreement</w:t>
            </w:r>
          </w:p>
        </w:tc>
      </w:tr>
    </w:tbl>
    <w:p w:rsidR="008629D3" w:rsidRDefault="008629D3">
      <w:pPr>
        <w:jc w:val="left"/>
      </w:pPr>
    </w:p>
    <w:p w:rsidR="008629D3" w:rsidRDefault="008629D3">
      <w:pPr>
        <w:jc w:val="left"/>
      </w:pPr>
    </w:p>
    <w:p w:rsidR="008629D3" w:rsidRDefault="008629D3">
      <w:pPr>
        <w:tabs>
          <w:tab w:val="left" w:pos="9920"/>
        </w:tabs>
        <w:jc w:val="left"/>
        <w:rPr>
          <w:b/>
        </w:rPr>
      </w:pPr>
      <w:r>
        <w:rPr>
          <w:b/>
        </w:rPr>
        <w:t>SECTION 2 - REPORTING RELATIONSHIPS</w:t>
      </w:r>
    </w:p>
    <w:p w:rsidR="008629D3" w:rsidRDefault="008629D3">
      <w:pPr>
        <w:tabs>
          <w:tab w:val="left" w:pos="9920"/>
        </w:tabs>
        <w:jc w:val="left"/>
      </w:pPr>
    </w:p>
    <w:tbl>
      <w:tblPr>
        <w:tblW w:w="0" w:type="auto"/>
        <w:tblInd w:w="14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0"/>
        <w:gridCol w:w="3340"/>
        <w:gridCol w:w="180"/>
        <w:gridCol w:w="4180"/>
      </w:tblGrid>
      <w:tr w:rsidR="008629D3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F51577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MANAGER - </w:t>
            </w:r>
            <w:r w:rsidR="00FA49E7">
              <w:rPr>
                <w:sz w:val="18"/>
              </w:rPr>
              <w:t>STRATEGIC POLICY AND REGIONAL SERVICES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LEVEL </w:t>
            </w:r>
            <w:r w:rsidR="00F51577">
              <w:rPr>
                <w:sz w:val="18"/>
              </w:rPr>
              <w:t>8</w:t>
            </w:r>
          </w:p>
        </w:tc>
        <w:tc>
          <w:tcPr>
            <w:tcW w:w="16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629D3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629D3">
        <w:trPr>
          <w:cantSplit/>
        </w:trPr>
        <w:tc>
          <w:tcPr>
            <w:tcW w:w="154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Responsible to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629D3">
        <w:trPr>
          <w:cantSplit/>
        </w:trPr>
        <w:tc>
          <w:tcPr>
            <w:tcW w:w="154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bottom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629D3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REGIONAL </w:t>
            </w:r>
            <w:r w:rsidR="00B039BF">
              <w:rPr>
                <w:sz w:val="18"/>
              </w:rPr>
              <w:t>MANAGER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LEVEL </w:t>
            </w:r>
            <w:r w:rsidR="00B039BF">
              <w:rPr>
                <w:sz w:val="18"/>
              </w:rPr>
              <w:t>6</w:t>
            </w:r>
          </w:p>
        </w:tc>
        <w:tc>
          <w:tcPr>
            <w:tcW w:w="16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Other offices reporting directly to this office.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 &amp; Classification:</w:t>
            </w:r>
          </w:p>
        </w:tc>
      </w:tr>
      <w:tr w:rsidR="008629D3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8629D3" w:rsidRDefault="00B039BF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REGIONAL OFFICER – Level 4</w:t>
            </w:r>
          </w:p>
          <w:p w:rsidR="008629D3" w:rsidRDefault="008629D3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629D3">
        <w:trPr>
          <w:cantSplit/>
        </w:trPr>
        <w:tc>
          <w:tcPr>
            <w:tcW w:w="154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Responsible to</w:t>
            </w:r>
          </w:p>
        </w:tc>
        <w:tc>
          <w:tcPr>
            <w:tcW w:w="16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629D3">
        <w:trPr>
          <w:cantSplit/>
        </w:trPr>
        <w:tc>
          <w:tcPr>
            <w:tcW w:w="154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629D3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THIS OFFICE</w:t>
            </w:r>
          </w:p>
        </w:tc>
        <w:tc>
          <w:tcPr>
            <w:tcW w:w="16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</w:tbl>
    <w:p w:rsidR="008629D3" w:rsidRDefault="008629D3">
      <w:pPr>
        <w:tabs>
          <w:tab w:val="left" w:pos="9920"/>
        </w:tabs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0"/>
        <w:gridCol w:w="3553"/>
        <w:gridCol w:w="4727"/>
      </w:tblGrid>
      <w:tr w:rsidR="008629D3">
        <w:trPr>
          <w:cantSplit/>
        </w:trPr>
        <w:tc>
          <w:tcPr>
            <w:tcW w:w="2340" w:type="dxa"/>
          </w:tcPr>
          <w:p w:rsidR="008629D3" w:rsidRDefault="008629D3">
            <w:pPr>
              <w:tabs>
                <w:tab w:val="left" w:pos="9920"/>
              </w:tabs>
              <w:jc w:val="left"/>
            </w:pPr>
          </w:p>
        </w:tc>
        <w:tc>
          <w:tcPr>
            <w:tcW w:w="3553" w:type="dxa"/>
          </w:tcPr>
          <w:p w:rsidR="008629D3" w:rsidRDefault="008629D3">
            <w:pPr>
              <w:tabs>
                <w:tab w:val="left" w:pos="9920"/>
              </w:tabs>
              <w:jc w:val="center"/>
            </w:pPr>
            <w:r>
              <w:t xml:space="preserve">Offices under </w:t>
            </w:r>
            <w:r>
              <w:rPr>
                <w:u w:val="single"/>
              </w:rPr>
              <w:t>direct</w:t>
            </w:r>
            <w:r>
              <w:t xml:space="preserve"> responsibility</w:t>
            </w:r>
          </w:p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4727" w:type="dxa"/>
          </w:tcPr>
          <w:p w:rsidR="008629D3" w:rsidRDefault="008629D3">
            <w:pPr>
              <w:tabs>
                <w:tab w:val="left" w:pos="9920"/>
              </w:tabs>
              <w:jc w:val="left"/>
            </w:pPr>
          </w:p>
        </w:tc>
      </w:tr>
      <w:tr w:rsidR="008629D3">
        <w:trPr>
          <w:cantSplit/>
        </w:trPr>
        <w:tc>
          <w:tcPr>
            <w:tcW w:w="2340" w:type="dxa"/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3553" w:type="dxa"/>
          </w:tcPr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4727" w:type="dxa"/>
          </w:tcPr>
          <w:p w:rsidR="008629D3" w:rsidRDefault="008629D3">
            <w:pPr>
              <w:tabs>
                <w:tab w:val="left" w:pos="992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Number of FTE’s Supervised and controlled: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</w:tbl>
    <w:p w:rsidR="008629D3" w:rsidRDefault="008629D3">
      <w:pPr>
        <w:tabs>
          <w:tab w:val="left" w:pos="9920"/>
        </w:tabs>
        <w:jc w:val="left"/>
        <w:rPr>
          <w:b/>
        </w:rPr>
      </w:pPr>
      <w:r>
        <w:rPr>
          <w:b/>
        </w:rPr>
        <w:t>SECTION 3 - KEY RESPONSIBILITIES</w:t>
      </w:r>
    </w:p>
    <w:p w:rsidR="008629D3" w:rsidRDefault="008629D3">
      <w:pPr>
        <w:tabs>
          <w:tab w:val="left" w:pos="9920"/>
        </w:tabs>
        <w:jc w:val="left"/>
        <w:rPr>
          <w:sz w:val="20"/>
        </w:rPr>
      </w:pPr>
      <w:r>
        <w:rPr>
          <w:sz w:val="20"/>
        </w:rPr>
        <w:t xml:space="preserve">State </w:t>
      </w:r>
      <w:r>
        <w:rPr>
          <w:caps/>
          <w:sz w:val="20"/>
        </w:rPr>
        <w:t>Briefly</w:t>
      </w:r>
      <w:r>
        <w:rPr>
          <w:sz w:val="20"/>
        </w:rPr>
        <w:t xml:space="preserve"> the key responsibilities or prime functions of the job.</w:t>
      </w:r>
    </w:p>
    <w:p w:rsidR="008629D3" w:rsidRDefault="008629D3">
      <w:pPr>
        <w:tabs>
          <w:tab w:val="left" w:pos="9920"/>
        </w:tabs>
        <w:jc w:val="lef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60"/>
      </w:tblGrid>
      <w:tr w:rsidR="008629D3">
        <w:trPr>
          <w:cantSplit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ind w:left="20" w:hanging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Responds to public enquiries regarding the Department’s planning and service delivery in the </w:t>
            </w:r>
            <w:r w:rsidR="00B039BF">
              <w:rPr>
                <w:rFonts w:ascii="Arial" w:hAnsi="Arial"/>
              </w:rPr>
              <w:t>Great Southern</w:t>
            </w:r>
            <w:r>
              <w:rPr>
                <w:rFonts w:ascii="Arial" w:hAnsi="Arial"/>
              </w:rPr>
              <w:t xml:space="preserve"> region. </w:t>
            </w:r>
          </w:p>
          <w:p w:rsidR="008629D3" w:rsidRDefault="008629D3">
            <w:pPr>
              <w:pStyle w:val="BodyText"/>
              <w:rPr>
                <w:rFonts w:ascii="New York" w:hAnsi="New York"/>
              </w:rPr>
            </w:pPr>
            <w:r>
              <w:t xml:space="preserve">Provides administrative support and assists with the day-to-day operations of the </w:t>
            </w:r>
            <w:r w:rsidR="00B039BF">
              <w:t xml:space="preserve">Great Southern </w:t>
            </w:r>
            <w:r>
              <w:t>Office.</w:t>
            </w:r>
          </w:p>
          <w:p w:rsidR="008629D3" w:rsidRDefault="008629D3">
            <w:pPr>
              <w:pStyle w:val="indent1"/>
              <w:rPr>
                <w:rFonts w:ascii="Arial" w:hAnsi="Arial"/>
              </w:rPr>
            </w:pPr>
            <w:r>
              <w:rPr>
                <w:rFonts w:ascii="Arial" w:hAnsi="Arial"/>
              </w:rPr>
              <w:t>Undertakes basic project work.</w:t>
            </w:r>
          </w:p>
        </w:tc>
      </w:tr>
    </w:tbl>
    <w:p w:rsidR="008629D3" w:rsidRDefault="008629D3">
      <w:pPr>
        <w:tabs>
          <w:tab w:val="left" w:pos="9920"/>
        </w:tabs>
        <w:jc w:val="lef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80"/>
      </w:tblGrid>
      <w:tr w:rsidR="008629D3">
        <w:trPr>
          <w:cantSplit/>
        </w:trPr>
        <w:tc>
          <w:tcPr>
            <w:tcW w:w="4300" w:type="dxa"/>
          </w:tcPr>
          <w:p w:rsidR="008629D3" w:rsidRDefault="008629D3">
            <w:pPr>
              <w:tabs>
                <w:tab w:val="left" w:pos="992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  <w:p w:rsidR="008629D3" w:rsidRDefault="008629D3">
            <w:pPr>
              <w:tabs>
                <w:tab w:val="left" w:pos="9920"/>
              </w:tabs>
              <w:jc w:val="right"/>
            </w:pPr>
            <w:r>
              <w:rPr>
                <w:sz w:val="18"/>
              </w:rPr>
              <w:t>Assessment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</w:p>
        </w:tc>
      </w:tr>
    </w:tbl>
    <w:p w:rsidR="008629D3" w:rsidRDefault="008629D3">
      <w:pPr>
        <w:tabs>
          <w:tab w:val="left" w:pos="9920"/>
        </w:tabs>
        <w:jc w:val="left"/>
      </w:pPr>
    </w:p>
    <w:p w:rsidR="008629D3" w:rsidRDefault="008629D3">
      <w:pPr>
        <w:tabs>
          <w:tab w:val="left" w:pos="9920"/>
        </w:tabs>
        <w:jc w:val="left"/>
      </w:pPr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0"/>
        <w:gridCol w:w="4680"/>
        <w:gridCol w:w="2440"/>
        <w:gridCol w:w="1360"/>
        <w:gridCol w:w="560"/>
        <w:gridCol w:w="660"/>
      </w:tblGrid>
      <w:tr w:rsidR="008629D3">
        <w:trPr>
          <w:cantSplit/>
        </w:trPr>
        <w:tc>
          <w:tcPr>
            <w:tcW w:w="8180" w:type="dxa"/>
            <w:gridSpan w:val="3"/>
          </w:tcPr>
          <w:p w:rsidR="008629D3" w:rsidRDefault="008629D3">
            <w:pPr>
              <w:pStyle w:val="Heading1"/>
              <w:rPr>
                <w:b w:val="0"/>
                <w:bCs/>
              </w:rPr>
            </w:pPr>
            <w:r>
              <w:t>SECTION 4 - STATEMENT OF DUTIES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8629D3" w:rsidRDefault="008629D3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DOCUMENT</w:t>
            </w:r>
          </w:p>
          <w:p w:rsidR="008629D3" w:rsidRDefault="00B039BF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August 2016</w:t>
            </w:r>
          </w:p>
        </w:tc>
      </w:tr>
      <w:tr w:rsidR="008629D3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TITLE</w:t>
            </w:r>
          </w:p>
          <w:p w:rsidR="008629D3" w:rsidRDefault="00C66EF3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Regional Administration Officer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CLASSIFICATION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Level 2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OFFICE No.</w:t>
            </w:r>
          </w:p>
          <w:p w:rsidR="008629D3" w:rsidRDefault="00EA1661">
            <w:pPr>
              <w:tabs>
                <w:tab w:val="left" w:pos="9920"/>
              </w:tabs>
              <w:jc w:val="center"/>
            </w:pPr>
            <w:r>
              <w:rPr>
                <w:sz w:val="20"/>
              </w:rPr>
              <w:t>5RGSN21P</w:t>
            </w:r>
            <w:r>
              <w:t xml:space="preserve"> </w:t>
            </w:r>
          </w:p>
        </w:tc>
      </w:tr>
      <w:tr w:rsidR="008629D3">
        <w:trPr>
          <w:cantSplit/>
        </w:trPr>
        <w:tc>
          <w:tcPr>
            <w:tcW w:w="10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BRIEF SUMMARY OF DUTIES TO BE PERFORMED LISTED IN DESCENDING ORDER OF IMPORTANCE.</w:t>
            </w:r>
          </w:p>
        </w:tc>
      </w:tr>
      <w:tr w:rsidR="008629D3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Duty No.</w:t>
            </w:r>
          </w:p>
        </w:tc>
        <w:tc>
          <w:tcPr>
            <w:tcW w:w="8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Details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Freq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%</w:t>
            </w:r>
          </w:p>
        </w:tc>
      </w:tr>
      <w:tr w:rsidR="008629D3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1.0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1.1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1.2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2.4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2.5 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2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3.1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rPr>
                <w:sz w:val="20"/>
              </w:rPr>
            </w:pPr>
          </w:p>
          <w:p w:rsidR="008629D3" w:rsidRDefault="008629D3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CUSTOMER FOCUS</w:t>
            </w:r>
          </w:p>
          <w:p w:rsidR="008629D3" w:rsidRDefault="008629D3">
            <w:pPr>
              <w:pStyle w:val="indent1"/>
              <w:ind w:left="0" w:firstLine="0"/>
              <w:rPr>
                <w:rFonts w:ascii="Arial" w:hAnsi="Arial"/>
              </w:rPr>
            </w:pPr>
          </w:p>
          <w:p w:rsidR="008629D3" w:rsidRDefault="008629D3">
            <w:pPr>
              <w:pStyle w:val="indent1"/>
              <w:ind w:left="20" w:hanging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Responds to public enquiries regarding the Department’s planning and service delivery in the </w:t>
            </w:r>
            <w:r w:rsidR="00B039BF">
              <w:rPr>
                <w:rFonts w:ascii="Arial" w:hAnsi="Arial"/>
              </w:rPr>
              <w:t>Great Southern</w:t>
            </w:r>
            <w:r>
              <w:rPr>
                <w:rFonts w:ascii="Arial" w:hAnsi="Arial"/>
              </w:rPr>
              <w:t xml:space="preserve"> region </w:t>
            </w:r>
            <w:r w:rsidR="00B039BF">
              <w:rPr>
                <w:rFonts w:ascii="Arial" w:hAnsi="Arial"/>
              </w:rPr>
              <w:t>including sport and recreation programs</w:t>
            </w:r>
            <w:r>
              <w:rPr>
                <w:rFonts w:ascii="Arial" w:hAnsi="Arial"/>
              </w:rPr>
              <w:t xml:space="preserve">, </w:t>
            </w:r>
            <w:r w:rsidR="00B039BF">
              <w:rPr>
                <w:rFonts w:ascii="Arial" w:hAnsi="Arial"/>
              </w:rPr>
              <w:t xml:space="preserve">community and sporting facilities, athlete and club support. </w:t>
            </w:r>
          </w:p>
          <w:p w:rsidR="008629D3" w:rsidRDefault="008629D3">
            <w:pPr>
              <w:pStyle w:val="indent1"/>
              <w:ind w:left="20" w:hanging="20"/>
              <w:rPr>
                <w:rFonts w:ascii="Arial" w:hAnsi="Arial"/>
              </w:rPr>
            </w:pPr>
          </w:p>
          <w:p w:rsidR="008629D3" w:rsidRDefault="008629D3">
            <w:pPr>
              <w:pStyle w:val="H4"/>
              <w:tabs>
                <w:tab w:val="left" w:pos="9920"/>
              </w:tabs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Provides positive and responsive assistance to the public, other Government departments, </w:t>
            </w:r>
            <w:proofErr w:type="gramStart"/>
            <w:r>
              <w:rPr>
                <w:rFonts w:ascii="Arial" w:hAnsi="Arial"/>
                <w:b w:val="0"/>
                <w:bCs/>
              </w:rPr>
              <w:t>local</w:t>
            </w:r>
            <w:proofErr w:type="gramEnd"/>
            <w:r>
              <w:rPr>
                <w:rFonts w:ascii="Arial" w:hAnsi="Arial"/>
                <w:b w:val="0"/>
                <w:bCs/>
              </w:rPr>
              <w:t xml:space="preserve"> government and community groups in the absence of the </w:t>
            </w:r>
            <w:r w:rsidR="00B039BF">
              <w:rPr>
                <w:rFonts w:ascii="Arial" w:hAnsi="Arial"/>
                <w:b w:val="0"/>
                <w:bCs/>
              </w:rPr>
              <w:t xml:space="preserve">Regional Manager and/or </w:t>
            </w:r>
            <w:r>
              <w:rPr>
                <w:rFonts w:ascii="Arial" w:hAnsi="Arial"/>
                <w:b w:val="0"/>
                <w:bCs/>
              </w:rPr>
              <w:t>Regional Officer.</w:t>
            </w:r>
          </w:p>
          <w:p w:rsidR="008629D3" w:rsidRDefault="008629D3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:rsidR="008629D3" w:rsidRDefault="008629D3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:rsidR="008629D3" w:rsidRDefault="008629D3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ADMINISTRATION</w:t>
            </w:r>
          </w:p>
          <w:p w:rsidR="008629D3" w:rsidRDefault="008629D3">
            <w:pPr>
              <w:pStyle w:val="BodyText"/>
            </w:pPr>
          </w:p>
          <w:p w:rsidR="008629D3" w:rsidRDefault="008629D3">
            <w:pPr>
              <w:pStyle w:val="indent1"/>
              <w:ind w:left="20" w:hanging="20"/>
              <w:rPr>
                <w:rFonts w:ascii="Arial" w:hAnsi="Arial"/>
              </w:rPr>
            </w:pPr>
            <w:r>
              <w:rPr>
                <w:rFonts w:ascii="Arial" w:hAnsi="Arial"/>
              </w:rPr>
              <w:t>Provides administrative support and assists with the day-to-day operations</w:t>
            </w:r>
            <w:r>
              <w:t xml:space="preserve"> of</w:t>
            </w:r>
            <w:r>
              <w:rPr>
                <w:rFonts w:ascii="Arial" w:hAnsi="Arial"/>
              </w:rPr>
              <w:t xml:space="preserve"> the </w:t>
            </w:r>
            <w:r w:rsidR="00C723B0">
              <w:rPr>
                <w:rFonts w:ascii="Arial" w:hAnsi="Arial"/>
              </w:rPr>
              <w:br/>
            </w:r>
            <w:r w:rsidR="00B039BF">
              <w:rPr>
                <w:rFonts w:ascii="Arial" w:hAnsi="Arial"/>
              </w:rPr>
              <w:t>Great Southern</w:t>
            </w:r>
            <w:r>
              <w:rPr>
                <w:rFonts w:ascii="Arial" w:hAnsi="Arial"/>
              </w:rPr>
              <w:t xml:space="preserve"> Office.</w:t>
            </w:r>
          </w:p>
          <w:p w:rsidR="008629D3" w:rsidRDefault="008629D3">
            <w:pPr>
              <w:pStyle w:val="BodyText"/>
            </w:pPr>
          </w:p>
          <w:p w:rsidR="008629D3" w:rsidRDefault="008629D3">
            <w:pPr>
              <w:pStyle w:val="indent1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Attends to routine office correspondence.</w:t>
            </w:r>
          </w:p>
          <w:p w:rsidR="008629D3" w:rsidRDefault="008629D3">
            <w:pPr>
              <w:pStyle w:val="indent1"/>
              <w:ind w:left="0" w:firstLine="0"/>
              <w:rPr>
                <w:rFonts w:ascii="Arial" w:hAnsi="Arial"/>
              </w:rPr>
            </w:pPr>
          </w:p>
          <w:p w:rsidR="008629D3" w:rsidRDefault="008629D3">
            <w:pPr>
              <w:pStyle w:val="indent1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Maintains the office filing system.</w:t>
            </w:r>
          </w:p>
          <w:p w:rsidR="008629D3" w:rsidRDefault="008629D3">
            <w:pPr>
              <w:pStyle w:val="indent1"/>
              <w:ind w:left="0" w:firstLine="0"/>
              <w:rPr>
                <w:rFonts w:ascii="Arial" w:hAnsi="Arial"/>
              </w:rPr>
            </w:pPr>
          </w:p>
          <w:p w:rsidR="008629D3" w:rsidRDefault="008629D3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Processes all office accounts and maintains appropriate financial records.</w:t>
            </w:r>
          </w:p>
          <w:p w:rsidR="008629D3" w:rsidRDefault="008629D3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:rsidR="008629D3" w:rsidRDefault="008629D3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/>
              </w:rPr>
              <w:t xml:space="preserve">Processes all </w:t>
            </w:r>
            <w:r w:rsidR="00B039BF" w:rsidRPr="00B039BF">
              <w:rPr>
                <w:rFonts w:ascii="Arial" w:hAnsi="Arial"/>
                <w:b w:val="0"/>
              </w:rPr>
              <w:t>Great Southern</w:t>
            </w:r>
            <w:r w:rsidR="00B039B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 w:val="0"/>
                <w:bCs/>
              </w:rPr>
              <w:t>region grant applications.</w:t>
            </w:r>
          </w:p>
          <w:p w:rsidR="008629D3" w:rsidRDefault="008629D3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:rsidR="008629D3" w:rsidRDefault="008629D3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:rsidR="008629D3" w:rsidRDefault="008629D3">
            <w:pPr>
              <w:pStyle w:val="indent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PROJECT WORK</w:t>
            </w:r>
          </w:p>
          <w:p w:rsidR="008629D3" w:rsidRDefault="008629D3">
            <w:pPr>
              <w:pStyle w:val="indent1"/>
              <w:rPr>
                <w:rFonts w:ascii="Arial" w:hAnsi="Arial"/>
                <w:b/>
                <w:bCs/>
              </w:rPr>
            </w:pPr>
          </w:p>
          <w:p w:rsidR="008629D3" w:rsidRDefault="008629D3">
            <w:pPr>
              <w:pStyle w:val="indent1"/>
              <w:ind w:left="20" w:hanging="20"/>
              <w:rPr>
                <w:rFonts w:ascii="Arial" w:hAnsi="Arial"/>
              </w:rPr>
            </w:pPr>
            <w:r>
              <w:rPr>
                <w:rFonts w:ascii="Arial" w:hAnsi="Arial"/>
              </w:rPr>
              <w:t>Undertakes basic project work on sport and recreation planning and service delivery issues as appropriate.</w:t>
            </w:r>
          </w:p>
          <w:p w:rsidR="008629D3" w:rsidRDefault="008629D3">
            <w:pPr>
              <w:pStyle w:val="indent1"/>
              <w:rPr>
                <w:rFonts w:ascii="Arial" w:hAnsi="Arial"/>
                <w:b/>
                <w:bCs/>
              </w:rPr>
            </w:pPr>
          </w:p>
          <w:p w:rsidR="008629D3" w:rsidRDefault="008629D3">
            <w:pPr>
              <w:pStyle w:val="indent1"/>
              <w:rPr>
                <w:rFonts w:ascii="Arial" w:hAnsi="Arial"/>
                <w:b/>
                <w:bCs/>
              </w:rPr>
            </w:pPr>
          </w:p>
          <w:p w:rsidR="008629D3" w:rsidRDefault="008629D3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OTHER DUTIES</w:t>
            </w:r>
          </w:p>
          <w:p w:rsidR="008629D3" w:rsidRDefault="008629D3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</w:p>
          <w:p w:rsidR="008629D3" w:rsidRDefault="008629D3">
            <w:pPr>
              <w:tabs>
                <w:tab w:val="left" w:pos="9920"/>
              </w:tabs>
              <w:rPr>
                <w:b/>
                <w:sz w:val="20"/>
              </w:rPr>
            </w:pPr>
            <w:r>
              <w:rPr>
                <w:sz w:val="20"/>
              </w:rPr>
              <w:t>Other duties as directed.</w:t>
            </w:r>
          </w:p>
          <w:p w:rsidR="008629D3" w:rsidRDefault="008629D3">
            <w:pPr>
              <w:pStyle w:val="indent1"/>
              <w:ind w:left="0" w:firstLine="0"/>
              <w:rPr>
                <w:rFonts w:ascii="Arial" w:hAnsi="Arial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35%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C723B0" w:rsidRDefault="00C723B0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C723B0" w:rsidRDefault="00C723B0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</w:tbl>
    <w:p w:rsidR="008629D3" w:rsidRDefault="008629D3">
      <w:pPr>
        <w:tabs>
          <w:tab w:val="left" w:pos="9920"/>
        </w:tabs>
        <w:jc w:val="left"/>
      </w:pPr>
    </w:p>
    <w:p w:rsidR="008629D3" w:rsidRDefault="008629D3">
      <w:pPr>
        <w:tabs>
          <w:tab w:val="left" w:pos="9920"/>
        </w:tabs>
        <w:jc w:val="left"/>
        <w:rPr>
          <w:sz w:val="18"/>
        </w:rPr>
      </w:pPr>
      <w:r>
        <w:rPr>
          <w:sz w:val="18"/>
        </w:rPr>
        <w:t>FREQUENCY: D-Daily; W-Weekly: F-Fortnightly: M-Monthly; O-Occasionally or as required; A-Annually.</w:t>
      </w:r>
    </w:p>
    <w:p w:rsidR="008629D3" w:rsidRDefault="008629D3">
      <w:pPr>
        <w:tabs>
          <w:tab w:val="left" w:pos="9920"/>
        </w:tabs>
        <w:jc w:val="left"/>
      </w:pPr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30"/>
        <w:gridCol w:w="2770"/>
        <w:gridCol w:w="2520"/>
      </w:tblGrid>
      <w:tr w:rsidR="008629D3">
        <w:trPr>
          <w:cantSplit/>
        </w:trPr>
        <w:tc>
          <w:tcPr>
            <w:tcW w:w="8100" w:type="dxa"/>
            <w:gridSpan w:val="2"/>
          </w:tcPr>
          <w:p w:rsidR="008629D3" w:rsidRDefault="008629D3">
            <w:pPr>
              <w:tabs>
                <w:tab w:val="left" w:pos="9920"/>
              </w:tabs>
              <w:jc w:val="left"/>
              <w:rPr>
                <w:bCs/>
              </w:rPr>
            </w:pPr>
            <w:r>
              <w:rPr>
                <w:b/>
              </w:rPr>
              <w:t>SECTION 5 - SELECTION CRITERIA</w:t>
            </w:r>
          </w:p>
          <w:p w:rsidR="008629D3" w:rsidRDefault="008629D3">
            <w:pPr>
              <w:pStyle w:val="Header"/>
              <w:tabs>
                <w:tab w:val="left" w:pos="9920"/>
              </w:tabs>
              <w:rPr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8629D3" w:rsidRDefault="008629D3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DOCUMENT</w:t>
            </w:r>
          </w:p>
          <w:p w:rsidR="008629D3" w:rsidRDefault="00B039BF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August 2016</w:t>
            </w:r>
          </w:p>
        </w:tc>
      </w:tr>
      <w:tr w:rsidR="008629D3">
        <w:trPr>
          <w:cantSplit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TITLE</w:t>
            </w:r>
          </w:p>
          <w:p w:rsidR="008629D3" w:rsidRDefault="00C66EF3">
            <w:pPr>
              <w:pStyle w:val="Heading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Regional Administration Officer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CLASSIFICATION</w:t>
            </w:r>
          </w:p>
          <w:p w:rsidR="008629D3" w:rsidRDefault="00BB45C0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 w:rsidR="008629D3">
              <w:rPr>
                <w:bCs/>
                <w:sz w:val="20"/>
              </w:rPr>
              <w:instrText xml:space="preserve"> REF Classification \* CHARFORMAT  \* MERGEFORMAT </w:instrText>
            </w:r>
            <w:r>
              <w:rPr>
                <w:bCs/>
                <w:sz w:val="20"/>
              </w:rPr>
              <w:fldChar w:fldCharType="separate"/>
            </w:r>
            <w:r w:rsidR="00B805E8" w:rsidRPr="00B805E8">
              <w:rPr>
                <w:bCs/>
                <w:sz w:val="20"/>
              </w:rPr>
              <w:t>Level 2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OFFICE NO.</w:t>
            </w:r>
          </w:p>
          <w:p w:rsidR="008629D3" w:rsidRDefault="00EA1661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>
              <w:rPr>
                <w:sz w:val="20"/>
              </w:rPr>
              <w:t>5RGSN21P</w:t>
            </w:r>
          </w:p>
        </w:tc>
      </w:tr>
      <w:tr w:rsidR="008629D3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EACH CRITERION TO SPECIFY WHETHER ESSENTIAL OR DESIRABLE</w:t>
            </w:r>
          </w:p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</w:tr>
      <w:tr w:rsidR="008629D3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0-1cm"/>
              <w:rPr>
                <w:sz w:val="20"/>
              </w:rPr>
            </w:pPr>
          </w:p>
          <w:p w:rsidR="008629D3" w:rsidRDefault="008629D3">
            <w:pPr>
              <w:pStyle w:val="Indent0-1cm"/>
              <w:rPr>
                <w:sz w:val="20"/>
              </w:rPr>
            </w:pPr>
          </w:p>
          <w:p w:rsidR="008629D3" w:rsidRDefault="008629D3">
            <w:pPr>
              <w:pStyle w:val="Indent0-1cm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  <w:p w:rsidR="008629D3" w:rsidRDefault="008629D3">
            <w:pPr>
              <w:pStyle w:val="Indent0-1cm"/>
            </w:pPr>
          </w:p>
          <w:p w:rsidR="008629D3" w:rsidRDefault="008629D3">
            <w:pPr>
              <w:pStyle w:val="Indent0-1cm"/>
              <w:numPr>
                <w:ilvl w:val="0"/>
                <w:numId w:val="1"/>
              </w:numPr>
            </w:pPr>
            <w:r>
              <w:t>Strong customer service and communication/interpersonal skills for dealing with general enquiries from the public and other government departments, local government or community groups.</w:t>
            </w:r>
          </w:p>
          <w:p w:rsidR="008629D3" w:rsidRDefault="008629D3">
            <w:pPr>
              <w:pStyle w:val="Indent0-1cm"/>
              <w:ind w:left="0" w:firstLine="0"/>
            </w:pPr>
          </w:p>
          <w:p w:rsidR="008629D3" w:rsidRDefault="008629D3">
            <w:pPr>
              <w:pStyle w:val="Indent0-1cm"/>
              <w:numPr>
                <w:ilvl w:val="0"/>
                <w:numId w:val="1"/>
              </w:numPr>
            </w:pPr>
            <w:r>
              <w:t>Well developed organisational and time management skills and experience.</w:t>
            </w:r>
          </w:p>
          <w:p w:rsidR="008629D3" w:rsidRDefault="008629D3">
            <w:pPr>
              <w:tabs>
                <w:tab w:val="left" w:pos="9920"/>
              </w:tabs>
              <w:jc w:val="left"/>
            </w:pPr>
          </w:p>
          <w:p w:rsidR="008629D3" w:rsidRDefault="008629D3">
            <w:pPr>
              <w:pStyle w:val="Indent0-1cm"/>
              <w:numPr>
                <w:ilvl w:val="0"/>
                <w:numId w:val="1"/>
              </w:numPr>
            </w:pPr>
            <w:r>
              <w:t>Ability to work in a team environment with minimal supervision.</w:t>
            </w:r>
          </w:p>
          <w:p w:rsidR="008629D3" w:rsidRDefault="008629D3">
            <w:pPr>
              <w:pStyle w:val="Indent0-1cm"/>
            </w:pPr>
          </w:p>
          <w:p w:rsidR="008629D3" w:rsidRDefault="008629D3">
            <w:pPr>
              <w:pStyle w:val="Indent0-1cm"/>
              <w:numPr>
                <w:ilvl w:val="0"/>
                <w:numId w:val="1"/>
              </w:numPr>
            </w:pPr>
            <w:r>
              <w:t>Demonstrated outcomes of the ability to use initiative to resolve issues / problems.</w:t>
            </w:r>
          </w:p>
          <w:p w:rsidR="008629D3" w:rsidRDefault="008629D3">
            <w:pPr>
              <w:pStyle w:val="Indent0-1cm"/>
            </w:pPr>
          </w:p>
          <w:p w:rsidR="00C723B0" w:rsidRDefault="008629D3" w:rsidP="00C723B0">
            <w:pPr>
              <w:pStyle w:val="Indent0-1cm"/>
              <w:numPr>
                <w:ilvl w:val="0"/>
                <w:numId w:val="1"/>
              </w:numPr>
            </w:pPr>
            <w:r>
              <w:t xml:space="preserve">Demonstrated </w:t>
            </w:r>
            <w:r w:rsidR="00C723B0">
              <w:t>experience in office procedures</w:t>
            </w:r>
          </w:p>
          <w:p w:rsidR="00C723B0" w:rsidRDefault="00C723B0" w:rsidP="00C723B0">
            <w:pPr>
              <w:pStyle w:val="ListParagraph"/>
            </w:pPr>
          </w:p>
          <w:p w:rsidR="00C723B0" w:rsidRDefault="00C723B0" w:rsidP="00C723B0">
            <w:pPr>
              <w:pStyle w:val="Indent0-1cm"/>
              <w:numPr>
                <w:ilvl w:val="0"/>
                <w:numId w:val="1"/>
              </w:numPr>
            </w:pPr>
            <w:r w:rsidRPr="00C723B0">
              <w:t>Demonstrated experience in using Microsoft Office</w:t>
            </w:r>
          </w:p>
          <w:p w:rsidR="00C723B0" w:rsidRDefault="00C723B0" w:rsidP="00C723B0">
            <w:pPr>
              <w:pStyle w:val="ListParagraph"/>
            </w:pPr>
          </w:p>
          <w:p w:rsidR="00C723B0" w:rsidRDefault="00C723B0" w:rsidP="00C723B0">
            <w:pPr>
              <w:pStyle w:val="Indent0-1cm"/>
            </w:pPr>
          </w:p>
          <w:p w:rsidR="00C723B0" w:rsidRDefault="00C723B0" w:rsidP="00C723B0">
            <w:pPr>
              <w:pStyle w:val="Indent0-1cm"/>
              <w:rPr>
                <w:b/>
              </w:rPr>
            </w:pPr>
            <w:r w:rsidRPr="00C723B0">
              <w:rPr>
                <w:b/>
              </w:rPr>
              <w:t xml:space="preserve">DESIRABLE </w:t>
            </w:r>
          </w:p>
          <w:p w:rsidR="00092BE9" w:rsidRDefault="00092BE9" w:rsidP="00C723B0">
            <w:pPr>
              <w:pStyle w:val="Indent0-1cm"/>
              <w:rPr>
                <w:b/>
              </w:rPr>
            </w:pPr>
          </w:p>
          <w:p w:rsidR="00092BE9" w:rsidRPr="00092BE9" w:rsidRDefault="00092BE9" w:rsidP="00092BE9">
            <w:pPr>
              <w:pStyle w:val="Indent0-1cm"/>
              <w:numPr>
                <w:ilvl w:val="0"/>
                <w:numId w:val="2"/>
              </w:numPr>
            </w:pPr>
            <w:r w:rsidRPr="00092BE9">
              <w:t>Great Southern regional knowledge</w:t>
            </w:r>
          </w:p>
          <w:p w:rsidR="008629D3" w:rsidRPr="00C723B0" w:rsidRDefault="008629D3" w:rsidP="00C723B0">
            <w:pPr>
              <w:pStyle w:val="Indent0-1cm"/>
              <w:ind w:left="720" w:firstLine="0"/>
            </w:pPr>
          </w:p>
          <w:p w:rsidR="008629D3" w:rsidRDefault="008629D3">
            <w:pPr>
              <w:pStyle w:val="Indent0-1cm"/>
              <w:rPr>
                <w:sz w:val="20"/>
              </w:rPr>
            </w:pPr>
          </w:p>
          <w:p w:rsidR="008629D3" w:rsidRDefault="008629D3">
            <w:pPr>
              <w:pStyle w:val="Indent0-1c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629D3" w:rsidRDefault="008629D3">
            <w:pPr>
              <w:pStyle w:val="Indent0-1cm"/>
              <w:rPr>
                <w:sz w:val="20"/>
              </w:rPr>
            </w:pPr>
          </w:p>
          <w:p w:rsidR="008629D3" w:rsidRDefault="008629D3">
            <w:pPr>
              <w:pStyle w:val="Indent0-1cm"/>
              <w:rPr>
                <w:sz w:val="20"/>
              </w:rPr>
            </w:pPr>
          </w:p>
          <w:p w:rsidR="008629D3" w:rsidRDefault="008629D3">
            <w:pPr>
              <w:pStyle w:val="Indent0-1cm"/>
              <w:rPr>
                <w:sz w:val="20"/>
              </w:rPr>
            </w:pPr>
          </w:p>
          <w:p w:rsidR="008629D3" w:rsidRDefault="008629D3">
            <w:pPr>
              <w:pStyle w:val="Indent0-1cm"/>
              <w:rPr>
                <w:sz w:val="20"/>
              </w:rPr>
            </w:pPr>
          </w:p>
          <w:p w:rsidR="008629D3" w:rsidRDefault="008629D3">
            <w:pPr>
              <w:pStyle w:val="Indent0-1cm"/>
              <w:rPr>
                <w:sz w:val="20"/>
              </w:rPr>
            </w:pPr>
          </w:p>
          <w:p w:rsidR="008629D3" w:rsidRDefault="008629D3">
            <w:pPr>
              <w:pStyle w:val="Indent0-1cm"/>
              <w:rPr>
                <w:sz w:val="20"/>
              </w:rPr>
            </w:pPr>
          </w:p>
          <w:p w:rsidR="008629D3" w:rsidRDefault="008629D3">
            <w:pPr>
              <w:pStyle w:val="Indent0-1cm"/>
              <w:rPr>
                <w:sz w:val="20"/>
              </w:rPr>
            </w:pPr>
          </w:p>
          <w:p w:rsidR="008629D3" w:rsidRDefault="008629D3">
            <w:pPr>
              <w:pStyle w:val="Indent0-1cm"/>
              <w:rPr>
                <w:sz w:val="20"/>
              </w:rPr>
            </w:pPr>
          </w:p>
        </w:tc>
      </w:tr>
    </w:tbl>
    <w:p w:rsidR="008629D3" w:rsidRDefault="008629D3">
      <w:pPr>
        <w:tabs>
          <w:tab w:val="left" w:pos="9920"/>
        </w:tabs>
        <w:jc w:val="left"/>
        <w:rPr>
          <w:sz w:val="20"/>
        </w:rPr>
      </w:pPr>
    </w:p>
    <w:p w:rsidR="008629D3" w:rsidRDefault="008629D3">
      <w:pPr>
        <w:tabs>
          <w:tab w:val="left" w:pos="9920"/>
        </w:tabs>
        <w:jc w:val="left"/>
      </w:pPr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20"/>
        <w:gridCol w:w="2100"/>
        <w:gridCol w:w="540"/>
        <w:gridCol w:w="2560"/>
      </w:tblGrid>
      <w:tr w:rsidR="008629D3">
        <w:trPr>
          <w:cantSplit/>
        </w:trPr>
        <w:tc>
          <w:tcPr>
            <w:tcW w:w="8060" w:type="dxa"/>
            <w:gridSpan w:val="3"/>
          </w:tcPr>
          <w:p w:rsidR="008629D3" w:rsidRDefault="008629D3">
            <w:pPr>
              <w:pStyle w:val="Heading1"/>
              <w:rPr>
                <w:b w:val="0"/>
                <w:bCs/>
              </w:rPr>
            </w:pPr>
            <w:r>
              <w:t>SECTION 6 - APPOINTMENT FACTORS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8629D3" w:rsidRDefault="008629D3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DOCUMENT</w:t>
            </w:r>
          </w:p>
          <w:p w:rsidR="008629D3" w:rsidRDefault="00B039BF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August 2016</w:t>
            </w:r>
          </w:p>
        </w:tc>
      </w:tr>
      <w:tr w:rsidR="008629D3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</w:pPr>
            <w:r>
              <w:t>TITLE</w:t>
            </w:r>
          </w:p>
          <w:p w:rsidR="008629D3" w:rsidRDefault="00C66EF3">
            <w:pPr>
              <w:tabs>
                <w:tab w:val="left" w:pos="9920"/>
              </w:tabs>
              <w:jc w:val="center"/>
            </w:pPr>
            <w:r>
              <w:rPr>
                <w:bCs/>
                <w:sz w:val="20"/>
              </w:rPr>
              <w:t>Regional Administration Officer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  <w:p w:rsidR="008629D3" w:rsidRDefault="00BB45C0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8629D3">
              <w:rPr>
                <w:sz w:val="18"/>
              </w:rPr>
              <w:instrText xml:space="preserve"> REF Classification \* CHARFORMAT  \* MERGEFORMAT </w:instrText>
            </w:r>
            <w:r>
              <w:rPr>
                <w:sz w:val="18"/>
              </w:rPr>
              <w:fldChar w:fldCharType="separate"/>
            </w:r>
            <w:r w:rsidR="00B805E8" w:rsidRPr="00B805E8">
              <w:rPr>
                <w:sz w:val="18"/>
              </w:rPr>
              <w:t>Level 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OFFICE No.</w:t>
            </w:r>
          </w:p>
          <w:p w:rsidR="008629D3" w:rsidRDefault="00EA1661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20"/>
              </w:rPr>
              <w:t>5RGSN21P</w:t>
            </w:r>
            <w:r>
              <w:rPr>
                <w:sz w:val="18"/>
              </w:rPr>
              <w:t xml:space="preserve"> </w:t>
            </w:r>
          </w:p>
        </w:tc>
      </w:tr>
      <w:tr w:rsidR="008629D3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</w:pPr>
          </w:p>
          <w:p w:rsidR="008629D3" w:rsidRDefault="008629D3">
            <w:pPr>
              <w:tabs>
                <w:tab w:val="left" w:pos="9920"/>
              </w:tabs>
              <w:jc w:val="left"/>
            </w:pPr>
            <w:r>
              <w:t>LOCATION AND ACCOMMODATION</w:t>
            </w:r>
          </w:p>
          <w:p w:rsidR="008629D3" w:rsidRDefault="008629D3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State location of the position. If accommodation is available give details such as departmental/G.E.H.A., free/rental, etc.</w:t>
            </w:r>
          </w:p>
          <w:p w:rsidR="008629D3" w:rsidRDefault="008629D3">
            <w:pPr>
              <w:tabs>
                <w:tab w:val="left" w:pos="9920"/>
              </w:tabs>
              <w:jc w:val="left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5608C9" w:rsidRDefault="005608C9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5608C9" w:rsidRDefault="005608C9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5608C9" w:rsidRDefault="005608C9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ACCOMMODATION</w:t>
            </w:r>
          </w:p>
        </w:tc>
        <w:tc>
          <w:tcPr>
            <w:tcW w:w="3100" w:type="dxa"/>
            <w:gridSpan w:val="2"/>
            <w:tcBorders>
              <w:right w:val="single" w:sz="6" w:space="0" w:color="auto"/>
            </w:tcBorders>
          </w:tcPr>
          <w:p w:rsidR="008629D3" w:rsidRDefault="008629D3">
            <w:pPr>
              <w:rPr>
                <w:color w:val="000000"/>
                <w:sz w:val="18"/>
              </w:rPr>
            </w:pPr>
          </w:p>
          <w:p w:rsidR="008629D3" w:rsidRDefault="005608C9">
            <w:pPr>
              <w:tabs>
                <w:tab w:val="left" w:pos="9920"/>
              </w:tabs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The occupant of this position is required to reside within the region and within 50kms of the </w:t>
            </w:r>
            <w:r w:rsidR="00B039BF">
              <w:rPr>
                <w:color w:val="000000"/>
                <w:sz w:val="18"/>
              </w:rPr>
              <w:t xml:space="preserve">Albany </w:t>
            </w:r>
            <w:r>
              <w:rPr>
                <w:color w:val="000000"/>
                <w:sz w:val="18"/>
              </w:rPr>
              <w:t>Post Office.</w:t>
            </w:r>
          </w:p>
          <w:p w:rsidR="005608C9" w:rsidRDefault="005608C9">
            <w:pPr>
              <w:tabs>
                <w:tab w:val="left" w:pos="9920"/>
              </w:tabs>
              <w:jc w:val="left"/>
              <w:rPr>
                <w:color w:val="000000"/>
                <w:sz w:val="18"/>
              </w:rPr>
            </w:pPr>
          </w:p>
          <w:p w:rsidR="005608C9" w:rsidRDefault="005608C9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629D3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</w:pPr>
          </w:p>
          <w:p w:rsidR="008629D3" w:rsidRDefault="008629D3">
            <w:pPr>
              <w:tabs>
                <w:tab w:val="left" w:pos="9920"/>
              </w:tabs>
              <w:jc w:val="left"/>
            </w:pPr>
            <w:r>
              <w:t>ALLOWANCES/SPECIAL CONDITIONS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State Allowances and conditions applicable</w:t>
            </w:r>
          </w:p>
          <w:p w:rsidR="008629D3" w:rsidRDefault="008629D3">
            <w:pPr>
              <w:tabs>
                <w:tab w:val="left" w:pos="9920"/>
              </w:tabs>
              <w:jc w:val="left"/>
            </w:pPr>
          </w:p>
          <w:p w:rsidR="008629D3" w:rsidRDefault="008629D3">
            <w:pPr>
              <w:tabs>
                <w:tab w:val="left" w:pos="9920"/>
              </w:tabs>
              <w:jc w:val="left"/>
            </w:pPr>
          </w:p>
          <w:p w:rsidR="008629D3" w:rsidRDefault="008629D3">
            <w:pPr>
              <w:tabs>
                <w:tab w:val="left" w:pos="9920"/>
              </w:tabs>
              <w:jc w:val="left"/>
            </w:pPr>
          </w:p>
          <w:p w:rsidR="008629D3" w:rsidRDefault="008629D3">
            <w:pPr>
              <w:tabs>
                <w:tab w:val="left" w:pos="9920"/>
              </w:tabs>
              <w:jc w:val="left"/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rPr>
                <w:sz w:val="18"/>
              </w:rPr>
            </w:pPr>
            <w:r>
              <w:rPr>
                <w:sz w:val="18"/>
              </w:rPr>
              <w:t xml:space="preserve">Some travel away from home base may be required </w:t>
            </w:r>
          </w:p>
          <w:p w:rsidR="008629D3" w:rsidRDefault="008629D3">
            <w:pPr>
              <w:rPr>
                <w:sz w:val="18"/>
              </w:rPr>
            </w:pPr>
          </w:p>
          <w:p w:rsidR="00B039BF" w:rsidRPr="00B039BF" w:rsidRDefault="00B039BF" w:rsidP="00B039BF">
            <w:pPr>
              <w:pStyle w:val="BodyText"/>
              <w:rPr>
                <w:iCs/>
                <w:color w:val="000000" w:themeColor="text1"/>
                <w:lang w:val="en-US"/>
              </w:rPr>
            </w:pPr>
            <w:r w:rsidRPr="00B039BF">
              <w:rPr>
                <w:iCs/>
                <w:color w:val="000000" w:themeColor="text1"/>
                <w:lang w:val="en-US"/>
              </w:rPr>
              <w:t>Consent for DSR to conduct an online police check</w:t>
            </w:r>
            <w:r w:rsidRPr="00B039BF">
              <w:rPr>
                <w:color w:val="000000" w:themeColor="text1"/>
                <w:lang w:val="en-US"/>
              </w:rPr>
              <w:t xml:space="preserve"> </w:t>
            </w:r>
            <w:r w:rsidRPr="00B039BF">
              <w:rPr>
                <w:iCs/>
                <w:color w:val="000000" w:themeColor="text1"/>
                <w:lang w:val="en-US"/>
              </w:rPr>
              <w:t xml:space="preserve">will be required prior to commencement of employment, as per </w:t>
            </w:r>
            <w:r w:rsidRPr="00B039BF">
              <w:rPr>
                <w:b/>
                <w:bCs/>
                <w:iCs/>
                <w:color w:val="000000" w:themeColor="text1"/>
                <w:lang w:val="en-US"/>
              </w:rPr>
              <w:t>DSR Employment Suitability Check Policy.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629D3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</w:pPr>
          </w:p>
          <w:p w:rsidR="008629D3" w:rsidRDefault="008629D3">
            <w:pPr>
              <w:tabs>
                <w:tab w:val="left" w:pos="9920"/>
              </w:tabs>
              <w:jc w:val="left"/>
            </w:pPr>
            <w:r>
              <w:t>SPECIALISED EQUIPMENT OPERATED</w:t>
            </w: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Specify type of equipment, make and model, operated.</w:t>
            </w:r>
          </w:p>
          <w:p w:rsidR="008629D3" w:rsidRDefault="008629D3">
            <w:pPr>
              <w:tabs>
                <w:tab w:val="left" w:pos="9920"/>
              </w:tabs>
              <w:jc w:val="left"/>
            </w:pPr>
          </w:p>
          <w:p w:rsidR="008629D3" w:rsidRDefault="008629D3">
            <w:pPr>
              <w:tabs>
                <w:tab w:val="left" w:pos="9920"/>
              </w:tabs>
              <w:jc w:val="left"/>
            </w:pPr>
          </w:p>
          <w:p w:rsidR="008629D3" w:rsidRDefault="008629D3">
            <w:pPr>
              <w:tabs>
                <w:tab w:val="left" w:pos="9920"/>
              </w:tabs>
              <w:jc w:val="left"/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ind w:left="340" w:hanging="3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>
              <w:rPr>
                <w:sz w:val="18"/>
              </w:rPr>
              <w:tab/>
            </w:r>
            <w:r w:rsidR="008967F0">
              <w:rPr>
                <w:sz w:val="18"/>
              </w:rPr>
              <w:t>C</w:t>
            </w:r>
            <w:r>
              <w:rPr>
                <w:sz w:val="18"/>
              </w:rPr>
              <w:t xml:space="preserve"> Class drivers licence</w:t>
            </w:r>
          </w:p>
          <w:p w:rsidR="008629D3" w:rsidRDefault="008629D3">
            <w:pPr>
              <w:tabs>
                <w:tab w:val="left" w:pos="9920"/>
              </w:tabs>
              <w:ind w:left="340" w:hanging="340"/>
              <w:jc w:val="left"/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ind w:left="340" w:hanging="3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>
              <w:rPr>
                <w:sz w:val="18"/>
              </w:rPr>
              <w:tab/>
              <w:t>Competence in commonly used personal computing applications, particularly word processing and spreadsheet applications.</w:t>
            </w:r>
          </w:p>
          <w:p w:rsidR="008629D3" w:rsidRDefault="008629D3">
            <w:pPr>
              <w:rPr>
                <w:sz w:val="18"/>
              </w:rPr>
            </w:pPr>
          </w:p>
          <w:p w:rsidR="008629D3" w:rsidRDefault="008629D3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</w:tbl>
    <w:p w:rsidR="008629D3" w:rsidRDefault="008629D3">
      <w:pPr>
        <w:tabs>
          <w:tab w:val="left" w:pos="9920"/>
        </w:tabs>
        <w:jc w:val="left"/>
      </w:pPr>
    </w:p>
    <w:p w:rsidR="008629D3" w:rsidRDefault="008629D3">
      <w:pPr>
        <w:tabs>
          <w:tab w:val="left" w:pos="9920"/>
        </w:tabs>
        <w:jc w:val="left"/>
      </w:pPr>
    </w:p>
    <w:p w:rsidR="008629D3" w:rsidRDefault="008629D3">
      <w:pPr>
        <w:tabs>
          <w:tab w:val="left" w:pos="9920"/>
        </w:tabs>
        <w:jc w:val="left"/>
        <w:rPr>
          <w:b/>
        </w:rPr>
      </w:pPr>
      <w:r>
        <w:rPr>
          <w:b/>
        </w:rPr>
        <w:t>SECTION 7 - CERTIFICATION</w:t>
      </w:r>
    </w:p>
    <w:p w:rsidR="008629D3" w:rsidRDefault="008629D3">
      <w:pPr>
        <w:tabs>
          <w:tab w:val="left" w:pos="9920"/>
        </w:tabs>
        <w:jc w:val="left"/>
        <w:rPr>
          <w:b/>
        </w:rPr>
      </w:pPr>
    </w:p>
    <w:p w:rsidR="008629D3" w:rsidRDefault="008629D3">
      <w:pPr>
        <w:pStyle w:val="indent1"/>
        <w:ind w:right="500"/>
        <w:rPr>
          <w:rFonts w:ascii="Arial" w:hAnsi="Arial"/>
        </w:rPr>
      </w:pPr>
      <w:r>
        <w:rPr>
          <w:rFonts w:ascii="Arial" w:hAnsi="Arial"/>
        </w:rPr>
        <w:t>(i)</w:t>
      </w:r>
      <w:r>
        <w:rPr>
          <w:rFonts w:ascii="Arial" w:hAnsi="Arial"/>
        </w:rPr>
        <w:tab/>
        <w:t>The details contained in this document are an accurate statement of the duties, responsibilities and other requirements of the job.</w:t>
      </w:r>
    </w:p>
    <w:p w:rsidR="008629D3" w:rsidRDefault="008629D3">
      <w:pPr>
        <w:pStyle w:val="indent1"/>
        <w:rPr>
          <w:rFonts w:ascii="Arial" w:hAnsi="Arial"/>
        </w:rPr>
      </w:pPr>
    </w:p>
    <w:p w:rsidR="008629D3" w:rsidRDefault="008629D3">
      <w:pPr>
        <w:pStyle w:val="indent1"/>
        <w:ind w:left="0" w:firstLine="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3550"/>
        <w:gridCol w:w="1890"/>
        <w:gridCol w:w="3440"/>
      </w:tblGrid>
      <w:tr w:rsidR="008629D3">
        <w:trPr>
          <w:cantSplit/>
        </w:trPr>
        <w:tc>
          <w:tcPr>
            <w:tcW w:w="1780" w:type="dxa"/>
          </w:tcPr>
          <w:p w:rsidR="008629D3" w:rsidRDefault="008629D3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550" w:type="dxa"/>
          </w:tcPr>
          <w:p w:rsidR="008629D3" w:rsidRDefault="008629D3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BRANCH/DIVISION HEAD</w:t>
            </w:r>
          </w:p>
        </w:tc>
        <w:tc>
          <w:tcPr>
            <w:tcW w:w="1890" w:type="dxa"/>
          </w:tcPr>
          <w:p w:rsidR="008629D3" w:rsidRDefault="008629D3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440" w:type="dxa"/>
          </w:tcPr>
          <w:p w:rsidR="008629D3" w:rsidRDefault="008629D3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DIRECTOR GENERAL</w:t>
            </w:r>
          </w:p>
        </w:tc>
      </w:tr>
      <w:tr w:rsidR="008629D3">
        <w:trPr>
          <w:cantSplit/>
        </w:trPr>
        <w:tc>
          <w:tcPr>
            <w:tcW w:w="1780" w:type="dxa"/>
          </w:tcPr>
          <w:p w:rsidR="008629D3" w:rsidRDefault="008629D3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8629D3" w:rsidRDefault="008629D3">
            <w:pPr>
              <w:pStyle w:val="indent1"/>
              <w:tabs>
                <w:tab w:val="right" w:leader="underscore" w:pos="322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8629D3" w:rsidRDefault="008629D3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8629D3" w:rsidRDefault="008629D3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</w:tr>
      <w:tr w:rsidR="008629D3">
        <w:trPr>
          <w:cantSplit/>
        </w:trPr>
        <w:tc>
          <w:tcPr>
            <w:tcW w:w="1780" w:type="dxa"/>
          </w:tcPr>
          <w:p w:rsidR="008629D3" w:rsidRDefault="008629D3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8629D3" w:rsidRDefault="008629D3">
            <w:pPr>
              <w:pStyle w:val="indent1"/>
              <w:tabs>
                <w:tab w:val="right" w:leader="underscore" w:pos="316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8629D3" w:rsidRDefault="008629D3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8629D3" w:rsidRDefault="008629D3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</w:tr>
    </w:tbl>
    <w:p w:rsidR="008629D3" w:rsidRDefault="008629D3">
      <w:pPr>
        <w:pStyle w:val="indent1"/>
        <w:ind w:left="0" w:firstLine="0"/>
        <w:rPr>
          <w:rFonts w:ascii="Arial" w:hAnsi="Arial"/>
        </w:rPr>
      </w:pPr>
    </w:p>
    <w:p w:rsidR="008629D3" w:rsidRDefault="008629D3">
      <w:pPr>
        <w:pStyle w:val="indent1"/>
        <w:ind w:left="0" w:firstLine="0"/>
        <w:rPr>
          <w:rFonts w:ascii="Arial" w:hAnsi="Arial"/>
        </w:rPr>
      </w:pPr>
    </w:p>
    <w:p w:rsidR="008629D3" w:rsidRDefault="008629D3">
      <w:pPr>
        <w:pStyle w:val="indent1"/>
        <w:ind w:left="440" w:hanging="440"/>
        <w:rPr>
          <w:rFonts w:ascii="Arial" w:hAnsi="Arial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  <w:t>As occupant I have noted the statement of duties, responsibilities and other requirements as detailed in this document.</w:t>
      </w:r>
    </w:p>
    <w:p w:rsidR="008629D3" w:rsidRDefault="008629D3">
      <w:pPr>
        <w:pStyle w:val="indent1"/>
        <w:ind w:left="440" w:hanging="440"/>
        <w:rPr>
          <w:rFonts w:ascii="Arial" w:hAnsi="Arial"/>
        </w:rPr>
      </w:pPr>
    </w:p>
    <w:p w:rsidR="008629D3" w:rsidRDefault="008629D3">
      <w:pPr>
        <w:pStyle w:val="indent1"/>
        <w:ind w:left="0" w:firstLine="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2665"/>
      </w:tblGrid>
      <w:tr w:rsidR="008629D3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APPOINTED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8629D3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8629D3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8629D3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8629D3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8629D3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8629D3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D3" w:rsidRDefault="008629D3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</w:tbl>
    <w:p w:rsidR="008629D3" w:rsidRDefault="008629D3"/>
    <w:sectPr w:rsidR="008629D3" w:rsidSect="006D6CF2">
      <w:pgSz w:w="11880" w:h="16820"/>
      <w:pgMar w:top="561" w:right="539" w:bottom="561" w:left="680" w:header="737" w:footer="737" w:gutter="0"/>
      <w:paperSrc w:first="260" w:other="26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CD5"/>
    <w:multiLevelType w:val="hybridMultilevel"/>
    <w:tmpl w:val="C8723C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02501"/>
    <w:multiLevelType w:val="hybridMultilevel"/>
    <w:tmpl w:val="AF60A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9D3"/>
    <w:rsid w:val="00092BE9"/>
    <w:rsid w:val="001178A9"/>
    <w:rsid w:val="0024299C"/>
    <w:rsid w:val="002970E0"/>
    <w:rsid w:val="002D6D35"/>
    <w:rsid w:val="00470881"/>
    <w:rsid w:val="004C5C2A"/>
    <w:rsid w:val="005608C9"/>
    <w:rsid w:val="00667855"/>
    <w:rsid w:val="006A75AD"/>
    <w:rsid w:val="006D6CF2"/>
    <w:rsid w:val="007E2CA9"/>
    <w:rsid w:val="008629D3"/>
    <w:rsid w:val="008967F0"/>
    <w:rsid w:val="008E3DBC"/>
    <w:rsid w:val="00AF5D4C"/>
    <w:rsid w:val="00B039BF"/>
    <w:rsid w:val="00B805E8"/>
    <w:rsid w:val="00BB45C0"/>
    <w:rsid w:val="00C66EF3"/>
    <w:rsid w:val="00C723B0"/>
    <w:rsid w:val="00EA1661"/>
    <w:rsid w:val="00F51577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CF2"/>
    <w:pPr>
      <w:jc w:val="both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D6CF2"/>
    <w:pPr>
      <w:keepNext/>
      <w:tabs>
        <w:tab w:val="left" w:pos="9920"/>
      </w:tabs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D6CF2"/>
    <w:pPr>
      <w:keepNext/>
      <w:tabs>
        <w:tab w:val="left" w:pos="9920"/>
      </w:tabs>
      <w:jc w:val="lef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6D6CF2"/>
    <w:pPr>
      <w:keepNext/>
      <w:tabs>
        <w:tab w:val="left" w:pos="9920"/>
      </w:tabs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6CF2"/>
  </w:style>
  <w:style w:type="paragraph" w:customStyle="1" w:styleId="H1">
    <w:name w:val="H1"/>
    <w:basedOn w:val="Normal"/>
    <w:rsid w:val="006D6CF2"/>
    <w:rPr>
      <w:rFonts w:ascii="Helvetica" w:hAnsi="Helvetica"/>
      <w:b/>
      <w:sz w:val="36"/>
    </w:rPr>
  </w:style>
  <w:style w:type="paragraph" w:customStyle="1" w:styleId="H2">
    <w:name w:val="H2"/>
    <w:basedOn w:val="H1"/>
    <w:rsid w:val="006D6CF2"/>
    <w:rPr>
      <w:sz w:val="28"/>
    </w:rPr>
  </w:style>
  <w:style w:type="paragraph" w:customStyle="1" w:styleId="H3">
    <w:name w:val="H3"/>
    <w:basedOn w:val="H2"/>
    <w:rsid w:val="006D6CF2"/>
    <w:rPr>
      <w:sz w:val="24"/>
    </w:rPr>
  </w:style>
  <w:style w:type="paragraph" w:customStyle="1" w:styleId="H4">
    <w:name w:val="H4"/>
    <w:basedOn w:val="H3"/>
    <w:rsid w:val="006D6CF2"/>
    <w:rPr>
      <w:sz w:val="20"/>
    </w:rPr>
  </w:style>
  <w:style w:type="paragraph" w:customStyle="1" w:styleId="H5">
    <w:name w:val="H5"/>
    <w:basedOn w:val="H4"/>
    <w:rsid w:val="006D6CF2"/>
    <w:rPr>
      <w:sz w:val="18"/>
    </w:rPr>
  </w:style>
  <w:style w:type="paragraph" w:styleId="Header">
    <w:name w:val="header"/>
    <w:basedOn w:val="Normal"/>
    <w:rsid w:val="006D6CF2"/>
    <w:pPr>
      <w:jc w:val="center"/>
    </w:pPr>
  </w:style>
  <w:style w:type="paragraph" w:customStyle="1" w:styleId="Heading">
    <w:name w:val="Heading"/>
    <w:basedOn w:val="Normal"/>
    <w:rsid w:val="006D6CF2"/>
    <w:pPr>
      <w:ind w:left="560" w:hanging="560"/>
    </w:pPr>
    <w:rPr>
      <w:b/>
      <w:sz w:val="28"/>
    </w:rPr>
  </w:style>
  <w:style w:type="paragraph" w:customStyle="1" w:styleId="heading2bold">
    <w:name w:val="heading2(bold"/>
    <w:aliases w:val="box,indent)"/>
    <w:basedOn w:val="Normal"/>
    <w:rsid w:val="006D6CF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0" w:hanging="560"/>
    </w:pPr>
    <w:rPr>
      <w:b/>
    </w:rPr>
  </w:style>
  <w:style w:type="paragraph" w:customStyle="1" w:styleId="indent">
    <w:name w:val="indent"/>
    <w:basedOn w:val="Normal"/>
    <w:rsid w:val="006D6CF2"/>
    <w:pPr>
      <w:ind w:left="700" w:hanging="700"/>
    </w:pPr>
  </w:style>
  <w:style w:type="paragraph" w:customStyle="1" w:styleId="Indent0-1cm">
    <w:name w:val="Indent 0-1cm"/>
    <w:basedOn w:val="Normal"/>
    <w:rsid w:val="006D6CF2"/>
    <w:pPr>
      <w:ind w:left="580" w:hanging="580"/>
    </w:pPr>
  </w:style>
  <w:style w:type="paragraph" w:customStyle="1" w:styleId="Indent0-2cm">
    <w:name w:val="Indent 0-2cm"/>
    <w:basedOn w:val="Normal"/>
    <w:rsid w:val="006D6CF2"/>
    <w:pPr>
      <w:ind w:left="1120" w:hanging="1120"/>
    </w:pPr>
  </w:style>
  <w:style w:type="paragraph" w:customStyle="1" w:styleId="Indent1-2cm">
    <w:name w:val="Indent 1-2cm"/>
    <w:basedOn w:val="Normal"/>
    <w:rsid w:val="006D6CF2"/>
    <w:pPr>
      <w:ind w:left="1120" w:hanging="560"/>
    </w:pPr>
  </w:style>
  <w:style w:type="paragraph" w:customStyle="1" w:styleId="Indent2-3cm">
    <w:name w:val="Indent 2-3cm"/>
    <w:basedOn w:val="Normal"/>
    <w:rsid w:val="006D6CF2"/>
    <w:pPr>
      <w:ind w:left="1700" w:hanging="580"/>
    </w:pPr>
  </w:style>
  <w:style w:type="paragraph" w:customStyle="1" w:styleId="Indent3-4cm">
    <w:name w:val="Indent 3-4cm"/>
    <w:basedOn w:val="Indent2-3cm"/>
    <w:rsid w:val="006D6CF2"/>
    <w:pPr>
      <w:ind w:left="2280"/>
    </w:pPr>
  </w:style>
  <w:style w:type="paragraph" w:customStyle="1" w:styleId="Indent4-5cm">
    <w:name w:val="Indent 4-5cm"/>
    <w:basedOn w:val="Indent2-3cm"/>
    <w:rsid w:val="006D6CF2"/>
    <w:pPr>
      <w:ind w:left="2820"/>
    </w:pPr>
  </w:style>
  <w:style w:type="paragraph" w:customStyle="1" w:styleId="IndentPara1cm">
    <w:name w:val="Indent Para 1cm"/>
    <w:basedOn w:val="Normal"/>
    <w:rsid w:val="006D6CF2"/>
    <w:pPr>
      <w:ind w:left="560"/>
    </w:pPr>
  </w:style>
  <w:style w:type="paragraph" w:customStyle="1" w:styleId="IndentPara2cm">
    <w:name w:val="Indent Para 2cm"/>
    <w:basedOn w:val="Normal"/>
    <w:rsid w:val="006D6CF2"/>
    <w:pPr>
      <w:ind w:left="1120"/>
    </w:pPr>
  </w:style>
  <w:style w:type="paragraph" w:customStyle="1" w:styleId="IndentPara3cm">
    <w:name w:val="Indent Para 3cm"/>
    <w:basedOn w:val="Heading"/>
    <w:rsid w:val="006D6CF2"/>
    <w:pPr>
      <w:ind w:left="1700" w:firstLine="0"/>
    </w:pPr>
  </w:style>
  <w:style w:type="paragraph" w:customStyle="1" w:styleId="Sub-heading">
    <w:name w:val="Sub-heading"/>
    <w:basedOn w:val="Normal"/>
    <w:rsid w:val="006D6CF2"/>
    <w:pPr>
      <w:ind w:left="1120" w:hanging="560"/>
    </w:pPr>
    <w:rPr>
      <w:b/>
    </w:rPr>
  </w:style>
  <w:style w:type="paragraph" w:customStyle="1" w:styleId="TitleHeading">
    <w:name w:val="Title Heading"/>
    <w:basedOn w:val="Normal"/>
    <w:rsid w:val="006D6CF2"/>
    <w:pPr>
      <w:jc w:val="center"/>
    </w:pPr>
    <w:rPr>
      <w:b/>
      <w:sz w:val="36"/>
    </w:rPr>
  </w:style>
  <w:style w:type="paragraph" w:styleId="TOC1">
    <w:name w:val="toc 1"/>
    <w:basedOn w:val="Normal"/>
    <w:next w:val="Normal"/>
    <w:semiHidden/>
    <w:rsid w:val="006D6CF2"/>
    <w:pPr>
      <w:tabs>
        <w:tab w:val="right" w:leader="dot" w:pos="9120"/>
      </w:tabs>
      <w:ind w:left="560" w:right="850" w:hanging="560"/>
    </w:pPr>
    <w:rPr>
      <w:rFonts w:ascii="Times" w:hAnsi="Times"/>
      <w:caps/>
      <w:sz w:val="20"/>
    </w:rPr>
  </w:style>
  <w:style w:type="paragraph" w:styleId="TOC2">
    <w:name w:val="toc 2"/>
    <w:basedOn w:val="Normal"/>
    <w:next w:val="Normal"/>
    <w:semiHidden/>
    <w:rsid w:val="006D6CF2"/>
    <w:pPr>
      <w:tabs>
        <w:tab w:val="right" w:leader="dot" w:pos="9120"/>
      </w:tabs>
      <w:ind w:left="1120" w:right="850" w:hanging="560"/>
    </w:pPr>
    <w:rPr>
      <w:rFonts w:ascii="Times" w:hAnsi="Times"/>
    </w:rPr>
  </w:style>
  <w:style w:type="paragraph" w:customStyle="1" w:styleId="indent1">
    <w:name w:val="indent 1"/>
    <w:basedOn w:val="Normal"/>
    <w:rsid w:val="006D6CF2"/>
    <w:pPr>
      <w:ind w:left="560" w:hanging="560"/>
    </w:pPr>
    <w:rPr>
      <w:rFonts w:ascii="Times" w:hAnsi="Times"/>
      <w:sz w:val="20"/>
    </w:rPr>
  </w:style>
  <w:style w:type="paragraph" w:styleId="Title">
    <w:name w:val="Title"/>
    <w:basedOn w:val="Normal"/>
    <w:qFormat/>
    <w:rsid w:val="006D6CF2"/>
    <w:pPr>
      <w:spacing w:line="360" w:lineRule="atLeast"/>
      <w:jc w:val="center"/>
    </w:pPr>
    <w:rPr>
      <w:b/>
      <w:sz w:val="28"/>
    </w:rPr>
  </w:style>
  <w:style w:type="paragraph" w:styleId="BodyText">
    <w:name w:val="Body Text"/>
    <w:basedOn w:val="Normal"/>
    <w:rsid w:val="006D6CF2"/>
    <w:pPr>
      <w:tabs>
        <w:tab w:val="left" w:pos="9920"/>
      </w:tabs>
      <w:jc w:val="left"/>
    </w:pPr>
    <w:rPr>
      <w:sz w:val="20"/>
    </w:rPr>
  </w:style>
  <w:style w:type="paragraph" w:styleId="BodyText2">
    <w:name w:val="Body Text 2"/>
    <w:basedOn w:val="Normal"/>
    <w:rsid w:val="006D6CF2"/>
    <w:pPr>
      <w:jc w:val="left"/>
    </w:pPr>
    <w:rPr>
      <w:color w:val="000000"/>
      <w:sz w:val="18"/>
    </w:rPr>
  </w:style>
  <w:style w:type="paragraph" w:styleId="Subtitle">
    <w:name w:val="Subtitle"/>
    <w:basedOn w:val="Normal"/>
    <w:qFormat/>
    <w:rsid w:val="006D6CF2"/>
    <w:pPr>
      <w:tabs>
        <w:tab w:val="left" w:pos="3700"/>
        <w:tab w:val="right" w:pos="10200"/>
      </w:tabs>
      <w:spacing w:line="360" w:lineRule="atLeast"/>
      <w:jc w:val="center"/>
    </w:pPr>
    <w:rPr>
      <w:b/>
    </w:rPr>
  </w:style>
  <w:style w:type="paragraph" w:styleId="BalloonText">
    <w:name w:val="Balloon Text"/>
    <w:basedOn w:val="Normal"/>
    <w:semiHidden/>
    <w:rsid w:val="006A7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3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SRJ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SRJDF.dot</Template>
  <TotalTime>2</TotalTime>
  <Pages>4</Pages>
  <Words>707</Words>
  <Characters>4384</Characters>
  <Application>Microsoft Office Word</Application>
  <DocSecurity>0</DocSecurity>
  <Lines>548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4RGAS21P Administrative Assistant Level 2 Programs and Services Job Description</vt:lpstr>
    </vt:vector>
  </TitlesOfParts>
  <Company>Ministry of Sport and Recreation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4RGAS21P Administrative Assistant Level 2 Programs and Services Job Description</dc:title>
  <dc:subject>Job Description</dc:subject>
  <dc:creator>hrm - Hrm Group</dc:creator>
  <cp:keywords>Site=Perth,Divn=Business Management,FileNo=2006/0469</cp:keywords>
  <dc:description>DocType=Ministry Form,DocSec=SSecure</dc:description>
  <cp:lastModifiedBy>Michelle Tobin</cp:lastModifiedBy>
  <cp:revision>3</cp:revision>
  <cp:lastPrinted>2006-08-18T09:03:00Z</cp:lastPrinted>
  <dcterms:created xsi:type="dcterms:W3CDTF">2016-08-19T03:38:00Z</dcterms:created>
  <dcterms:modified xsi:type="dcterms:W3CDTF">2016-08-19T03:40:00Z</dcterms:modified>
  <cp:category>VersionBy=mtobin,VersionDate=18 Aug 2006 17:07:09</cp:category>
</cp:coreProperties>
</file>