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5E" w:rsidRPr="00FB267F" w:rsidRDefault="00EB1938" w:rsidP="00045EE5">
      <w:pPr>
        <w:tabs>
          <w:tab w:val="left" w:pos="3240"/>
        </w:tabs>
        <w:autoSpaceDE w:val="0"/>
        <w:autoSpaceDN w:val="0"/>
        <w:adjustRightInd w:val="0"/>
        <w:jc w:val="center"/>
        <w:rPr>
          <w:rStyle w:val="PlainTextChar"/>
          <w:rFonts w:ascii="Arial" w:hAnsi="Arial" w:cs="Arial"/>
          <w:b/>
          <w:noProof/>
          <w:sz w:val="28"/>
          <w:szCs w:val="28"/>
        </w:rPr>
      </w:pPr>
      <w:r w:rsidRPr="00FB267F">
        <w:rPr>
          <w:rFonts w:ascii="Arial" w:hAnsi="Arial" w:cs="Arial"/>
          <w:b/>
          <w:noProof/>
        </w:rPr>
        <w:pict>
          <v:shapetype id="_x0000_t202" coordsize="21600,21600" o:spt="202" path="m,l,21600r21600,l21600,xe">
            <v:stroke joinstyle="miter"/>
            <v:path gradientshapeok="t" o:connecttype="rect"/>
          </v:shapetype>
          <v:shape id="_x0000_s1031" type="#_x0000_t202" style="position:absolute;left:0;text-align:left;margin-left:162pt;margin-top:-36pt;width:315pt;height:45pt;z-index:251657728" filled="f" stroked="f">
            <v:textbox style="mso-next-textbox:#_x0000_s1031">
              <w:txbxContent>
                <w:tbl>
                  <w:tblPr>
                    <w:tblW w:w="5760" w:type="dxa"/>
                    <w:jc w:val="right"/>
                    <w:tblInd w:w="108" w:type="dxa"/>
                    <w:tblLook w:val="01E0" w:firstRow="1" w:lastRow="1" w:firstColumn="1" w:lastColumn="1" w:noHBand="0" w:noVBand="0"/>
                  </w:tblPr>
                  <w:tblGrid>
                    <w:gridCol w:w="4261"/>
                    <w:gridCol w:w="1499"/>
                  </w:tblGrid>
                  <w:tr w:rsidR="00045EE5" w:rsidRPr="001811DA" w:rsidTr="001811DA">
                    <w:trPr>
                      <w:jc w:val="right"/>
                    </w:trPr>
                    <w:tc>
                      <w:tcPr>
                        <w:tcW w:w="4261" w:type="dxa"/>
                        <w:shd w:val="clear" w:color="auto" w:fill="auto"/>
                      </w:tcPr>
                      <w:p w:rsidR="00045EE5" w:rsidRPr="001811DA" w:rsidRDefault="00045EE5" w:rsidP="001811DA">
                        <w:pPr>
                          <w:tabs>
                            <w:tab w:val="left" w:pos="3960"/>
                          </w:tabs>
                          <w:autoSpaceDE w:val="0"/>
                          <w:autoSpaceDN w:val="0"/>
                          <w:adjustRightInd w:val="0"/>
                          <w:jc w:val="right"/>
                          <w:rPr>
                            <w:rStyle w:val="PlainTextChar"/>
                            <w:rFonts w:ascii="Arial" w:hAnsi="Arial" w:cs="Arial"/>
                            <w:noProof/>
                            <w:sz w:val="20"/>
                            <w:szCs w:val="20"/>
                          </w:rPr>
                        </w:pPr>
                        <w:r w:rsidRPr="001811DA">
                          <w:rPr>
                            <w:rStyle w:val="PlainTextChar"/>
                            <w:rFonts w:ascii="Arial" w:hAnsi="Arial" w:cs="Arial"/>
                            <w:noProof/>
                            <w:sz w:val="20"/>
                            <w:szCs w:val="20"/>
                          </w:rPr>
                          <w:t>Classification Evaluation Date:</w:t>
                        </w:r>
                      </w:p>
                    </w:tc>
                    <w:tc>
                      <w:tcPr>
                        <w:tcW w:w="1499" w:type="dxa"/>
                        <w:shd w:val="clear" w:color="auto" w:fill="auto"/>
                      </w:tcPr>
                      <w:p w:rsidR="00045EE5" w:rsidRPr="001811DA" w:rsidRDefault="000D0640" w:rsidP="001811DA">
                        <w:pPr>
                          <w:tabs>
                            <w:tab w:val="left" w:pos="3960"/>
                          </w:tabs>
                          <w:autoSpaceDE w:val="0"/>
                          <w:autoSpaceDN w:val="0"/>
                          <w:adjustRightInd w:val="0"/>
                          <w:rPr>
                            <w:rStyle w:val="PlainTextChar"/>
                            <w:rFonts w:ascii="Arial" w:hAnsi="Arial" w:cs="Arial"/>
                            <w:noProof/>
                            <w:sz w:val="20"/>
                            <w:szCs w:val="20"/>
                          </w:rPr>
                        </w:pPr>
                        <w:r>
                          <w:rPr>
                            <w:rStyle w:val="PlainTextChar"/>
                            <w:rFonts w:ascii="Arial" w:hAnsi="Arial" w:cs="Arial"/>
                            <w:noProof/>
                            <w:sz w:val="20"/>
                            <w:szCs w:val="20"/>
                          </w:rPr>
                          <w:t>4/11/2015</w:t>
                        </w:r>
                      </w:p>
                    </w:tc>
                  </w:tr>
                  <w:tr w:rsidR="00045EE5" w:rsidRPr="001811DA" w:rsidTr="001811DA">
                    <w:trPr>
                      <w:jc w:val="right"/>
                    </w:trPr>
                    <w:tc>
                      <w:tcPr>
                        <w:tcW w:w="4261" w:type="dxa"/>
                        <w:shd w:val="clear" w:color="auto" w:fill="auto"/>
                      </w:tcPr>
                      <w:p w:rsidR="00045EE5" w:rsidRPr="001811DA" w:rsidRDefault="00045EE5" w:rsidP="001811DA">
                        <w:pPr>
                          <w:tabs>
                            <w:tab w:val="left" w:pos="3960"/>
                          </w:tabs>
                          <w:autoSpaceDE w:val="0"/>
                          <w:autoSpaceDN w:val="0"/>
                          <w:adjustRightInd w:val="0"/>
                          <w:jc w:val="right"/>
                          <w:rPr>
                            <w:rStyle w:val="PlainTextChar"/>
                            <w:rFonts w:ascii="Arial" w:hAnsi="Arial" w:cs="Arial"/>
                            <w:noProof/>
                            <w:sz w:val="20"/>
                            <w:szCs w:val="20"/>
                          </w:rPr>
                        </w:pPr>
                        <w:r w:rsidRPr="001811DA">
                          <w:rPr>
                            <w:rStyle w:val="PlainTextChar"/>
                            <w:rFonts w:ascii="Arial" w:hAnsi="Arial" w:cs="Arial"/>
                            <w:noProof/>
                            <w:sz w:val="20"/>
                            <w:szCs w:val="20"/>
                          </w:rPr>
                          <w:t>Current Version Date:</w:t>
                        </w:r>
                      </w:p>
                    </w:tc>
                    <w:tc>
                      <w:tcPr>
                        <w:tcW w:w="1499" w:type="dxa"/>
                        <w:shd w:val="clear" w:color="auto" w:fill="auto"/>
                      </w:tcPr>
                      <w:p w:rsidR="00045EE5" w:rsidRPr="001811DA" w:rsidRDefault="000D0640" w:rsidP="000D0640">
                        <w:pPr>
                          <w:tabs>
                            <w:tab w:val="left" w:pos="3960"/>
                          </w:tabs>
                          <w:autoSpaceDE w:val="0"/>
                          <w:autoSpaceDN w:val="0"/>
                          <w:adjustRightInd w:val="0"/>
                          <w:rPr>
                            <w:rStyle w:val="PlainTextChar"/>
                            <w:rFonts w:ascii="Arial" w:hAnsi="Arial" w:cs="Arial"/>
                            <w:noProof/>
                            <w:sz w:val="20"/>
                            <w:szCs w:val="20"/>
                          </w:rPr>
                        </w:pPr>
                        <w:r>
                          <w:rPr>
                            <w:rStyle w:val="PlainTextChar"/>
                            <w:rFonts w:ascii="Arial" w:hAnsi="Arial" w:cs="Arial"/>
                            <w:noProof/>
                            <w:sz w:val="20"/>
                            <w:szCs w:val="20"/>
                          </w:rPr>
                          <w:t>4/11</w:t>
                        </w:r>
                        <w:r w:rsidR="001E0F1F">
                          <w:rPr>
                            <w:rStyle w:val="PlainTextChar"/>
                            <w:rFonts w:ascii="Arial" w:hAnsi="Arial" w:cs="Arial"/>
                            <w:noProof/>
                            <w:sz w:val="20"/>
                            <w:szCs w:val="20"/>
                          </w:rPr>
                          <w:t>/201</w:t>
                        </w:r>
                        <w:r>
                          <w:rPr>
                            <w:rStyle w:val="PlainTextChar"/>
                            <w:rFonts w:ascii="Arial" w:hAnsi="Arial" w:cs="Arial"/>
                            <w:noProof/>
                            <w:sz w:val="20"/>
                            <w:szCs w:val="20"/>
                          </w:rPr>
                          <w:t>5</w:t>
                        </w:r>
                      </w:p>
                    </w:tc>
                  </w:tr>
                </w:tbl>
                <w:p w:rsidR="00045EE5" w:rsidRDefault="00045EE5"/>
              </w:txbxContent>
            </v:textbox>
          </v:shape>
        </w:pict>
      </w:r>
      <w:r w:rsidRPr="00FB267F">
        <w:rPr>
          <w:rStyle w:val="PlainTextCha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70.5pt">
            <v:imagedata r:id="rId6" o:title="mcb-publications-gray"/>
          </v:shape>
        </w:pict>
      </w:r>
    </w:p>
    <w:p w:rsidR="003E615E" w:rsidRPr="00FB267F" w:rsidRDefault="00045EE5" w:rsidP="00045EE5">
      <w:pPr>
        <w:tabs>
          <w:tab w:val="left" w:pos="3960"/>
        </w:tabs>
        <w:autoSpaceDE w:val="0"/>
        <w:autoSpaceDN w:val="0"/>
        <w:adjustRightInd w:val="0"/>
        <w:rPr>
          <w:rStyle w:val="PlainTextChar"/>
          <w:rFonts w:ascii="Arial" w:hAnsi="Arial" w:cs="Arial"/>
          <w:b/>
          <w:noProof/>
          <w:sz w:val="28"/>
          <w:szCs w:val="28"/>
        </w:rPr>
      </w:pPr>
      <w:r w:rsidRPr="00FB267F">
        <w:rPr>
          <w:rStyle w:val="PlainTextChar"/>
          <w:rFonts w:ascii="Arial" w:hAnsi="Arial" w:cs="Arial"/>
          <w:b/>
          <w:noProof/>
        </w:rPr>
        <w:tab/>
      </w:r>
    </w:p>
    <w:p w:rsidR="00D251B6" w:rsidRPr="00FB267F" w:rsidRDefault="00D251B6" w:rsidP="00C50F31">
      <w:pPr>
        <w:pBdr>
          <w:bottom w:val="single" w:sz="18" w:space="1" w:color="auto"/>
        </w:pBdr>
        <w:tabs>
          <w:tab w:val="left" w:pos="3240"/>
        </w:tabs>
        <w:autoSpaceDE w:val="0"/>
        <w:autoSpaceDN w:val="0"/>
        <w:adjustRightInd w:val="0"/>
        <w:jc w:val="center"/>
        <w:outlineLvl w:val="0"/>
        <w:rPr>
          <w:rStyle w:val="PlainTextChar"/>
          <w:rFonts w:ascii="Arial" w:hAnsi="Arial" w:cs="Arial"/>
          <w:b/>
          <w:noProof/>
          <w:sz w:val="28"/>
          <w:szCs w:val="28"/>
        </w:rPr>
      </w:pPr>
      <w:r w:rsidRPr="00FB267F">
        <w:rPr>
          <w:rStyle w:val="PlainTextChar"/>
          <w:rFonts w:ascii="Arial" w:hAnsi="Arial" w:cs="Arial"/>
          <w:b/>
          <w:noProof/>
          <w:sz w:val="28"/>
          <w:szCs w:val="28"/>
        </w:rPr>
        <w:t>JOB DESCRIPTION FORM</w:t>
      </w:r>
    </w:p>
    <w:p w:rsidR="003E615E" w:rsidRPr="00FB267F" w:rsidRDefault="003E615E" w:rsidP="00103A5E">
      <w:pPr>
        <w:tabs>
          <w:tab w:val="left" w:pos="3240"/>
        </w:tabs>
        <w:autoSpaceDE w:val="0"/>
        <w:autoSpaceDN w:val="0"/>
        <w:adjustRightInd w:val="0"/>
        <w:rPr>
          <w:rStyle w:val="PlainTextChar"/>
          <w:rFonts w:ascii="Arial" w:hAnsi="Arial" w:cs="Arial"/>
          <w:b/>
          <w:noProof/>
        </w:rPr>
      </w:pPr>
    </w:p>
    <w:p w:rsidR="003E615E" w:rsidRPr="00FB267F" w:rsidRDefault="003E615E" w:rsidP="00C50F31">
      <w:pPr>
        <w:tabs>
          <w:tab w:val="left" w:pos="3240"/>
        </w:tabs>
        <w:autoSpaceDE w:val="0"/>
        <w:autoSpaceDN w:val="0"/>
        <w:adjustRightInd w:val="0"/>
        <w:jc w:val="center"/>
        <w:outlineLvl w:val="0"/>
        <w:rPr>
          <w:rStyle w:val="PlainTextChar"/>
          <w:rFonts w:ascii="Arial" w:hAnsi="Arial" w:cs="Arial"/>
          <w:b/>
          <w:noProof/>
          <w:sz w:val="22"/>
          <w:szCs w:val="22"/>
        </w:rPr>
      </w:pPr>
      <w:r w:rsidRPr="00FB267F">
        <w:rPr>
          <w:rStyle w:val="PlainTextChar"/>
          <w:rFonts w:ascii="Arial" w:hAnsi="Arial" w:cs="Arial"/>
          <w:b/>
          <w:noProof/>
          <w:sz w:val="22"/>
          <w:szCs w:val="22"/>
        </w:rPr>
        <w:t>Metropolitan Cemeteries Board</w:t>
      </w:r>
    </w:p>
    <w:p w:rsidR="003E615E" w:rsidRPr="00FB267F" w:rsidRDefault="00540A03" w:rsidP="00C50F31">
      <w:pPr>
        <w:tabs>
          <w:tab w:val="left" w:pos="3240"/>
        </w:tabs>
        <w:autoSpaceDE w:val="0"/>
        <w:autoSpaceDN w:val="0"/>
        <w:adjustRightInd w:val="0"/>
        <w:jc w:val="center"/>
        <w:outlineLvl w:val="0"/>
        <w:rPr>
          <w:rStyle w:val="PlainTextChar"/>
          <w:rFonts w:ascii="Arial" w:hAnsi="Arial" w:cs="Arial"/>
          <w:b/>
          <w:noProof/>
        </w:rPr>
      </w:pPr>
      <w:r w:rsidRPr="00FB267F">
        <w:rPr>
          <w:rStyle w:val="PlainTextChar"/>
          <w:rFonts w:ascii="Arial" w:hAnsi="Arial" w:cs="Arial"/>
          <w:b/>
          <w:noProof/>
        </w:rPr>
        <w:t>Team Leader (</w:t>
      </w:r>
      <w:r w:rsidR="00DB1472" w:rsidRPr="00FB267F">
        <w:rPr>
          <w:rStyle w:val="PlainTextChar"/>
          <w:rFonts w:ascii="Arial" w:hAnsi="Arial" w:cs="Arial"/>
          <w:b/>
          <w:noProof/>
        </w:rPr>
        <w:t>Burials</w:t>
      </w:r>
      <w:r w:rsidRPr="00FB267F">
        <w:rPr>
          <w:rStyle w:val="PlainTextChar"/>
          <w:rFonts w:ascii="Arial" w:hAnsi="Arial" w:cs="Arial"/>
          <w:b/>
          <w:noProof/>
        </w:rPr>
        <w:t>)</w:t>
      </w:r>
      <w:r w:rsidR="001E0F1F" w:rsidRPr="00FB267F">
        <w:rPr>
          <w:rStyle w:val="PlainTextChar"/>
          <w:rFonts w:ascii="Arial" w:hAnsi="Arial" w:cs="Arial"/>
          <w:b/>
          <w:noProof/>
        </w:rPr>
        <w:t xml:space="preserve"> (KPO 500, PPO200, FPO200)</w:t>
      </w:r>
    </w:p>
    <w:p w:rsidR="00C200CC" w:rsidRPr="00FB267F" w:rsidRDefault="00C200CC" w:rsidP="00C50F31">
      <w:pPr>
        <w:tabs>
          <w:tab w:val="left" w:pos="3240"/>
        </w:tabs>
        <w:autoSpaceDE w:val="0"/>
        <w:autoSpaceDN w:val="0"/>
        <w:adjustRightInd w:val="0"/>
        <w:jc w:val="center"/>
        <w:outlineLvl w:val="0"/>
        <w:rPr>
          <w:rStyle w:val="PlainTextChar"/>
          <w:rFonts w:ascii="Arial" w:hAnsi="Arial" w:cs="Arial"/>
          <w:b/>
          <w:noProof/>
        </w:rPr>
      </w:pPr>
    </w:p>
    <w:p w:rsidR="00D251B6" w:rsidRPr="00FB267F" w:rsidRDefault="00073F91" w:rsidP="00C50F31">
      <w:pPr>
        <w:pBdr>
          <w:bottom w:val="single" w:sz="18" w:space="1" w:color="auto"/>
        </w:pBdr>
        <w:tabs>
          <w:tab w:val="left" w:pos="3240"/>
        </w:tabs>
        <w:autoSpaceDE w:val="0"/>
        <w:autoSpaceDN w:val="0"/>
        <w:adjustRightInd w:val="0"/>
        <w:outlineLvl w:val="0"/>
        <w:rPr>
          <w:rStyle w:val="PlainTextChar"/>
          <w:rFonts w:ascii="Arial" w:hAnsi="Arial" w:cs="Arial"/>
          <w:b/>
          <w:noProof/>
        </w:rPr>
      </w:pPr>
      <w:r w:rsidRPr="00FB267F">
        <w:rPr>
          <w:rStyle w:val="PlainTextChar"/>
          <w:rFonts w:ascii="Arial" w:hAnsi="Arial" w:cs="Arial"/>
          <w:b/>
          <w:noProof/>
        </w:rPr>
        <w:t>POSITION DETAILS</w:t>
      </w:r>
    </w:p>
    <w:p w:rsidR="003E615E" w:rsidRPr="00FB267F" w:rsidRDefault="003E615E" w:rsidP="00103A5E">
      <w:pPr>
        <w:tabs>
          <w:tab w:val="left" w:pos="3240"/>
        </w:tabs>
        <w:autoSpaceDE w:val="0"/>
        <w:autoSpaceDN w:val="0"/>
        <w:adjustRightInd w:val="0"/>
        <w:rPr>
          <w:rStyle w:val="PlainTextChar"/>
          <w:rFonts w:ascii="Arial" w:hAnsi="Arial" w:cs="Arial"/>
          <w:b/>
          <w:noProof/>
        </w:rPr>
      </w:pPr>
    </w:p>
    <w:p w:rsidR="00103A5E" w:rsidRPr="00FB267F" w:rsidRDefault="00045EE5" w:rsidP="00103A5E">
      <w:pPr>
        <w:tabs>
          <w:tab w:val="left" w:pos="3240"/>
        </w:tabs>
        <w:autoSpaceDE w:val="0"/>
        <w:autoSpaceDN w:val="0"/>
        <w:adjustRightInd w:val="0"/>
        <w:rPr>
          <w:rStyle w:val="PlainTextChar"/>
          <w:rFonts w:ascii="Arial" w:hAnsi="Arial" w:cs="Arial"/>
          <w:b/>
          <w:noProof/>
        </w:rPr>
      </w:pPr>
      <w:r w:rsidRPr="00FB267F">
        <w:rPr>
          <w:rStyle w:val="PlainTextChar"/>
          <w:rFonts w:ascii="Arial" w:hAnsi="Arial" w:cs="Arial"/>
          <w:b/>
          <w:noProof/>
        </w:rPr>
        <w:t>Classification/</w:t>
      </w:r>
      <w:r w:rsidR="00103A5E" w:rsidRPr="00FB267F">
        <w:rPr>
          <w:rStyle w:val="PlainTextChar"/>
          <w:rFonts w:ascii="Arial" w:hAnsi="Arial" w:cs="Arial"/>
          <w:b/>
          <w:noProof/>
        </w:rPr>
        <w:t>Level</w:t>
      </w:r>
      <w:r w:rsidR="00EB7A06" w:rsidRPr="00FB267F">
        <w:rPr>
          <w:rStyle w:val="PlainTextChar"/>
          <w:rFonts w:ascii="Arial" w:hAnsi="Arial" w:cs="Arial"/>
          <w:b/>
          <w:noProof/>
        </w:rPr>
        <w:tab/>
      </w:r>
      <w:r w:rsidR="0092425A" w:rsidRPr="00FB267F">
        <w:rPr>
          <w:rStyle w:val="PlainTextChar"/>
          <w:rFonts w:ascii="Arial" w:hAnsi="Arial" w:cs="Arial"/>
          <w:b/>
          <w:noProof/>
          <w:sz w:val="22"/>
          <w:szCs w:val="22"/>
        </w:rPr>
        <w:t xml:space="preserve">Level </w:t>
      </w:r>
      <w:r w:rsidR="00540A03" w:rsidRPr="00FB267F">
        <w:rPr>
          <w:rStyle w:val="PlainTextChar"/>
          <w:rFonts w:ascii="Arial" w:hAnsi="Arial" w:cs="Arial"/>
          <w:b/>
          <w:noProof/>
          <w:sz w:val="22"/>
          <w:szCs w:val="22"/>
        </w:rPr>
        <w:t>4</w:t>
      </w:r>
    </w:p>
    <w:p w:rsidR="00EB7A06" w:rsidRPr="00FB267F" w:rsidRDefault="00EB7A06" w:rsidP="004E5890">
      <w:pPr>
        <w:tabs>
          <w:tab w:val="left" w:pos="3240"/>
        </w:tabs>
        <w:autoSpaceDE w:val="0"/>
        <w:autoSpaceDN w:val="0"/>
        <w:adjustRightInd w:val="0"/>
        <w:ind w:left="3240" w:hanging="3240"/>
        <w:rPr>
          <w:rStyle w:val="PlainTextChar"/>
          <w:rFonts w:ascii="Arial" w:hAnsi="Arial" w:cs="Arial"/>
          <w:b/>
          <w:noProof/>
          <w:sz w:val="22"/>
          <w:szCs w:val="22"/>
        </w:rPr>
      </w:pPr>
      <w:r w:rsidRPr="00FB267F">
        <w:rPr>
          <w:rStyle w:val="PlainTextChar"/>
          <w:rFonts w:ascii="Arial" w:hAnsi="Arial" w:cs="Arial"/>
          <w:b/>
          <w:noProof/>
        </w:rPr>
        <w:t>Award/</w:t>
      </w:r>
      <w:r w:rsidR="003E615E" w:rsidRPr="00FB267F">
        <w:rPr>
          <w:rStyle w:val="PlainTextChar"/>
          <w:rFonts w:ascii="Arial" w:hAnsi="Arial" w:cs="Arial"/>
          <w:b/>
          <w:noProof/>
        </w:rPr>
        <w:t>Agreement</w:t>
      </w:r>
      <w:r w:rsidR="003E615E" w:rsidRPr="00FB267F">
        <w:rPr>
          <w:rStyle w:val="PlainTextChar"/>
          <w:rFonts w:ascii="Arial" w:hAnsi="Arial" w:cs="Arial"/>
          <w:b/>
          <w:noProof/>
        </w:rPr>
        <w:tab/>
      </w:r>
      <w:r w:rsidR="004E5890" w:rsidRPr="00FB267F">
        <w:rPr>
          <w:rStyle w:val="PlainTextChar"/>
          <w:rFonts w:ascii="Arial" w:hAnsi="Arial" w:cs="Arial"/>
          <w:b/>
          <w:noProof/>
          <w:sz w:val="22"/>
          <w:szCs w:val="22"/>
        </w:rPr>
        <w:t>MCB</w:t>
      </w:r>
      <w:r w:rsidR="008A55CA" w:rsidRPr="00FB267F">
        <w:rPr>
          <w:rStyle w:val="PlainTextChar"/>
          <w:rFonts w:ascii="Arial" w:hAnsi="Arial" w:cs="Arial"/>
          <w:b/>
          <w:noProof/>
          <w:sz w:val="22"/>
          <w:szCs w:val="22"/>
        </w:rPr>
        <w:t xml:space="preserve"> (WA) Cemetery Workers Enterprise</w:t>
      </w:r>
      <w:r w:rsidR="004E5890" w:rsidRPr="00FB267F">
        <w:rPr>
          <w:rStyle w:val="PlainTextChar"/>
          <w:rFonts w:ascii="Arial" w:hAnsi="Arial" w:cs="Arial"/>
          <w:b/>
          <w:noProof/>
          <w:sz w:val="22"/>
          <w:szCs w:val="22"/>
        </w:rPr>
        <w:t xml:space="preserve"> Agreement 20</w:t>
      </w:r>
      <w:r w:rsidR="005534AD" w:rsidRPr="00FB267F">
        <w:rPr>
          <w:rStyle w:val="PlainTextChar"/>
          <w:rFonts w:ascii="Arial" w:hAnsi="Arial" w:cs="Arial"/>
          <w:b/>
          <w:noProof/>
          <w:sz w:val="22"/>
          <w:szCs w:val="22"/>
        </w:rPr>
        <w:t>1</w:t>
      </w:r>
      <w:r w:rsidR="006D17CE" w:rsidRPr="00FB267F">
        <w:rPr>
          <w:rStyle w:val="PlainTextChar"/>
          <w:rFonts w:ascii="Arial" w:hAnsi="Arial" w:cs="Arial"/>
          <w:b/>
          <w:noProof/>
          <w:sz w:val="22"/>
          <w:szCs w:val="22"/>
        </w:rPr>
        <w:t>3</w:t>
      </w:r>
    </w:p>
    <w:p w:rsidR="009803E4" w:rsidRPr="00FB267F" w:rsidRDefault="009803E4" w:rsidP="00C50F31">
      <w:pPr>
        <w:tabs>
          <w:tab w:val="left" w:pos="3240"/>
        </w:tabs>
        <w:autoSpaceDE w:val="0"/>
        <w:autoSpaceDN w:val="0"/>
        <w:adjustRightInd w:val="0"/>
        <w:ind w:left="3240" w:hanging="3240"/>
        <w:rPr>
          <w:rStyle w:val="PlainTextChar"/>
          <w:rFonts w:ascii="Arial" w:hAnsi="Arial" w:cs="Arial"/>
          <w:b/>
          <w:noProof/>
        </w:rPr>
      </w:pPr>
      <w:r w:rsidRPr="00FB267F">
        <w:rPr>
          <w:rStyle w:val="PlainTextChar"/>
          <w:rFonts w:ascii="Arial" w:hAnsi="Arial" w:cs="Arial"/>
          <w:b/>
          <w:noProof/>
        </w:rPr>
        <w:t>Org Unit</w:t>
      </w:r>
      <w:r w:rsidRPr="00FB267F">
        <w:rPr>
          <w:rStyle w:val="PlainTextChar"/>
          <w:rFonts w:ascii="Arial" w:hAnsi="Arial" w:cs="Arial"/>
          <w:b/>
          <w:noProof/>
        </w:rPr>
        <w:tab/>
      </w:r>
      <w:r w:rsidR="004E5890" w:rsidRPr="00FB267F">
        <w:rPr>
          <w:rStyle w:val="PlainTextChar"/>
          <w:rFonts w:ascii="Arial" w:hAnsi="Arial" w:cs="Arial"/>
          <w:b/>
          <w:noProof/>
          <w:sz w:val="22"/>
          <w:szCs w:val="22"/>
        </w:rPr>
        <w:t>Planning and Operations</w:t>
      </w:r>
      <w:r w:rsidRPr="00FB267F">
        <w:rPr>
          <w:rStyle w:val="PlainTextChar"/>
          <w:rFonts w:ascii="Arial" w:hAnsi="Arial" w:cs="Arial"/>
          <w:b/>
          <w:noProof/>
          <w:sz w:val="22"/>
          <w:szCs w:val="22"/>
        </w:rPr>
        <w:t xml:space="preserve"> </w:t>
      </w:r>
    </w:p>
    <w:p w:rsidR="009803E4" w:rsidRPr="00FB267F" w:rsidRDefault="009803E4" w:rsidP="00103A5E">
      <w:pPr>
        <w:tabs>
          <w:tab w:val="left" w:pos="3240"/>
        </w:tabs>
        <w:autoSpaceDE w:val="0"/>
        <w:autoSpaceDN w:val="0"/>
        <w:adjustRightInd w:val="0"/>
        <w:rPr>
          <w:rStyle w:val="PlainTextChar"/>
          <w:rFonts w:ascii="Arial" w:hAnsi="Arial" w:cs="Arial"/>
          <w:b/>
          <w:noProof/>
        </w:rPr>
      </w:pPr>
      <w:r w:rsidRPr="00FB267F">
        <w:rPr>
          <w:rStyle w:val="PlainTextChar"/>
          <w:rFonts w:ascii="Arial" w:hAnsi="Arial" w:cs="Arial"/>
          <w:b/>
          <w:noProof/>
        </w:rPr>
        <w:t>Physical Location</w:t>
      </w:r>
      <w:r w:rsidRPr="00FB267F">
        <w:rPr>
          <w:rStyle w:val="PlainTextChar"/>
          <w:rFonts w:ascii="Arial" w:hAnsi="Arial" w:cs="Arial"/>
          <w:b/>
          <w:noProof/>
        </w:rPr>
        <w:tab/>
      </w:r>
      <w:r w:rsidR="00B84A9F" w:rsidRPr="00FB267F">
        <w:rPr>
          <w:rStyle w:val="PlainTextChar"/>
          <w:rFonts w:ascii="Arial" w:hAnsi="Arial" w:cs="Arial"/>
          <w:b/>
          <w:noProof/>
        </w:rPr>
        <w:t>Karrakatta</w:t>
      </w:r>
      <w:r w:rsidR="001E0F1F" w:rsidRPr="00FB267F">
        <w:rPr>
          <w:rStyle w:val="PlainTextChar"/>
          <w:rFonts w:ascii="Arial" w:hAnsi="Arial" w:cs="Arial"/>
          <w:b/>
          <w:noProof/>
        </w:rPr>
        <w:t>, Fremantle, Pinnaroo</w:t>
      </w:r>
    </w:p>
    <w:p w:rsidR="00C200CC" w:rsidRPr="00FB267F" w:rsidRDefault="00C200CC" w:rsidP="00103A5E">
      <w:pPr>
        <w:tabs>
          <w:tab w:val="left" w:pos="3240"/>
        </w:tabs>
        <w:autoSpaceDE w:val="0"/>
        <w:autoSpaceDN w:val="0"/>
        <w:adjustRightInd w:val="0"/>
        <w:rPr>
          <w:rStyle w:val="PlainTextChar"/>
          <w:rFonts w:ascii="Arial" w:hAnsi="Arial" w:cs="Arial"/>
          <w:b/>
          <w:noProof/>
        </w:rPr>
      </w:pPr>
    </w:p>
    <w:p w:rsidR="00073F91" w:rsidRPr="00FB267F" w:rsidRDefault="00073F91" w:rsidP="00C50F31">
      <w:pPr>
        <w:pBdr>
          <w:bottom w:val="single" w:sz="18" w:space="1" w:color="auto"/>
        </w:pBdr>
        <w:tabs>
          <w:tab w:val="left" w:pos="3240"/>
        </w:tabs>
        <w:autoSpaceDE w:val="0"/>
        <w:autoSpaceDN w:val="0"/>
        <w:adjustRightInd w:val="0"/>
        <w:outlineLvl w:val="0"/>
        <w:rPr>
          <w:rStyle w:val="PlainTextChar"/>
          <w:rFonts w:ascii="Arial" w:hAnsi="Arial" w:cs="Arial"/>
          <w:b/>
          <w:noProof/>
        </w:rPr>
      </w:pPr>
      <w:r w:rsidRPr="00FB267F">
        <w:rPr>
          <w:rStyle w:val="PlainTextChar"/>
          <w:rFonts w:ascii="Arial" w:hAnsi="Arial" w:cs="Arial"/>
          <w:b/>
          <w:noProof/>
        </w:rPr>
        <w:t>REPORTING RELATIONSHIPS</w:t>
      </w:r>
    </w:p>
    <w:p w:rsidR="00573599" w:rsidRPr="00FB267F" w:rsidRDefault="00573599" w:rsidP="00C50F31">
      <w:pPr>
        <w:tabs>
          <w:tab w:val="left" w:pos="3240"/>
        </w:tabs>
        <w:autoSpaceDE w:val="0"/>
        <w:autoSpaceDN w:val="0"/>
        <w:adjustRightInd w:val="0"/>
        <w:outlineLvl w:val="0"/>
        <w:rPr>
          <w:rStyle w:val="PlainTextChar"/>
          <w:rFonts w:ascii="Arial" w:hAnsi="Arial" w:cs="Arial"/>
          <w:b/>
          <w:noProof/>
        </w:rPr>
      </w:pPr>
      <w:r w:rsidRPr="00FB267F">
        <w:rPr>
          <w:rStyle w:val="PlainTextChar"/>
          <w:rFonts w:ascii="Arial" w:hAnsi="Arial" w:cs="Arial"/>
          <w:b/>
          <w:noProof/>
        </w:rPr>
        <w:t>Number of positions Supervised:</w:t>
      </w:r>
      <w:r w:rsidR="00045EE5" w:rsidRPr="00FB267F">
        <w:rPr>
          <w:rStyle w:val="PlainTextChar"/>
          <w:rFonts w:ascii="Arial" w:hAnsi="Arial" w:cs="Arial"/>
          <w:b/>
          <w:noProof/>
        </w:rPr>
        <w:t xml:space="preserve"> </w:t>
      </w:r>
      <w:r w:rsidR="001E0F1F" w:rsidRPr="00FB267F">
        <w:rPr>
          <w:rStyle w:val="PlainTextChar"/>
          <w:rFonts w:ascii="Arial" w:hAnsi="Arial" w:cs="Arial"/>
          <w:b/>
          <w:noProof/>
        </w:rPr>
        <w:t>Various</w:t>
      </w:r>
    </w:p>
    <w:p w:rsidR="001B1B32" w:rsidRPr="00FB267F" w:rsidRDefault="001B1B32" w:rsidP="00103A5E">
      <w:pPr>
        <w:tabs>
          <w:tab w:val="left" w:pos="3240"/>
        </w:tabs>
        <w:autoSpaceDE w:val="0"/>
        <w:autoSpaceDN w:val="0"/>
        <w:adjustRightInd w:val="0"/>
        <w:rPr>
          <w:rStyle w:val="PlainTextChar"/>
          <w:rFonts w:ascii="Arial" w:hAnsi="Arial" w:cs="Arial"/>
          <w:b/>
          <w:noProof/>
        </w:rPr>
      </w:pPr>
    </w:p>
    <w:p w:rsidR="00573599" w:rsidRPr="00FB267F" w:rsidRDefault="00573599" w:rsidP="00C50F31">
      <w:pPr>
        <w:tabs>
          <w:tab w:val="left" w:pos="3240"/>
        </w:tabs>
        <w:autoSpaceDE w:val="0"/>
        <w:autoSpaceDN w:val="0"/>
        <w:adjustRightInd w:val="0"/>
        <w:outlineLvl w:val="0"/>
        <w:rPr>
          <w:rStyle w:val="PlainTextChar"/>
          <w:rFonts w:ascii="Arial" w:hAnsi="Arial" w:cs="Arial"/>
          <w:b/>
          <w:noProof/>
        </w:rPr>
      </w:pPr>
      <w:r w:rsidRPr="00FB267F">
        <w:rPr>
          <w:rStyle w:val="PlainTextChar"/>
          <w:rFonts w:ascii="Arial" w:hAnsi="Arial" w:cs="Arial"/>
          <w:b/>
          <w:noProof/>
        </w:rPr>
        <w:t>SUPERVISOR</w:t>
      </w:r>
      <w:r w:rsidR="00D00AE5" w:rsidRPr="00FB267F">
        <w:rPr>
          <w:rStyle w:val="PlainTextChar"/>
          <w:rFonts w:ascii="Arial" w:hAnsi="Arial" w:cs="Arial"/>
          <w:b/>
          <w:noProof/>
        </w:rPr>
        <w:tab/>
      </w:r>
    </w:p>
    <w:p w:rsidR="00573599" w:rsidRPr="00FB267F" w:rsidRDefault="00573599" w:rsidP="00CE553C">
      <w:pPr>
        <w:tabs>
          <w:tab w:val="left" w:pos="3261"/>
        </w:tabs>
        <w:autoSpaceDE w:val="0"/>
        <w:autoSpaceDN w:val="0"/>
        <w:adjustRightInd w:val="0"/>
        <w:rPr>
          <w:rStyle w:val="PlainTextChar"/>
          <w:rFonts w:ascii="Arial" w:hAnsi="Arial" w:cs="Arial"/>
          <w:b/>
          <w:noProof/>
        </w:rPr>
      </w:pPr>
      <w:r w:rsidRPr="00FB267F">
        <w:rPr>
          <w:rStyle w:val="PlainTextChar"/>
          <w:rFonts w:ascii="Arial" w:hAnsi="Arial" w:cs="Arial"/>
          <w:b/>
          <w:noProof/>
        </w:rPr>
        <w:t>Position Number</w:t>
      </w:r>
      <w:r w:rsidRPr="00FB267F">
        <w:rPr>
          <w:rStyle w:val="PlainTextChar"/>
          <w:rFonts w:ascii="Arial" w:hAnsi="Arial" w:cs="Arial"/>
          <w:b/>
          <w:noProof/>
        </w:rPr>
        <w:tab/>
      </w:r>
      <w:r w:rsidR="006D2305" w:rsidRPr="00FB267F">
        <w:rPr>
          <w:rStyle w:val="PlainTextChar"/>
          <w:rFonts w:ascii="Arial" w:hAnsi="Arial" w:cs="Arial"/>
          <w:b/>
          <w:noProof/>
        </w:rPr>
        <w:t>KPO</w:t>
      </w:r>
      <w:r w:rsidR="00AA4BDC" w:rsidRPr="00FB267F">
        <w:rPr>
          <w:rStyle w:val="PlainTextChar"/>
          <w:rFonts w:ascii="Arial" w:hAnsi="Arial" w:cs="Arial"/>
          <w:b/>
          <w:noProof/>
        </w:rPr>
        <w:t>008</w:t>
      </w:r>
      <w:r w:rsidR="001E0F1F" w:rsidRPr="00FB267F">
        <w:rPr>
          <w:rStyle w:val="PlainTextChar"/>
          <w:rFonts w:ascii="Arial" w:hAnsi="Arial" w:cs="Arial"/>
          <w:b/>
          <w:noProof/>
        </w:rPr>
        <w:t>, FPO002, PPO111</w:t>
      </w:r>
    </w:p>
    <w:p w:rsidR="00573599" w:rsidRPr="00FB267F" w:rsidRDefault="00573599" w:rsidP="00CE553C">
      <w:pPr>
        <w:tabs>
          <w:tab w:val="left" w:pos="3261"/>
        </w:tabs>
        <w:autoSpaceDE w:val="0"/>
        <w:autoSpaceDN w:val="0"/>
        <w:adjustRightInd w:val="0"/>
        <w:ind w:left="3261" w:hanging="3261"/>
        <w:rPr>
          <w:rStyle w:val="PlainTextChar"/>
          <w:rFonts w:ascii="Arial" w:hAnsi="Arial" w:cs="Arial"/>
          <w:b/>
          <w:noProof/>
        </w:rPr>
      </w:pPr>
      <w:r w:rsidRPr="00FB267F">
        <w:rPr>
          <w:rStyle w:val="PlainTextChar"/>
          <w:rFonts w:ascii="Arial" w:hAnsi="Arial" w:cs="Arial"/>
          <w:b/>
          <w:noProof/>
        </w:rPr>
        <w:t>Position Title</w:t>
      </w:r>
      <w:r w:rsidRPr="00FB267F">
        <w:rPr>
          <w:rStyle w:val="PlainTextChar"/>
          <w:rFonts w:ascii="Arial" w:hAnsi="Arial" w:cs="Arial"/>
          <w:b/>
          <w:noProof/>
        </w:rPr>
        <w:tab/>
      </w:r>
      <w:r w:rsidR="00540A03" w:rsidRPr="00FB267F">
        <w:rPr>
          <w:rStyle w:val="PlainTextChar"/>
          <w:rFonts w:ascii="Arial" w:hAnsi="Arial" w:cs="Arial"/>
          <w:b/>
          <w:noProof/>
        </w:rPr>
        <w:t xml:space="preserve">Operations </w:t>
      </w:r>
      <w:r w:rsidR="006D17CE" w:rsidRPr="00FB267F">
        <w:rPr>
          <w:rStyle w:val="PlainTextChar"/>
          <w:rFonts w:ascii="Arial" w:hAnsi="Arial" w:cs="Arial"/>
          <w:b/>
          <w:noProof/>
        </w:rPr>
        <w:t>Supervisor</w:t>
      </w:r>
      <w:r w:rsidR="001E0F1F" w:rsidRPr="00FB267F">
        <w:rPr>
          <w:rStyle w:val="PlainTextChar"/>
          <w:rFonts w:ascii="Arial" w:hAnsi="Arial" w:cs="Arial"/>
          <w:b/>
          <w:noProof/>
        </w:rPr>
        <w:t xml:space="preserve"> or Operations</w:t>
      </w:r>
      <w:r w:rsidR="00CE553C" w:rsidRPr="00FB267F">
        <w:rPr>
          <w:rStyle w:val="PlainTextChar"/>
          <w:rFonts w:ascii="Arial" w:hAnsi="Arial" w:cs="Arial"/>
          <w:b/>
          <w:noProof/>
        </w:rPr>
        <w:t xml:space="preserve"> </w:t>
      </w:r>
      <w:r w:rsidR="001E0F1F" w:rsidRPr="00FB267F">
        <w:rPr>
          <w:rStyle w:val="PlainTextChar"/>
          <w:rFonts w:ascii="Arial" w:hAnsi="Arial" w:cs="Arial"/>
          <w:b/>
          <w:noProof/>
        </w:rPr>
        <w:t>Coordinator</w:t>
      </w:r>
    </w:p>
    <w:p w:rsidR="00573599" w:rsidRPr="00FB267F" w:rsidRDefault="00573599" w:rsidP="00CE553C">
      <w:pPr>
        <w:tabs>
          <w:tab w:val="left" w:pos="3261"/>
        </w:tabs>
        <w:autoSpaceDE w:val="0"/>
        <w:autoSpaceDN w:val="0"/>
        <w:adjustRightInd w:val="0"/>
        <w:rPr>
          <w:rStyle w:val="PlainTextChar"/>
          <w:rFonts w:ascii="Arial" w:hAnsi="Arial" w:cs="Arial"/>
          <w:b/>
          <w:noProof/>
        </w:rPr>
      </w:pPr>
      <w:r w:rsidRPr="00FB267F">
        <w:rPr>
          <w:rStyle w:val="PlainTextChar"/>
          <w:rFonts w:ascii="Arial" w:hAnsi="Arial" w:cs="Arial"/>
          <w:b/>
          <w:noProof/>
        </w:rPr>
        <w:t>Classification/Level</w:t>
      </w:r>
      <w:r w:rsidRPr="00FB267F">
        <w:rPr>
          <w:rStyle w:val="PlainTextChar"/>
          <w:rFonts w:ascii="Arial" w:hAnsi="Arial" w:cs="Arial"/>
          <w:b/>
          <w:noProof/>
        </w:rPr>
        <w:tab/>
      </w:r>
      <w:r w:rsidR="00B84A9F" w:rsidRPr="00FB267F">
        <w:rPr>
          <w:rStyle w:val="PlainTextChar"/>
          <w:rFonts w:ascii="Arial" w:hAnsi="Arial" w:cs="Arial"/>
          <w:b/>
          <w:noProof/>
          <w:sz w:val="22"/>
          <w:szCs w:val="22"/>
        </w:rPr>
        <w:t xml:space="preserve">PSGOGA </w:t>
      </w:r>
      <w:r w:rsidRPr="00FB267F">
        <w:rPr>
          <w:rStyle w:val="PlainTextChar"/>
          <w:rFonts w:ascii="Arial" w:hAnsi="Arial" w:cs="Arial"/>
          <w:b/>
          <w:noProof/>
          <w:sz w:val="22"/>
          <w:szCs w:val="22"/>
        </w:rPr>
        <w:t>Level</w:t>
      </w:r>
      <w:r w:rsidR="00CC325B" w:rsidRPr="00FB267F">
        <w:rPr>
          <w:rStyle w:val="PlainTextChar"/>
          <w:rFonts w:ascii="Arial" w:hAnsi="Arial" w:cs="Arial"/>
          <w:b/>
          <w:noProof/>
          <w:sz w:val="22"/>
          <w:szCs w:val="22"/>
        </w:rPr>
        <w:t xml:space="preserve"> </w:t>
      </w:r>
      <w:r w:rsidR="006D17CE" w:rsidRPr="00FB267F">
        <w:rPr>
          <w:rStyle w:val="PlainTextChar"/>
          <w:rFonts w:ascii="Arial" w:hAnsi="Arial" w:cs="Arial"/>
          <w:b/>
          <w:noProof/>
          <w:sz w:val="22"/>
          <w:szCs w:val="22"/>
        </w:rPr>
        <w:t>3</w:t>
      </w:r>
      <w:r w:rsidR="001E0F1F" w:rsidRPr="00FB267F">
        <w:rPr>
          <w:rStyle w:val="PlainTextChar"/>
          <w:rFonts w:ascii="Arial" w:hAnsi="Arial" w:cs="Arial"/>
          <w:b/>
          <w:noProof/>
          <w:sz w:val="22"/>
          <w:szCs w:val="22"/>
        </w:rPr>
        <w:t xml:space="preserve"> or Level 5</w:t>
      </w:r>
    </w:p>
    <w:p w:rsidR="001B1B32" w:rsidRPr="00FB267F" w:rsidRDefault="001B1B32" w:rsidP="00CE553C">
      <w:pPr>
        <w:tabs>
          <w:tab w:val="left" w:pos="3261"/>
        </w:tabs>
        <w:autoSpaceDE w:val="0"/>
        <w:autoSpaceDN w:val="0"/>
        <w:adjustRightInd w:val="0"/>
        <w:rPr>
          <w:rStyle w:val="PlainTextChar"/>
          <w:rFonts w:ascii="Arial" w:hAnsi="Arial" w:cs="Arial"/>
          <w:b/>
          <w:noProof/>
        </w:rPr>
      </w:pPr>
    </w:p>
    <w:p w:rsidR="00073F91" w:rsidRPr="00FB267F" w:rsidRDefault="00073F91" w:rsidP="00C50F31">
      <w:pPr>
        <w:pBdr>
          <w:bottom w:val="single" w:sz="18" w:space="1" w:color="auto"/>
        </w:pBdr>
        <w:tabs>
          <w:tab w:val="left" w:pos="3240"/>
        </w:tabs>
        <w:autoSpaceDE w:val="0"/>
        <w:autoSpaceDN w:val="0"/>
        <w:adjustRightInd w:val="0"/>
        <w:outlineLvl w:val="0"/>
        <w:rPr>
          <w:rStyle w:val="PlainTextChar"/>
          <w:rFonts w:ascii="Arial" w:hAnsi="Arial" w:cs="Arial"/>
          <w:b/>
          <w:noProof/>
        </w:rPr>
      </w:pPr>
      <w:r w:rsidRPr="00FB267F">
        <w:rPr>
          <w:rStyle w:val="PlainTextChar"/>
          <w:rFonts w:ascii="Arial" w:hAnsi="Arial" w:cs="Arial"/>
          <w:b/>
          <w:noProof/>
        </w:rPr>
        <w:t>KEY WORK DESCRIPTION</w:t>
      </w:r>
    </w:p>
    <w:p w:rsidR="00F24567" w:rsidRPr="00FB267F" w:rsidRDefault="00AD3DA9" w:rsidP="00C50F31">
      <w:pPr>
        <w:tabs>
          <w:tab w:val="left" w:pos="3240"/>
        </w:tabs>
        <w:autoSpaceDE w:val="0"/>
        <w:autoSpaceDN w:val="0"/>
        <w:adjustRightInd w:val="0"/>
        <w:outlineLvl w:val="0"/>
        <w:rPr>
          <w:rStyle w:val="PlainTextChar"/>
          <w:rFonts w:ascii="Arial" w:hAnsi="Arial" w:cs="Arial"/>
          <w:i/>
          <w:noProof/>
          <w:sz w:val="22"/>
          <w:szCs w:val="22"/>
        </w:rPr>
      </w:pPr>
      <w:r w:rsidRPr="00FB267F">
        <w:rPr>
          <w:rStyle w:val="PlainTextChar"/>
          <w:rFonts w:ascii="Arial" w:hAnsi="Arial" w:cs="Arial"/>
          <w:i/>
          <w:noProof/>
          <w:sz w:val="22"/>
          <w:szCs w:val="22"/>
        </w:rPr>
        <w:t>This section provides a brief summary of the key functions of the position</w:t>
      </w:r>
    </w:p>
    <w:p w:rsidR="00AD3DA9" w:rsidRPr="00FB267F" w:rsidRDefault="00AD3DA9" w:rsidP="00103A5E">
      <w:pPr>
        <w:tabs>
          <w:tab w:val="left" w:pos="3240"/>
        </w:tabs>
        <w:autoSpaceDE w:val="0"/>
        <w:autoSpaceDN w:val="0"/>
        <w:adjustRightInd w:val="0"/>
        <w:rPr>
          <w:rFonts w:ascii="Arial" w:hAnsi="Arial" w:cs="Arial"/>
          <w:noProof/>
          <w:sz w:val="22"/>
          <w:szCs w:val="22"/>
        </w:rPr>
      </w:pPr>
    </w:p>
    <w:p w:rsidR="00540A03" w:rsidRPr="00FB267F" w:rsidRDefault="00540A03" w:rsidP="00540A03">
      <w:pPr>
        <w:tabs>
          <w:tab w:val="left" w:pos="3240"/>
        </w:tabs>
        <w:autoSpaceDE w:val="0"/>
        <w:autoSpaceDN w:val="0"/>
        <w:adjustRightInd w:val="0"/>
        <w:rPr>
          <w:rFonts w:ascii="Arial" w:hAnsi="Arial" w:cs="Arial"/>
          <w:sz w:val="22"/>
          <w:szCs w:val="22"/>
        </w:rPr>
      </w:pPr>
      <w:r w:rsidRPr="00FB267F">
        <w:rPr>
          <w:rFonts w:ascii="Arial" w:hAnsi="Arial" w:cs="Arial"/>
          <w:sz w:val="22"/>
          <w:szCs w:val="22"/>
        </w:rPr>
        <w:t>The key responsibilities for the role of Team Leader - Burials are to:</w:t>
      </w:r>
    </w:p>
    <w:p w:rsidR="00540A03" w:rsidRPr="00FB267F" w:rsidRDefault="00540A03" w:rsidP="00540A03">
      <w:pPr>
        <w:numPr>
          <w:ilvl w:val="0"/>
          <w:numId w:val="11"/>
        </w:numPr>
        <w:tabs>
          <w:tab w:val="left" w:pos="3240"/>
        </w:tabs>
        <w:autoSpaceDE w:val="0"/>
        <w:autoSpaceDN w:val="0"/>
        <w:adjustRightInd w:val="0"/>
        <w:rPr>
          <w:rFonts w:ascii="Arial" w:hAnsi="Arial" w:cs="Arial"/>
          <w:sz w:val="22"/>
          <w:szCs w:val="22"/>
        </w:rPr>
      </w:pPr>
      <w:r w:rsidRPr="00FB267F">
        <w:rPr>
          <w:rFonts w:ascii="Arial" w:hAnsi="Arial" w:cs="Arial"/>
          <w:sz w:val="22"/>
          <w:szCs w:val="22"/>
        </w:rPr>
        <w:t xml:space="preserve">Plan daily operational duties </w:t>
      </w:r>
      <w:r w:rsidR="00E56D13" w:rsidRPr="00FB267F">
        <w:rPr>
          <w:rFonts w:ascii="Arial" w:hAnsi="Arial" w:cs="Arial"/>
          <w:sz w:val="22"/>
          <w:szCs w:val="22"/>
        </w:rPr>
        <w:t>for burial</w:t>
      </w:r>
      <w:r w:rsidRPr="00FB267F">
        <w:rPr>
          <w:rFonts w:ascii="Arial" w:hAnsi="Arial" w:cs="Arial"/>
          <w:sz w:val="22"/>
          <w:szCs w:val="22"/>
        </w:rPr>
        <w:t xml:space="preserve"> services, </w:t>
      </w:r>
      <w:r w:rsidR="0006607B" w:rsidRPr="00FB267F">
        <w:rPr>
          <w:rFonts w:ascii="Arial" w:hAnsi="Arial" w:cs="Arial"/>
          <w:sz w:val="22"/>
          <w:szCs w:val="22"/>
        </w:rPr>
        <w:t>(i.e. interments into graves, vaults and crypts)</w:t>
      </w:r>
      <w:r w:rsidRPr="00FB267F">
        <w:rPr>
          <w:rFonts w:ascii="Arial" w:hAnsi="Arial" w:cs="Arial"/>
          <w:sz w:val="22"/>
          <w:szCs w:val="22"/>
        </w:rPr>
        <w:t>;</w:t>
      </w:r>
    </w:p>
    <w:p w:rsidR="00540A03" w:rsidRPr="00FB267F" w:rsidRDefault="00540A03" w:rsidP="00540A03">
      <w:pPr>
        <w:numPr>
          <w:ilvl w:val="0"/>
          <w:numId w:val="11"/>
        </w:numPr>
        <w:tabs>
          <w:tab w:val="left" w:pos="3240"/>
        </w:tabs>
        <w:autoSpaceDE w:val="0"/>
        <w:autoSpaceDN w:val="0"/>
        <w:adjustRightInd w:val="0"/>
        <w:rPr>
          <w:rFonts w:ascii="Arial" w:hAnsi="Arial" w:cs="Arial"/>
          <w:sz w:val="22"/>
          <w:szCs w:val="22"/>
        </w:rPr>
      </w:pPr>
      <w:r w:rsidRPr="00FB267F">
        <w:rPr>
          <w:rFonts w:ascii="Arial" w:hAnsi="Arial" w:cs="Arial"/>
          <w:sz w:val="22"/>
          <w:szCs w:val="22"/>
        </w:rPr>
        <w:t>Mentor and provide leadership and guidance to o</w:t>
      </w:r>
      <w:r w:rsidR="003C19F2" w:rsidRPr="00FB267F">
        <w:rPr>
          <w:rFonts w:ascii="Arial" w:hAnsi="Arial" w:cs="Arial"/>
          <w:sz w:val="22"/>
          <w:szCs w:val="22"/>
        </w:rPr>
        <w:t xml:space="preserve">ther </w:t>
      </w:r>
      <w:r w:rsidR="0006607B" w:rsidRPr="00FB267F">
        <w:rPr>
          <w:rFonts w:ascii="Arial" w:hAnsi="Arial" w:cs="Arial"/>
          <w:sz w:val="22"/>
          <w:szCs w:val="22"/>
        </w:rPr>
        <w:t>team members</w:t>
      </w:r>
      <w:r w:rsidRPr="00FB267F">
        <w:rPr>
          <w:rFonts w:ascii="Arial" w:hAnsi="Arial" w:cs="Arial"/>
          <w:sz w:val="22"/>
          <w:szCs w:val="22"/>
        </w:rPr>
        <w:t>;</w:t>
      </w:r>
    </w:p>
    <w:p w:rsidR="00540A03" w:rsidRPr="00FB267F" w:rsidRDefault="00540A03" w:rsidP="00540A03">
      <w:pPr>
        <w:numPr>
          <w:ilvl w:val="0"/>
          <w:numId w:val="11"/>
        </w:numPr>
        <w:tabs>
          <w:tab w:val="left" w:pos="3240"/>
        </w:tabs>
        <w:autoSpaceDE w:val="0"/>
        <w:autoSpaceDN w:val="0"/>
        <w:adjustRightInd w:val="0"/>
        <w:rPr>
          <w:rFonts w:ascii="Arial" w:hAnsi="Arial" w:cs="Arial"/>
          <w:sz w:val="22"/>
          <w:szCs w:val="22"/>
        </w:rPr>
      </w:pPr>
      <w:r w:rsidRPr="00FB267F">
        <w:rPr>
          <w:rFonts w:ascii="Arial" w:hAnsi="Arial" w:cs="Arial"/>
          <w:sz w:val="22"/>
          <w:szCs w:val="22"/>
        </w:rPr>
        <w:t>Provide expert assistance in divisional planning activities; and</w:t>
      </w:r>
    </w:p>
    <w:p w:rsidR="00540A03" w:rsidRPr="00FB267F" w:rsidRDefault="00540A03" w:rsidP="00540A03">
      <w:pPr>
        <w:numPr>
          <w:ilvl w:val="0"/>
          <w:numId w:val="11"/>
        </w:numPr>
        <w:tabs>
          <w:tab w:val="left" w:pos="3240"/>
        </w:tabs>
        <w:autoSpaceDE w:val="0"/>
        <w:autoSpaceDN w:val="0"/>
        <w:adjustRightInd w:val="0"/>
        <w:rPr>
          <w:rFonts w:ascii="Arial" w:hAnsi="Arial" w:cs="Arial"/>
          <w:sz w:val="22"/>
          <w:szCs w:val="22"/>
        </w:rPr>
      </w:pPr>
      <w:r w:rsidRPr="00FB267F">
        <w:rPr>
          <w:rFonts w:ascii="Arial" w:hAnsi="Arial" w:cs="Arial"/>
          <w:sz w:val="22"/>
          <w:szCs w:val="22"/>
        </w:rPr>
        <w:t>Assist with coordination and administration with the Planning and Operations division.</w:t>
      </w:r>
    </w:p>
    <w:p w:rsidR="00540A03" w:rsidRPr="00FB267F" w:rsidRDefault="00540A03" w:rsidP="00540A03">
      <w:pPr>
        <w:numPr>
          <w:ilvl w:val="0"/>
          <w:numId w:val="11"/>
        </w:numPr>
        <w:tabs>
          <w:tab w:val="left" w:pos="3240"/>
        </w:tabs>
        <w:autoSpaceDE w:val="0"/>
        <w:autoSpaceDN w:val="0"/>
        <w:adjustRightInd w:val="0"/>
        <w:rPr>
          <w:rFonts w:ascii="Arial" w:hAnsi="Arial" w:cs="Arial"/>
          <w:sz w:val="22"/>
          <w:szCs w:val="22"/>
        </w:rPr>
      </w:pPr>
      <w:r w:rsidRPr="00FB267F">
        <w:rPr>
          <w:rFonts w:ascii="Arial" w:hAnsi="Arial" w:cs="Arial"/>
          <w:sz w:val="22"/>
          <w:szCs w:val="22"/>
        </w:rPr>
        <w:t>Quality control</w:t>
      </w:r>
    </w:p>
    <w:p w:rsidR="00351063" w:rsidRPr="00FB267F" w:rsidRDefault="00351063" w:rsidP="00904820">
      <w:pPr>
        <w:tabs>
          <w:tab w:val="left" w:pos="3240"/>
        </w:tabs>
        <w:autoSpaceDE w:val="0"/>
        <w:autoSpaceDN w:val="0"/>
        <w:adjustRightInd w:val="0"/>
        <w:rPr>
          <w:rStyle w:val="PlainTextChar"/>
          <w:rFonts w:ascii="Arial" w:hAnsi="Arial" w:cs="Arial"/>
          <w:b/>
          <w:noProof/>
        </w:rPr>
      </w:pPr>
    </w:p>
    <w:p w:rsidR="00073F91" w:rsidRPr="00FB267F" w:rsidRDefault="00073F91" w:rsidP="00C50F31">
      <w:pPr>
        <w:pBdr>
          <w:bottom w:val="single" w:sz="18" w:space="1" w:color="auto"/>
        </w:pBdr>
        <w:tabs>
          <w:tab w:val="left" w:pos="3240"/>
        </w:tabs>
        <w:autoSpaceDE w:val="0"/>
        <w:autoSpaceDN w:val="0"/>
        <w:adjustRightInd w:val="0"/>
        <w:outlineLvl w:val="0"/>
        <w:rPr>
          <w:rStyle w:val="PlainTextChar"/>
          <w:rFonts w:ascii="Arial" w:hAnsi="Arial" w:cs="Arial"/>
          <w:b/>
          <w:noProof/>
        </w:rPr>
      </w:pPr>
      <w:r w:rsidRPr="00FB267F">
        <w:rPr>
          <w:rStyle w:val="PlainTextChar"/>
          <w:rFonts w:ascii="Arial" w:hAnsi="Arial" w:cs="Arial"/>
          <w:b/>
          <w:noProof/>
        </w:rPr>
        <w:t>ORGANISATIONAL CONTE</w:t>
      </w:r>
      <w:r w:rsidR="000C0808" w:rsidRPr="00FB267F">
        <w:rPr>
          <w:rStyle w:val="PlainTextChar"/>
          <w:rFonts w:ascii="Arial" w:hAnsi="Arial" w:cs="Arial"/>
          <w:b/>
          <w:noProof/>
        </w:rPr>
        <w:t>X</w:t>
      </w:r>
      <w:r w:rsidRPr="00FB267F">
        <w:rPr>
          <w:rStyle w:val="PlainTextChar"/>
          <w:rFonts w:ascii="Arial" w:hAnsi="Arial" w:cs="Arial"/>
          <w:b/>
          <w:noProof/>
        </w:rPr>
        <w:t>T</w:t>
      </w:r>
    </w:p>
    <w:p w:rsidR="00F24567" w:rsidRPr="00FB267F" w:rsidRDefault="00AD3DA9" w:rsidP="00C50F31">
      <w:pPr>
        <w:tabs>
          <w:tab w:val="left" w:pos="3240"/>
        </w:tabs>
        <w:autoSpaceDE w:val="0"/>
        <w:autoSpaceDN w:val="0"/>
        <w:adjustRightInd w:val="0"/>
        <w:outlineLvl w:val="0"/>
        <w:rPr>
          <w:rStyle w:val="PlainTextChar"/>
          <w:rFonts w:ascii="Arial" w:hAnsi="Arial" w:cs="Arial"/>
          <w:i/>
          <w:noProof/>
          <w:sz w:val="22"/>
          <w:szCs w:val="22"/>
        </w:rPr>
      </w:pPr>
      <w:r w:rsidRPr="00FB267F">
        <w:rPr>
          <w:rStyle w:val="PlainTextChar"/>
          <w:rFonts w:ascii="Arial" w:hAnsi="Arial" w:cs="Arial"/>
          <w:i/>
          <w:noProof/>
          <w:sz w:val="22"/>
          <w:szCs w:val="22"/>
        </w:rPr>
        <w:t>This section provides a synopsis of the Organisation and its goals</w:t>
      </w:r>
    </w:p>
    <w:p w:rsidR="00494FF0" w:rsidRPr="00FB267F" w:rsidRDefault="00494FF0" w:rsidP="00EF68FA">
      <w:pPr>
        <w:ind w:right="13"/>
        <w:jc w:val="both"/>
        <w:rPr>
          <w:rFonts w:ascii="Arial" w:hAnsi="Arial" w:cs="Arial"/>
          <w:sz w:val="22"/>
          <w:szCs w:val="22"/>
        </w:rPr>
      </w:pPr>
    </w:p>
    <w:p w:rsidR="001E0F1F" w:rsidRPr="00FB267F" w:rsidRDefault="001E0F1F" w:rsidP="001E0F1F">
      <w:pPr>
        <w:ind w:right="13"/>
        <w:jc w:val="both"/>
        <w:rPr>
          <w:rFonts w:ascii="Arial" w:hAnsi="Arial" w:cs="Arial"/>
          <w:sz w:val="22"/>
          <w:szCs w:val="22"/>
        </w:rPr>
      </w:pPr>
      <w:r w:rsidRPr="00FB267F">
        <w:rPr>
          <w:rFonts w:ascii="Arial" w:hAnsi="Arial" w:cs="Arial"/>
          <w:sz w:val="22"/>
          <w:szCs w:val="22"/>
        </w:rPr>
        <w:t xml:space="preserve">The Metropolitan Cemeteries Board (MCB) was created on 1 October 1988 to manage cemeteries in the Perth metropolitan area.  The MCB is a fully </w:t>
      </w:r>
      <w:proofErr w:type="spellStart"/>
      <w:r w:rsidRPr="00FB267F">
        <w:rPr>
          <w:rFonts w:ascii="Arial" w:hAnsi="Arial" w:cs="Arial"/>
          <w:sz w:val="22"/>
          <w:szCs w:val="22"/>
        </w:rPr>
        <w:t>self supporting</w:t>
      </w:r>
      <w:proofErr w:type="spellEnd"/>
      <w:r w:rsidRPr="00FB267F">
        <w:rPr>
          <w:rFonts w:ascii="Arial" w:hAnsi="Arial" w:cs="Arial"/>
          <w:sz w:val="22"/>
          <w:szCs w:val="22"/>
        </w:rPr>
        <w:t xml:space="preserve"> statutory </w:t>
      </w:r>
      <w:smartTag w:uri="urn:schemas-microsoft-com:office:smarttags" w:element="PersonName">
        <w:r w:rsidRPr="00FB267F">
          <w:rPr>
            <w:rFonts w:ascii="Arial" w:hAnsi="Arial" w:cs="Arial"/>
            <w:sz w:val="22"/>
            <w:szCs w:val="22"/>
          </w:rPr>
          <w:t>au</w:t>
        </w:r>
      </w:smartTag>
      <w:r w:rsidRPr="00FB267F">
        <w:rPr>
          <w:rFonts w:ascii="Arial" w:hAnsi="Arial" w:cs="Arial"/>
          <w:sz w:val="22"/>
          <w:szCs w:val="22"/>
        </w:rPr>
        <w:t xml:space="preserve">thority within the Western Australian Public Sector.  The MCB reports to the Minister for Local Government; Community Services; </w:t>
      </w:r>
      <w:proofErr w:type="gramStart"/>
      <w:r w:rsidRPr="00FB267F">
        <w:rPr>
          <w:rFonts w:ascii="Arial" w:hAnsi="Arial" w:cs="Arial"/>
          <w:sz w:val="22"/>
          <w:szCs w:val="22"/>
        </w:rPr>
        <w:t>Seniors</w:t>
      </w:r>
      <w:proofErr w:type="gramEnd"/>
      <w:r w:rsidRPr="00FB267F">
        <w:rPr>
          <w:rFonts w:ascii="Arial" w:hAnsi="Arial" w:cs="Arial"/>
          <w:sz w:val="22"/>
          <w:szCs w:val="22"/>
        </w:rPr>
        <w:t xml:space="preserve"> and Volunteering; Youth. Revenue is raised from the fees and charges for the services and products provided at the MCB’s cemeteries. Revenue raised is allocated for the provision of current and future operations and the development of facilities.</w:t>
      </w:r>
    </w:p>
    <w:p w:rsidR="001E0F1F" w:rsidRPr="00FB267F" w:rsidRDefault="001E0F1F" w:rsidP="001E0F1F">
      <w:pPr>
        <w:ind w:right="13"/>
        <w:jc w:val="both"/>
        <w:rPr>
          <w:rFonts w:ascii="Arial" w:hAnsi="Arial" w:cs="Arial"/>
          <w:sz w:val="22"/>
          <w:szCs w:val="22"/>
        </w:rPr>
      </w:pPr>
    </w:p>
    <w:p w:rsidR="001E0F1F" w:rsidRPr="00FB267F" w:rsidRDefault="001E0F1F" w:rsidP="001E0F1F">
      <w:pPr>
        <w:pStyle w:val="BodyText3"/>
        <w:ind w:right="13"/>
        <w:rPr>
          <w:rFonts w:ascii="Arial" w:hAnsi="Arial" w:cs="Arial"/>
          <w:sz w:val="22"/>
          <w:szCs w:val="22"/>
          <w:lang w:val="en-AU"/>
        </w:rPr>
      </w:pPr>
      <w:r w:rsidRPr="00FB267F">
        <w:rPr>
          <w:rFonts w:ascii="Arial" w:hAnsi="Arial" w:cs="Arial"/>
          <w:sz w:val="22"/>
          <w:szCs w:val="22"/>
          <w:lang w:val="en-AU"/>
        </w:rPr>
        <w:t xml:space="preserve">The Board of the MCB consists of a Chairman, Deputy Chairman and five members, all appointed by the Governor in Council and responsible to the Minister for Local Government; Community Services; Seniors and Volunteering; Youth.  </w:t>
      </w:r>
    </w:p>
    <w:p w:rsidR="001E0F1F" w:rsidRPr="00FB267F" w:rsidRDefault="001E0F1F" w:rsidP="001E0F1F">
      <w:pPr>
        <w:ind w:right="13"/>
        <w:jc w:val="both"/>
        <w:rPr>
          <w:rFonts w:ascii="Arial" w:hAnsi="Arial" w:cs="Arial"/>
          <w:sz w:val="22"/>
          <w:szCs w:val="22"/>
        </w:rPr>
      </w:pPr>
    </w:p>
    <w:p w:rsidR="00F24567" w:rsidRPr="00FB267F" w:rsidRDefault="001E0F1F" w:rsidP="001E0F1F">
      <w:pPr>
        <w:ind w:right="13"/>
        <w:jc w:val="both"/>
        <w:rPr>
          <w:rFonts w:ascii="Arial" w:hAnsi="Arial" w:cs="Arial"/>
          <w:sz w:val="22"/>
          <w:szCs w:val="22"/>
        </w:rPr>
      </w:pPr>
      <w:r w:rsidRPr="00FB267F">
        <w:rPr>
          <w:rFonts w:ascii="Arial" w:hAnsi="Arial" w:cs="Arial"/>
          <w:sz w:val="22"/>
          <w:szCs w:val="22"/>
        </w:rPr>
        <w:t>Through the Chief Executive Officer, the MCB manages six cemeteries and memorial garden sites around Perth: Karrakatta, Pinnaroo Valley Memorial Park, Fremantle, Midland, Guildford and Rockingham Regional Memorial Park. The MCB also participates in the management of East Rockingham Pioneer Cemetery.</w:t>
      </w:r>
    </w:p>
    <w:p w:rsidR="001E0F1F" w:rsidRPr="00FB267F" w:rsidRDefault="001E0F1F" w:rsidP="001E0F1F">
      <w:pPr>
        <w:ind w:right="13"/>
        <w:jc w:val="both"/>
        <w:rPr>
          <w:rFonts w:ascii="Arial" w:hAnsi="Arial" w:cs="Arial"/>
          <w:sz w:val="22"/>
          <w:szCs w:val="22"/>
        </w:rPr>
      </w:pPr>
    </w:p>
    <w:p w:rsidR="00F24567" w:rsidRPr="00FB267F" w:rsidRDefault="00F24567" w:rsidP="00F24567">
      <w:pPr>
        <w:tabs>
          <w:tab w:val="left" w:pos="3240"/>
        </w:tabs>
        <w:autoSpaceDE w:val="0"/>
        <w:autoSpaceDN w:val="0"/>
        <w:adjustRightInd w:val="0"/>
        <w:rPr>
          <w:rStyle w:val="PlainTextChar"/>
          <w:rFonts w:ascii="Arial" w:hAnsi="Arial" w:cs="Arial"/>
          <w:b/>
          <w:noProof/>
          <w:sz w:val="22"/>
          <w:szCs w:val="22"/>
        </w:rPr>
      </w:pPr>
    </w:p>
    <w:p w:rsidR="00073F91" w:rsidRPr="00FB267F" w:rsidRDefault="00073F91" w:rsidP="00C50F31">
      <w:pPr>
        <w:pBdr>
          <w:bottom w:val="single" w:sz="18" w:space="1" w:color="auto"/>
        </w:pBdr>
        <w:tabs>
          <w:tab w:val="left" w:pos="3240"/>
        </w:tabs>
        <w:autoSpaceDE w:val="0"/>
        <w:autoSpaceDN w:val="0"/>
        <w:adjustRightInd w:val="0"/>
        <w:outlineLvl w:val="0"/>
        <w:rPr>
          <w:rStyle w:val="PlainTextChar"/>
          <w:rFonts w:ascii="Arial" w:hAnsi="Arial" w:cs="Arial"/>
          <w:b/>
          <w:noProof/>
        </w:rPr>
      </w:pPr>
      <w:r w:rsidRPr="00FB267F">
        <w:rPr>
          <w:rStyle w:val="PlainTextChar"/>
          <w:rFonts w:ascii="Arial" w:hAnsi="Arial" w:cs="Arial"/>
          <w:b/>
          <w:noProof/>
        </w:rPr>
        <w:t xml:space="preserve">WORK DESCRIPTION </w:t>
      </w:r>
    </w:p>
    <w:p w:rsidR="00654632" w:rsidRPr="00FB267F" w:rsidRDefault="00654632" w:rsidP="00103A5E">
      <w:pPr>
        <w:tabs>
          <w:tab w:val="left" w:pos="3240"/>
        </w:tabs>
        <w:autoSpaceDE w:val="0"/>
        <w:autoSpaceDN w:val="0"/>
        <w:adjustRightInd w:val="0"/>
        <w:rPr>
          <w:rStyle w:val="PlainTextChar"/>
          <w:rFonts w:ascii="Arial" w:hAnsi="Arial" w:cs="Arial"/>
          <w:i/>
          <w:noProof/>
          <w:sz w:val="22"/>
          <w:szCs w:val="22"/>
        </w:rPr>
      </w:pPr>
      <w:r w:rsidRPr="00FB267F">
        <w:rPr>
          <w:rStyle w:val="PlainTextChar"/>
          <w:rFonts w:ascii="Arial" w:hAnsi="Arial" w:cs="Arial"/>
          <w:i/>
          <w:noProof/>
          <w:sz w:val="22"/>
          <w:szCs w:val="22"/>
        </w:rPr>
        <w:t>This section outlines the results and outcomes required of an individual in this position</w:t>
      </w:r>
    </w:p>
    <w:p w:rsidR="00494FF0" w:rsidRPr="00FB267F" w:rsidRDefault="00494FF0" w:rsidP="00103A5E">
      <w:pPr>
        <w:tabs>
          <w:tab w:val="left" w:pos="3240"/>
        </w:tabs>
        <w:autoSpaceDE w:val="0"/>
        <w:autoSpaceDN w:val="0"/>
        <w:adjustRightInd w:val="0"/>
        <w:rPr>
          <w:rStyle w:val="PlainTextChar"/>
          <w:rFonts w:ascii="Arial" w:hAnsi="Arial" w:cs="Arial"/>
          <w:i/>
          <w:noProof/>
          <w:sz w:val="22"/>
          <w:szCs w:val="22"/>
        </w:rPr>
      </w:pPr>
    </w:p>
    <w:p w:rsidR="001E0F1F" w:rsidRPr="00FB267F" w:rsidRDefault="001E0F1F" w:rsidP="001E0F1F">
      <w:pPr>
        <w:outlineLvl w:val="0"/>
        <w:rPr>
          <w:rFonts w:ascii="Arial" w:hAnsi="Arial" w:cs="Arial"/>
          <w:b/>
          <w:sz w:val="22"/>
          <w:szCs w:val="22"/>
        </w:rPr>
      </w:pPr>
      <w:r w:rsidRPr="00FB267F">
        <w:rPr>
          <w:rFonts w:ascii="Arial" w:hAnsi="Arial" w:cs="Arial"/>
          <w:b/>
          <w:sz w:val="22"/>
          <w:szCs w:val="22"/>
        </w:rPr>
        <w:t>ORGANISATIONAL DUTIES</w:t>
      </w:r>
    </w:p>
    <w:p w:rsidR="001E0F1F" w:rsidRPr="00FB267F" w:rsidRDefault="001E0F1F" w:rsidP="001E0F1F">
      <w:pPr>
        <w:outlineLvl w:val="0"/>
        <w:rPr>
          <w:rFonts w:ascii="Arial" w:hAnsi="Arial" w:cs="Arial"/>
          <w:b/>
          <w:sz w:val="22"/>
          <w:szCs w:val="22"/>
        </w:rPr>
      </w:pPr>
    </w:p>
    <w:p w:rsidR="001E0F1F" w:rsidRPr="00FB267F" w:rsidRDefault="001E0F1F" w:rsidP="001E0F1F">
      <w:pPr>
        <w:numPr>
          <w:ilvl w:val="0"/>
          <w:numId w:val="8"/>
        </w:numPr>
        <w:tabs>
          <w:tab w:val="clear" w:pos="720"/>
          <w:tab w:val="num" w:pos="567"/>
        </w:tabs>
        <w:autoSpaceDE w:val="0"/>
        <w:autoSpaceDN w:val="0"/>
        <w:adjustRightInd w:val="0"/>
        <w:ind w:left="567"/>
        <w:jc w:val="both"/>
        <w:rPr>
          <w:rFonts w:ascii="Arial" w:hAnsi="Arial" w:cs="Arial"/>
          <w:sz w:val="22"/>
          <w:szCs w:val="22"/>
        </w:rPr>
      </w:pPr>
      <w:r w:rsidRPr="00FB267F">
        <w:rPr>
          <w:rFonts w:ascii="Arial" w:hAnsi="Arial" w:cs="Arial"/>
          <w:sz w:val="22"/>
          <w:szCs w:val="22"/>
        </w:rPr>
        <w:t>Participates as required in the development and implementation of the MCB’s Operational Plans and other corporate initiatives.</w:t>
      </w:r>
    </w:p>
    <w:p w:rsidR="001E0F1F" w:rsidRPr="00FB267F" w:rsidRDefault="001E0F1F" w:rsidP="001E0F1F">
      <w:pPr>
        <w:numPr>
          <w:ilvl w:val="0"/>
          <w:numId w:val="8"/>
        </w:numPr>
        <w:tabs>
          <w:tab w:val="clear" w:pos="720"/>
          <w:tab w:val="num" w:pos="567"/>
        </w:tabs>
        <w:autoSpaceDE w:val="0"/>
        <w:autoSpaceDN w:val="0"/>
        <w:adjustRightInd w:val="0"/>
        <w:ind w:left="567"/>
        <w:jc w:val="both"/>
        <w:rPr>
          <w:rFonts w:ascii="Arial" w:hAnsi="Arial" w:cs="Arial"/>
          <w:sz w:val="22"/>
          <w:szCs w:val="22"/>
        </w:rPr>
      </w:pPr>
      <w:r w:rsidRPr="00FB267F">
        <w:rPr>
          <w:rFonts w:ascii="Arial" w:hAnsi="Arial" w:cs="Arial"/>
          <w:sz w:val="22"/>
          <w:szCs w:val="22"/>
        </w:rPr>
        <w:t xml:space="preserve">Participates as required in the development and implementation of appropriate work team plans. </w:t>
      </w:r>
    </w:p>
    <w:p w:rsidR="001E0F1F" w:rsidRPr="00FB267F" w:rsidRDefault="001E0F1F" w:rsidP="001E0F1F">
      <w:pPr>
        <w:numPr>
          <w:ilvl w:val="0"/>
          <w:numId w:val="8"/>
        </w:numPr>
        <w:tabs>
          <w:tab w:val="clear" w:pos="720"/>
          <w:tab w:val="num" w:pos="567"/>
        </w:tabs>
        <w:autoSpaceDE w:val="0"/>
        <w:autoSpaceDN w:val="0"/>
        <w:adjustRightInd w:val="0"/>
        <w:ind w:left="567"/>
        <w:jc w:val="both"/>
        <w:rPr>
          <w:rFonts w:ascii="Arial" w:hAnsi="Arial" w:cs="Arial"/>
          <w:sz w:val="22"/>
          <w:szCs w:val="22"/>
        </w:rPr>
      </w:pPr>
      <w:r w:rsidRPr="00FB267F">
        <w:rPr>
          <w:rFonts w:ascii="Arial" w:hAnsi="Arial" w:cs="Arial"/>
          <w:sz w:val="22"/>
          <w:szCs w:val="22"/>
        </w:rPr>
        <w:t>Establishes and maintains effective working relationships with peers and colleagues to achieve team and Division operational objectives.</w:t>
      </w:r>
    </w:p>
    <w:p w:rsidR="001E0F1F" w:rsidRPr="00FB267F" w:rsidRDefault="001E0F1F" w:rsidP="001E0F1F">
      <w:pPr>
        <w:numPr>
          <w:ilvl w:val="0"/>
          <w:numId w:val="8"/>
        </w:numPr>
        <w:tabs>
          <w:tab w:val="clear" w:pos="720"/>
          <w:tab w:val="num" w:pos="567"/>
        </w:tabs>
        <w:autoSpaceDE w:val="0"/>
        <w:autoSpaceDN w:val="0"/>
        <w:adjustRightInd w:val="0"/>
        <w:ind w:left="567"/>
        <w:jc w:val="both"/>
        <w:rPr>
          <w:rFonts w:ascii="Arial" w:hAnsi="Arial" w:cs="Arial"/>
          <w:sz w:val="22"/>
          <w:szCs w:val="22"/>
        </w:rPr>
      </w:pPr>
      <w:r w:rsidRPr="00FB267F">
        <w:rPr>
          <w:rFonts w:ascii="Arial" w:hAnsi="Arial" w:cs="Arial"/>
          <w:sz w:val="22"/>
          <w:szCs w:val="22"/>
        </w:rPr>
        <w:t>Participates in the MCB’s performance management system.</w:t>
      </w:r>
    </w:p>
    <w:p w:rsidR="001E0F1F" w:rsidRPr="00FB267F" w:rsidRDefault="001E0F1F" w:rsidP="001E0F1F">
      <w:pPr>
        <w:numPr>
          <w:ilvl w:val="0"/>
          <w:numId w:val="8"/>
        </w:numPr>
        <w:tabs>
          <w:tab w:val="clear" w:pos="720"/>
          <w:tab w:val="num" w:pos="567"/>
        </w:tabs>
        <w:autoSpaceDE w:val="0"/>
        <w:autoSpaceDN w:val="0"/>
        <w:adjustRightInd w:val="0"/>
        <w:ind w:left="567"/>
        <w:jc w:val="both"/>
        <w:rPr>
          <w:rFonts w:ascii="Arial" w:hAnsi="Arial" w:cs="Arial"/>
          <w:sz w:val="22"/>
          <w:szCs w:val="22"/>
        </w:rPr>
      </w:pPr>
      <w:r w:rsidRPr="00FB267F">
        <w:rPr>
          <w:rFonts w:ascii="Arial" w:hAnsi="Arial" w:cs="Arial"/>
          <w:sz w:val="22"/>
          <w:szCs w:val="22"/>
        </w:rPr>
        <w:t>Undertakes all duties consistent with EEO, safety and health legislative requirements.</w:t>
      </w:r>
    </w:p>
    <w:p w:rsidR="00CE553C" w:rsidRPr="00FB267F" w:rsidRDefault="00CE553C" w:rsidP="00CE553C">
      <w:pPr>
        <w:numPr>
          <w:ilvl w:val="0"/>
          <w:numId w:val="8"/>
        </w:numPr>
        <w:tabs>
          <w:tab w:val="clear" w:pos="720"/>
          <w:tab w:val="num" w:pos="567"/>
        </w:tabs>
        <w:autoSpaceDE w:val="0"/>
        <w:autoSpaceDN w:val="0"/>
        <w:adjustRightInd w:val="0"/>
        <w:ind w:left="567" w:hanging="329"/>
        <w:jc w:val="both"/>
        <w:rPr>
          <w:rFonts w:ascii="Arial" w:hAnsi="Arial" w:cs="Arial"/>
          <w:sz w:val="22"/>
          <w:szCs w:val="22"/>
        </w:rPr>
      </w:pPr>
      <w:r w:rsidRPr="00FB267F">
        <w:rPr>
          <w:rFonts w:ascii="Arial" w:hAnsi="Arial" w:cs="Arial"/>
          <w:sz w:val="22"/>
          <w:szCs w:val="22"/>
        </w:rPr>
        <w:t>Exercises appropriate initiative and undertakes duties in accordance with MCB legislation, policy and procedures.</w:t>
      </w:r>
    </w:p>
    <w:p w:rsidR="001E0F1F" w:rsidRPr="00FB267F" w:rsidRDefault="001E0F1F" w:rsidP="00CE553C">
      <w:pPr>
        <w:numPr>
          <w:ilvl w:val="0"/>
          <w:numId w:val="8"/>
        </w:numPr>
        <w:tabs>
          <w:tab w:val="clear" w:pos="720"/>
          <w:tab w:val="num" w:pos="567"/>
        </w:tabs>
        <w:autoSpaceDE w:val="0"/>
        <w:autoSpaceDN w:val="0"/>
        <w:adjustRightInd w:val="0"/>
        <w:ind w:left="567"/>
        <w:jc w:val="both"/>
        <w:rPr>
          <w:rFonts w:ascii="Arial" w:hAnsi="Arial" w:cs="Arial"/>
          <w:sz w:val="22"/>
          <w:szCs w:val="22"/>
        </w:rPr>
      </w:pPr>
      <w:r w:rsidRPr="00FB267F">
        <w:rPr>
          <w:rFonts w:ascii="Arial" w:hAnsi="Arial" w:cs="Arial"/>
          <w:sz w:val="22"/>
          <w:szCs w:val="22"/>
        </w:rPr>
        <w:t xml:space="preserve">Performs all aspects of the role honestly and in accordance with the MCB’s Code of Conduct and </w:t>
      </w:r>
      <w:r w:rsidR="00AA4BDC" w:rsidRPr="00FB267F">
        <w:rPr>
          <w:rFonts w:ascii="Arial" w:hAnsi="Arial" w:cs="Arial"/>
          <w:sz w:val="22"/>
          <w:szCs w:val="22"/>
        </w:rPr>
        <w:t>its</w:t>
      </w:r>
      <w:r w:rsidRPr="00FB267F">
        <w:rPr>
          <w:rFonts w:ascii="Arial" w:hAnsi="Arial" w:cs="Arial"/>
          <w:sz w:val="22"/>
          <w:szCs w:val="22"/>
        </w:rPr>
        <w:t xml:space="preserve"> values of Compassion, Respect, Understanding and Integrity.</w:t>
      </w:r>
    </w:p>
    <w:p w:rsidR="001E0F1F" w:rsidRPr="00FB267F" w:rsidRDefault="001E0F1F" w:rsidP="001E0F1F">
      <w:pPr>
        <w:numPr>
          <w:ilvl w:val="0"/>
          <w:numId w:val="8"/>
        </w:numPr>
        <w:tabs>
          <w:tab w:val="clear" w:pos="720"/>
          <w:tab w:val="num" w:pos="567"/>
        </w:tabs>
        <w:autoSpaceDE w:val="0"/>
        <w:autoSpaceDN w:val="0"/>
        <w:adjustRightInd w:val="0"/>
        <w:ind w:left="567"/>
        <w:jc w:val="both"/>
        <w:rPr>
          <w:rFonts w:ascii="Arial" w:hAnsi="Arial" w:cs="Arial"/>
          <w:sz w:val="22"/>
          <w:szCs w:val="22"/>
        </w:rPr>
      </w:pPr>
      <w:r w:rsidRPr="00FB267F">
        <w:rPr>
          <w:rFonts w:ascii="Arial" w:hAnsi="Arial" w:cs="Arial"/>
          <w:sz w:val="22"/>
          <w:szCs w:val="22"/>
        </w:rPr>
        <w:t>Participates on relevant internal and/or external committees and and/or working parties.</w:t>
      </w:r>
    </w:p>
    <w:p w:rsidR="001E0F1F" w:rsidRPr="00FB267F" w:rsidRDefault="001E0F1F" w:rsidP="001E0F1F">
      <w:pPr>
        <w:numPr>
          <w:ilvl w:val="0"/>
          <w:numId w:val="8"/>
        </w:numPr>
        <w:tabs>
          <w:tab w:val="clear" w:pos="720"/>
          <w:tab w:val="num" w:pos="567"/>
        </w:tabs>
        <w:autoSpaceDE w:val="0"/>
        <w:autoSpaceDN w:val="0"/>
        <w:adjustRightInd w:val="0"/>
        <w:ind w:left="567"/>
        <w:jc w:val="both"/>
        <w:rPr>
          <w:rFonts w:ascii="Arial" w:hAnsi="Arial" w:cs="Arial"/>
          <w:b/>
          <w:sz w:val="22"/>
          <w:szCs w:val="22"/>
        </w:rPr>
      </w:pPr>
      <w:r w:rsidRPr="00FB267F">
        <w:rPr>
          <w:rFonts w:ascii="Arial" w:hAnsi="Arial" w:cs="Arial"/>
          <w:sz w:val="22"/>
          <w:szCs w:val="22"/>
        </w:rPr>
        <w:t>Other duties as directed, according to organisational needs.</w:t>
      </w:r>
    </w:p>
    <w:p w:rsidR="001E0F1F" w:rsidRPr="00FB267F" w:rsidRDefault="001E0F1F" w:rsidP="001E0F1F">
      <w:pPr>
        <w:autoSpaceDE w:val="0"/>
        <w:autoSpaceDN w:val="0"/>
        <w:adjustRightInd w:val="0"/>
        <w:jc w:val="both"/>
        <w:rPr>
          <w:rFonts w:ascii="Arial" w:hAnsi="Arial" w:cs="Arial"/>
          <w:b/>
          <w:sz w:val="22"/>
          <w:szCs w:val="22"/>
          <w:lang w:val="en-US"/>
        </w:rPr>
      </w:pPr>
    </w:p>
    <w:p w:rsidR="001E0F1F" w:rsidRPr="00FB267F" w:rsidRDefault="001E0F1F" w:rsidP="001E0F1F">
      <w:pPr>
        <w:jc w:val="both"/>
        <w:rPr>
          <w:rFonts w:ascii="Arial" w:hAnsi="Arial" w:cs="Arial"/>
          <w:b/>
          <w:sz w:val="22"/>
          <w:szCs w:val="22"/>
        </w:rPr>
      </w:pPr>
      <w:r w:rsidRPr="00FB267F">
        <w:rPr>
          <w:rFonts w:ascii="Arial" w:hAnsi="Arial" w:cs="Arial"/>
          <w:b/>
          <w:sz w:val="22"/>
          <w:szCs w:val="22"/>
        </w:rPr>
        <w:t>CUSTOMER AND STAKEHOLDER MANAGEMENT AND LIAISON</w:t>
      </w:r>
    </w:p>
    <w:p w:rsidR="001E0F1F" w:rsidRPr="00FB267F" w:rsidRDefault="001E0F1F" w:rsidP="001E0F1F">
      <w:pPr>
        <w:jc w:val="both"/>
        <w:rPr>
          <w:rFonts w:ascii="Arial" w:hAnsi="Arial" w:cs="Arial"/>
          <w:b/>
          <w:sz w:val="22"/>
          <w:szCs w:val="22"/>
        </w:rPr>
      </w:pPr>
    </w:p>
    <w:p w:rsidR="006D17CE" w:rsidRPr="00FB267F" w:rsidRDefault="001E0F1F" w:rsidP="001E0F1F">
      <w:pPr>
        <w:numPr>
          <w:ilvl w:val="0"/>
          <w:numId w:val="8"/>
        </w:numPr>
        <w:tabs>
          <w:tab w:val="clear" w:pos="720"/>
          <w:tab w:val="num" w:pos="567"/>
        </w:tabs>
        <w:ind w:left="567"/>
        <w:rPr>
          <w:rFonts w:ascii="Arial" w:hAnsi="Arial" w:cs="Arial"/>
          <w:sz w:val="22"/>
          <w:szCs w:val="22"/>
        </w:rPr>
      </w:pPr>
      <w:r w:rsidRPr="00FB267F">
        <w:rPr>
          <w:rFonts w:ascii="Arial" w:hAnsi="Arial" w:cs="Arial"/>
          <w:sz w:val="22"/>
          <w:szCs w:val="22"/>
        </w:rPr>
        <w:t>Maintains good customer relations in line with the MCB’s Customer Service Charter.</w:t>
      </w:r>
    </w:p>
    <w:p w:rsidR="00963F6A" w:rsidRPr="00FB267F" w:rsidRDefault="00963F6A" w:rsidP="008A55CA">
      <w:pPr>
        <w:numPr>
          <w:ilvl w:val="0"/>
          <w:numId w:val="8"/>
        </w:numPr>
        <w:tabs>
          <w:tab w:val="clear" w:pos="720"/>
          <w:tab w:val="num" w:pos="567"/>
        </w:tabs>
        <w:ind w:left="567"/>
        <w:rPr>
          <w:rFonts w:ascii="Arial" w:hAnsi="Arial" w:cs="Arial"/>
          <w:sz w:val="22"/>
          <w:szCs w:val="22"/>
        </w:rPr>
      </w:pPr>
      <w:r w:rsidRPr="00FB267F">
        <w:rPr>
          <w:rFonts w:ascii="Arial" w:hAnsi="Arial" w:cs="Arial"/>
          <w:sz w:val="22"/>
          <w:szCs w:val="22"/>
        </w:rPr>
        <w:t xml:space="preserve">Handles and resolves complaints and enquiries and reports to the </w:t>
      </w:r>
      <w:r w:rsidR="006D17CE" w:rsidRPr="00FB267F">
        <w:rPr>
          <w:rFonts w:ascii="Arial" w:hAnsi="Arial" w:cs="Arial"/>
          <w:sz w:val="22"/>
          <w:szCs w:val="22"/>
        </w:rPr>
        <w:t>Operation Supervisor</w:t>
      </w:r>
      <w:r w:rsidR="000D5273" w:rsidRPr="00FB267F">
        <w:rPr>
          <w:rFonts w:ascii="Arial" w:hAnsi="Arial" w:cs="Arial"/>
          <w:sz w:val="22"/>
          <w:szCs w:val="22"/>
        </w:rPr>
        <w:t xml:space="preserve"> or </w:t>
      </w:r>
      <w:r w:rsidR="00AC5B89" w:rsidRPr="00FB267F">
        <w:rPr>
          <w:rFonts w:ascii="Arial" w:hAnsi="Arial" w:cs="Arial"/>
          <w:sz w:val="22"/>
          <w:szCs w:val="22"/>
        </w:rPr>
        <w:t>Coordinator</w:t>
      </w:r>
      <w:r w:rsidRPr="00FB267F">
        <w:rPr>
          <w:rFonts w:ascii="Arial" w:hAnsi="Arial" w:cs="Arial"/>
          <w:sz w:val="22"/>
          <w:szCs w:val="22"/>
        </w:rPr>
        <w:t xml:space="preserve"> </w:t>
      </w:r>
      <w:r w:rsidR="00157965" w:rsidRPr="00FB267F">
        <w:rPr>
          <w:rFonts w:ascii="Arial" w:hAnsi="Arial" w:cs="Arial"/>
          <w:sz w:val="22"/>
          <w:szCs w:val="22"/>
        </w:rPr>
        <w:t xml:space="preserve">on day-to-day matters </w:t>
      </w:r>
      <w:r w:rsidRPr="00FB267F">
        <w:rPr>
          <w:rFonts w:ascii="Arial" w:hAnsi="Arial" w:cs="Arial"/>
          <w:sz w:val="22"/>
          <w:szCs w:val="22"/>
        </w:rPr>
        <w:t>as appropriate.</w:t>
      </w:r>
    </w:p>
    <w:p w:rsidR="00963F6A" w:rsidRPr="00FB267F" w:rsidRDefault="00963F6A" w:rsidP="00963F6A">
      <w:pPr>
        <w:rPr>
          <w:rFonts w:ascii="Arial" w:hAnsi="Arial" w:cs="Arial"/>
          <w:sz w:val="22"/>
          <w:szCs w:val="22"/>
        </w:rPr>
      </w:pPr>
    </w:p>
    <w:p w:rsidR="00963F6A" w:rsidRPr="00FB267F" w:rsidRDefault="000D5273" w:rsidP="00C50F31">
      <w:pPr>
        <w:outlineLvl w:val="0"/>
        <w:rPr>
          <w:rFonts w:ascii="Arial" w:hAnsi="Arial" w:cs="Arial"/>
          <w:b/>
          <w:sz w:val="22"/>
          <w:szCs w:val="22"/>
        </w:rPr>
      </w:pPr>
      <w:r w:rsidRPr="00FB267F">
        <w:rPr>
          <w:rFonts w:ascii="Arial" w:hAnsi="Arial" w:cs="Arial"/>
          <w:b/>
          <w:sz w:val="22"/>
          <w:szCs w:val="22"/>
        </w:rPr>
        <w:t>POSITION DUTIES</w:t>
      </w:r>
    </w:p>
    <w:p w:rsidR="001E0F1F" w:rsidRPr="00FB267F" w:rsidRDefault="001E0F1F" w:rsidP="00C50F31">
      <w:pPr>
        <w:outlineLvl w:val="0"/>
        <w:rPr>
          <w:rFonts w:ascii="Arial" w:hAnsi="Arial" w:cs="Arial"/>
          <w:b/>
          <w:sz w:val="22"/>
          <w:szCs w:val="22"/>
        </w:rPr>
      </w:pPr>
    </w:p>
    <w:p w:rsidR="000D5273" w:rsidRPr="00FB267F" w:rsidRDefault="000D5273" w:rsidP="002524A9">
      <w:pPr>
        <w:outlineLvl w:val="0"/>
        <w:rPr>
          <w:rFonts w:ascii="Arial" w:hAnsi="Arial" w:cs="Arial"/>
          <w:sz w:val="22"/>
          <w:szCs w:val="22"/>
        </w:rPr>
      </w:pPr>
      <w:r w:rsidRPr="00FB267F">
        <w:rPr>
          <w:rFonts w:ascii="Arial" w:hAnsi="Arial" w:cs="Arial"/>
          <w:sz w:val="22"/>
          <w:szCs w:val="22"/>
        </w:rPr>
        <w:t xml:space="preserve">Under </w:t>
      </w:r>
      <w:r w:rsidR="00540A03" w:rsidRPr="00FB267F">
        <w:rPr>
          <w:rFonts w:ascii="Arial" w:hAnsi="Arial" w:cs="Arial"/>
          <w:sz w:val="22"/>
          <w:szCs w:val="22"/>
        </w:rPr>
        <w:t>direction:</w:t>
      </w:r>
    </w:p>
    <w:p w:rsidR="000D5273" w:rsidRPr="00FB267F" w:rsidRDefault="00540A03" w:rsidP="00E56D13">
      <w:pPr>
        <w:numPr>
          <w:ilvl w:val="0"/>
          <w:numId w:val="8"/>
        </w:numPr>
        <w:tabs>
          <w:tab w:val="clear" w:pos="720"/>
          <w:tab w:val="num" w:pos="567"/>
        </w:tabs>
        <w:ind w:left="567"/>
        <w:jc w:val="both"/>
        <w:rPr>
          <w:rFonts w:ascii="Arial" w:hAnsi="Arial" w:cs="Arial"/>
          <w:sz w:val="22"/>
          <w:szCs w:val="22"/>
        </w:rPr>
      </w:pPr>
      <w:r w:rsidRPr="00FB267F">
        <w:rPr>
          <w:rFonts w:ascii="Arial" w:hAnsi="Arial" w:cs="Arial"/>
          <w:sz w:val="22"/>
          <w:szCs w:val="22"/>
        </w:rPr>
        <w:t>Undertakes the duties of Cemetery Worker – Burials, in accordance with the Metropolitan Cemeteries Board (Western Australia) Cemetery Employees Enterprise Agreement 201</w:t>
      </w:r>
      <w:r w:rsidR="006D17CE" w:rsidRPr="00FB267F">
        <w:rPr>
          <w:rFonts w:ascii="Arial" w:hAnsi="Arial" w:cs="Arial"/>
          <w:sz w:val="22"/>
          <w:szCs w:val="22"/>
        </w:rPr>
        <w:t>3</w:t>
      </w:r>
      <w:r w:rsidRPr="00FB267F">
        <w:rPr>
          <w:rFonts w:ascii="Arial" w:hAnsi="Arial" w:cs="Arial"/>
          <w:sz w:val="22"/>
          <w:szCs w:val="22"/>
        </w:rPr>
        <w:t>.</w:t>
      </w:r>
    </w:p>
    <w:p w:rsidR="00E56D13" w:rsidRPr="00FB267F" w:rsidRDefault="00E56D13" w:rsidP="00E56D13">
      <w:pPr>
        <w:numPr>
          <w:ilvl w:val="0"/>
          <w:numId w:val="8"/>
        </w:numPr>
        <w:tabs>
          <w:tab w:val="clear" w:pos="720"/>
          <w:tab w:val="num" w:pos="567"/>
        </w:tabs>
        <w:ind w:left="567"/>
        <w:jc w:val="both"/>
        <w:rPr>
          <w:rFonts w:ascii="Arial" w:hAnsi="Arial" w:cs="Arial"/>
          <w:sz w:val="22"/>
          <w:szCs w:val="22"/>
        </w:rPr>
      </w:pPr>
      <w:r w:rsidRPr="00FB267F">
        <w:rPr>
          <w:rFonts w:ascii="Arial" w:hAnsi="Arial" w:cs="Arial"/>
          <w:sz w:val="22"/>
          <w:szCs w:val="22"/>
        </w:rPr>
        <w:t>Mentors and provides leadership and guidance to other team members</w:t>
      </w:r>
    </w:p>
    <w:p w:rsidR="00E56D13" w:rsidRPr="00FB267F" w:rsidRDefault="00E56D13" w:rsidP="00E56D13">
      <w:pPr>
        <w:numPr>
          <w:ilvl w:val="0"/>
          <w:numId w:val="8"/>
        </w:numPr>
        <w:tabs>
          <w:tab w:val="clear" w:pos="720"/>
          <w:tab w:val="num" w:pos="567"/>
        </w:tabs>
        <w:ind w:left="567"/>
        <w:jc w:val="both"/>
        <w:rPr>
          <w:rFonts w:ascii="Arial" w:hAnsi="Arial" w:cs="Arial"/>
          <w:sz w:val="22"/>
          <w:szCs w:val="22"/>
        </w:rPr>
      </w:pPr>
      <w:r w:rsidRPr="00FB267F">
        <w:rPr>
          <w:rFonts w:ascii="Arial" w:hAnsi="Arial" w:cs="Arial"/>
          <w:sz w:val="22"/>
          <w:szCs w:val="22"/>
        </w:rPr>
        <w:t>Organises the day to day coordination of employees and resources for tasks/projects.</w:t>
      </w:r>
    </w:p>
    <w:p w:rsidR="000D5273" w:rsidRPr="00FB267F" w:rsidRDefault="00540A03" w:rsidP="00E56D13">
      <w:pPr>
        <w:numPr>
          <w:ilvl w:val="0"/>
          <w:numId w:val="8"/>
        </w:numPr>
        <w:tabs>
          <w:tab w:val="clear" w:pos="720"/>
          <w:tab w:val="num" w:pos="567"/>
        </w:tabs>
        <w:ind w:left="567"/>
        <w:jc w:val="both"/>
        <w:rPr>
          <w:rFonts w:ascii="Arial" w:hAnsi="Arial" w:cs="Arial"/>
          <w:sz w:val="22"/>
          <w:szCs w:val="22"/>
        </w:rPr>
      </w:pPr>
      <w:r w:rsidRPr="00FB267F">
        <w:rPr>
          <w:rFonts w:ascii="Arial" w:hAnsi="Arial" w:cs="Arial"/>
          <w:sz w:val="22"/>
          <w:szCs w:val="22"/>
        </w:rPr>
        <w:lastRenderedPageBreak/>
        <w:t xml:space="preserve">In consultation with the </w:t>
      </w:r>
      <w:r w:rsidR="00CE553C" w:rsidRPr="00FB267F">
        <w:rPr>
          <w:rFonts w:ascii="Arial" w:hAnsi="Arial" w:cs="Arial"/>
          <w:sz w:val="22"/>
          <w:szCs w:val="22"/>
        </w:rPr>
        <w:t>Operations</w:t>
      </w:r>
      <w:r w:rsidRPr="00FB267F">
        <w:rPr>
          <w:rFonts w:ascii="Arial" w:hAnsi="Arial" w:cs="Arial"/>
          <w:sz w:val="22"/>
          <w:szCs w:val="22"/>
        </w:rPr>
        <w:t xml:space="preserve"> Coordinator</w:t>
      </w:r>
      <w:r w:rsidR="00CE553C" w:rsidRPr="00FB267F">
        <w:rPr>
          <w:rFonts w:ascii="Arial" w:hAnsi="Arial" w:cs="Arial"/>
          <w:sz w:val="22"/>
          <w:szCs w:val="22"/>
        </w:rPr>
        <w:t xml:space="preserve"> or </w:t>
      </w:r>
      <w:r w:rsidR="00E07E14" w:rsidRPr="00FB267F">
        <w:rPr>
          <w:rFonts w:ascii="Arial" w:hAnsi="Arial" w:cs="Arial"/>
          <w:sz w:val="22"/>
          <w:szCs w:val="22"/>
        </w:rPr>
        <w:t>Supervisor</w:t>
      </w:r>
      <w:r w:rsidRPr="00FB267F">
        <w:rPr>
          <w:rFonts w:ascii="Arial" w:hAnsi="Arial" w:cs="Arial"/>
          <w:sz w:val="22"/>
          <w:szCs w:val="22"/>
        </w:rPr>
        <w:t>, coordinates and delivers on the job training, including training in relation to health and safety ma</w:t>
      </w:r>
      <w:r w:rsidR="005E66CC" w:rsidRPr="00FB267F">
        <w:rPr>
          <w:rFonts w:ascii="Arial" w:hAnsi="Arial" w:cs="Arial"/>
          <w:sz w:val="22"/>
          <w:szCs w:val="22"/>
        </w:rPr>
        <w:t>t</w:t>
      </w:r>
      <w:r w:rsidRPr="00FB267F">
        <w:rPr>
          <w:rFonts w:ascii="Arial" w:hAnsi="Arial" w:cs="Arial"/>
          <w:sz w:val="22"/>
          <w:szCs w:val="22"/>
        </w:rPr>
        <w:t xml:space="preserve">ters. </w:t>
      </w:r>
    </w:p>
    <w:p w:rsidR="00540A03" w:rsidRPr="00FB267F" w:rsidRDefault="00540A03" w:rsidP="00E56D13">
      <w:pPr>
        <w:numPr>
          <w:ilvl w:val="0"/>
          <w:numId w:val="8"/>
        </w:numPr>
        <w:tabs>
          <w:tab w:val="clear" w:pos="720"/>
          <w:tab w:val="num" w:pos="567"/>
        </w:tabs>
        <w:ind w:left="567"/>
        <w:jc w:val="both"/>
        <w:rPr>
          <w:rFonts w:ascii="Arial" w:hAnsi="Arial" w:cs="Arial"/>
          <w:sz w:val="22"/>
          <w:szCs w:val="22"/>
        </w:rPr>
      </w:pPr>
      <w:r w:rsidRPr="00FB267F">
        <w:rPr>
          <w:rFonts w:ascii="Arial" w:hAnsi="Arial" w:cs="Arial"/>
          <w:sz w:val="22"/>
          <w:szCs w:val="22"/>
        </w:rPr>
        <w:t>Assists with the formal induction training of new employees.</w:t>
      </w:r>
    </w:p>
    <w:p w:rsidR="00540A03" w:rsidRPr="00FB267F" w:rsidRDefault="00540A03" w:rsidP="00E56D13">
      <w:pPr>
        <w:numPr>
          <w:ilvl w:val="0"/>
          <w:numId w:val="8"/>
        </w:numPr>
        <w:tabs>
          <w:tab w:val="clear" w:pos="720"/>
          <w:tab w:val="num" w:pos="567"/>
        </w:tabs>
        <w:ind w:left="567"/>
        <w:jc w:val="both"/>
        <w:rPr>
          <w:rFonts w:ascii="Arial" w:hAnsi="Arial" w:cs="Arial"/>
          <w:sz w:val="22"/>
          <w:szCs w:val="22"/>
        </w:rPr>
      </w:pPr>
      <w:r w:rsidRPr="00FB267F">
        <w:rPr>
          <w:rFonts w:ascii="Arial" w:hAnsi="Arial" w:cs="Arial"/>
          <w:sz w:val="22"/>
          <w:szCs w:val="22"/>
        </w:rPr>
        <w:t>Assists in the resolution of difficult public enquiries and complaints.</w:t>
      </w:r>
    </w:p>
    <w:p w:rsidR="000D5273" w:rsidRPr="00FB267F" w:rsidRDefault="00540A03" w:rsidP="00E56D13">
      <w:pPr>
        <w:numPr>
          <w:ilvl w:val="0"/>
          <w:numId w:val="8"/>
        </w:numPr>
        <w:tabs>
          <w:tab w:val="clear" w:pos="720"/>
          <w:tab w:val="num" w:pos="567"/>
        </w:tabs>
        <w:ind w:left="567"/>
        <w:jc w:val="both"/>
        <w:rPr>
          <w:rFonts w:ascii="Arial" w:hAnsi="Arial" w:cs="Arial"/>
          <w:sz w:val="22"/>
          <w:szCs w:val="22"/>
        </w:rPr>
      </w:pPr>
      <w:r w:rsidRPr="00FB267F">
        <w:rPr>
          <w:rFonts w:ascii="Arial" w:hAnsi="Arial" w:cs="Arial"/>
          <w:sz w:val="22"/>
          <w:szCs w:val="22"/>
        </w:rPr>
        <w:t xml:space="preserve">Provides assistance to other operational areas, e.g. </w:t>
      </w:r>
      <w:r w:rsidR="00935836" w:rsidRPr="00FB267F">
        <w:rPr>
          <w:rFonts w:ascii="Arial" w:hAnsi="Arial" w:cs="Arial"/>
          <w:sz w:val="22"/>
          <w:szCs w:val="22"/>
        </w:rPr>
        <w:t>l</w:t>
      </w:r>
      <w:r w:rsidRPr="00FB267F">
        <w:rPr>
          <w:rFonts w:ascii="Arial" w:hAnsi="Arial" w:cs="Arial"/>
          <w:sz w:val="22"/>
          <w:szCs w:val="22"/>
        </w:rPr>
        <w:t>andscaping</w:t>
      </w:r>
      <w:r w:rsidR="00A52882" w:rsidRPr="00FB267F">
        <w:rPr>
          <w:rFonts w:ascii="Arial" w:hAnsi="Arial" w:cs="Arial"/>
          <w:sz w:val="22"/>
          <w:szCs w:val="22"/>
        </w:rPr>
        <w:t xml:space="preserve">, </w:t>
      </w:r>
      <w:r w:rsidR="00935836" w:rsidRPr="00FB267F">
        <w:rPr>
          <w:rFonts w:ascii="Arial" w:hAnsi="Arial" w:cs="Arial"/>
          <w:sz w:val="22"/>
          <w:szCs w:val="22"/>
        </w:rPr>
        <w:t xml:space="preserve">and </w:t>
      </w:r>
      <w:r w:rsidR="00A52882" w:rsidRPr="00FB267F">
        <w:rPr>
          <w:rFonts w:ascii="Arial" w:hAnsi="Arial" w:cs="Arial"/>
          <w:sz w:val="22"/>
          <w:szCs w:val="22"/>
        </w:rPr>
        <w:t>crematorium</w:t>
      </w:r>
      <w:r w:rsidR="00935836" w:rsidRPr="00FB267F">
        <w:rPr>
          <w:rFonts w:ascii="Arial" w:hAnsi="Arial" w:cs="Arial"/>
          <w:sz w:val="22"/>
          <w:szCs w:val="22"/>
        </w:rPr>
        <w:t>.</w:t>
      </w:r>
    </w:p>
    <w:p w:rsidR="00F535E6" w:rsidRPr="00FB267F" w:rsidRDefault="00F535E6" w:rsidP="00E56D13">
      <w:pPr>
        <w:numPr>
          <w:ilvl w:val="0"/>
          <w:numId w:val="8"/>
        </w:numPr>
        <w:tabs>
          <w:tab w:val="clear" w:pos="720"/>
          <w:tab w:val="num" w:pos="567"/>
        </w:tabs>
        <w:ind w:left="567"/>
        <w:jc w:val="both"/>
        <w:rPr>
          <w:rFonts w:ascii="Arial" w:hAnsi="Arial" w:cs="Arial"/>
          <w:sz w:val="22"/>
          <w:szCs w:val="22"/>
        </w:rPr>
      </w:pPr>
      <w:r w:rsidRPr="00FB267F">
        <w:rPr>
          <w:rFonts w:ascii="Arial" w:hAnsi="Arial" w:cs="Arial"/>
          <w:sz w:val="22"/>
          <w:szCs w:val="22"/>
        </w:rPr>
        <w:t>Monitors and uses the C</w:t>
      </w:r>
      <w:r w:rsidR="00992C5A" w:rsidRPr="00FB267F">
        <w:rPr>
          <w:rFonts w:ascii="Arial" w:hAnsi="Arial" w:cs="Arial"/>
          <w:sz w:val="22"/>
          <w:szCs w:val="22"/>
        </w:rPr>
        <w:t xml:space="preserve">emetery </w:t>
      </w:r>
      <w:r w:rsidRPr="00FB267F">
        <w:rPr>
          <w:rFonts w:ascii="Arial" w:hAnsi="Arial" w:cs="Arial"/>
          <w:sz w:val="22"/>
          <w:szCs w:val="22"/>
        </w:rPr>
        <w:t>R</w:t>
      </w:r>
      <w:r w:rsidR="00992C5A" w:rsidRPr="00FB267F">
        <w:rPr>
          <w:rFonts w:ascii="Arial" w:hAnsi="Arial" w:cs="Arial"/>
          <w:sz w:val="22"/>
          <w:szCs w:val="22"/>
        </w:rPr>
        <w:t xml:space="preserve">ecords </w:t>
      </w:r>
      <w:r w:rsidRPr="00FB267F">
        <w:rPr>
          <w:rFonts w:ascii="Arial" w:hAnsi="Arial" w:cs="Arial"/>
          <w:sz w:val="22"/>
          <w:szCs w:val="22"/>
        </w:rPr>
        <w:t>S</w:t>
      </w:r>
      <w:r w:rsidR="00992C5A" w:rsidRPr="00FB267F">
        <w:rPr>
          <w:rFonts w:ascii="Arial" w:hAnsi="Arial" w:cs="Arial"/>
          <w:sz w:val="22"/>
          <w:szCs w:val="22"/>
        </w:rPr>
        <w:t>ystem</w:t>
      </w:r>
      <w:r w:rsidRPr="00FB267F">
        <w:rPr>
          <w:rFonts w:ascii="Arial" w:hAnsi="Arial" w:cs="Arial"/>
          <w:sz w:val="22"/>
          <w:szCs w:val="22"/>
        </w:rPr>
        <w:t xml:space="preserve"> to organise interment schedules and workflows</w:t>
      </w:r>
      <w:r w:rsidR="00A35972" w:rsidRPr="00FB267F">
        <w:rPr>
          <w:rFonts w:ascii="Arial" w:hAnsi="Arial" w:cs="Arial"/>
          <w:sz w:val="22"/>
          <w:szCs w:val="22"/>
        </w:rPr>
        <w:t>.</w:t>
      </w:r>
    </w:p>
    <w:p w:rsidR="00F535E6" w:rsidRPr="00FB267F" w:rsidRDefault="00F535E6" w:rsidP="00E56D13">
      <w:pPr>
        <w:numPr>
          <w:ilvl w:val="0"/>
          <w:numId w:val="8"/>
        </w:numPr>
        <w:tabs>
          <w:tab w:val="clear" w:pos="720"/>
          <w:tab w:val="num" w:pos="567"/>
        </w:tabs>
        <w:ind w:left="567"/>
        <w:jc w:val="both"/>
        <w:rPr>
          <w:rFonts w:ascii="Arial" w:hAnsi="Arial" w:cs="Arial"/>
          <w:sz w:val="22"/>
          <w:szCs w:val="22"/>
        </w:rPr>
      </w:pPr>
      <w:r w:rsidRPr="00FB267F">
        <w:rPr>
          <w:rFonts w:ascii="Arial" w:hAnsi="Arial" w:cs="Arial"/>
          <w:sz w:val="22"/>
          <w:szCs w:val="22"/>
        </w:rPr>
        <w:t xml:space="preserve">Provides quality control of </w:t>
      </w:r>
      <w:r w:rsidR="00E56D13" w:rsidRPr="00FB267F">
        <w:rPr>
          <w:rFonts w:ascii="Arial" w:hAnsi="Arial" w:cs="Arial"/>
          <w:sz w:val="22"/>
          <w:szCs w:val="22"/>
        </w:rPr>
        <w:t xml:space="preserve">interment </w:t>
      </w:r>
      <w:r w:rsidRPr="00FB267F">
        <w:rPr>
          <w:rFonts w:ascii="Arial" w:hAnsi="Arial" w:cs="Arial"/>
          <w:sz w:val="22"/>
          <w:szCs w:val="22"/>
        </w:rPr>
        <w:t>procedures and presentation</w:t>
      </w:r>
      <w:r w:rsidR="00A35972" w:rsidRPr="00FB267F">
        <w:rPr>
          <w:rFonts w:ascii="Arial" w:hAnsi="Arial" w:cs="Arial"/>
          <w:sz w:val="22"/>
          <w:szCs w:val="22"/>
        </w:rPr>
        <w:t>.</w:t>
      </w:r>
    </w:p>
    <w:p w:rsidR="006D2305" w:rsidRPr="00FB267F" w:rsidRDefault="006D2305" w:rsidP="00E56D13">
      <w:pPr>
        <w:numPr>
          <w:ilvl w:val="0"/>
          <w:numId w:val="8"/>
        </w:numPr>
        <w:tabs>
          <w:tab w:val="clear" w:pos="720"/>
          <w:tab w:val="num" w:pos="567"/>
        </w:tabs>
        <w:ind w:left="567"/>
        <w:jc w:val="both"/>
        <w:rPr>
          <w:rFonts w:ascii="Arial" w:hAnsi="Arial" w:cs="Arial"/>
          <w:sz w:val="22"/>
          <w:szCs w:val="22"/>
        </w:rPr>
      </w:pPr>
      <w:r w:rsidRPr="00FB267F">
        <w:rPr>
          <w:rFonts w:ascii="Arial" w:hAnsi="Arial" w:cs="Arial"/>
          <w:sz w:val="22"/>
          <w:szCs w:val="22"/>
        </w:rPr>
        <w:t>Prepare</w:t>
      </w:r>
      <w:r w:rsidR="00BE7466" w:rsidRPr="00FB267F">
        <w:rPr>
          <w:rFonts w:ascii="Arial" w:hAnsi="Arial" w:cs="Arial"/>
          <w:sz w:val="22"/>
          <w:szCs w:val="22"/>
        </w:rPr>
        <w:t>s</w:t>
      </w:r>
      <w:r w:rsidRPr="00FB267F">
        <w:rPr>
          <w:rFonts w:ascii="Arial" w:hAnsi="Arial" w:cs="Arial"/>
          <w:sz w:val="22"/>
          <w:szCs w:val="22"/>
        </w:rPr>
        <w:t xml:space="preserve"> grave</w:t>
      </w:r>
      <w:r w:rsidR="00BE7466" w:rsidRPr="00FB267F">
        <w:rPr>
          <w:rFonts w:ascii="Arial" w:hAnsi="Arial" w:cs="Arial"/>
          <w:sz w:val="22"/>
          <w:szCs w:val="22"/>
        </w:rPr>
        <w:t xml:space="preserve"> </w:t>
      </w:r>
      <w:r w:rsidRPr="00FB267F">
        <w:rPr>
          <w:rFonts w:ascii="Arial" w:hAnsi="Arial" w:cs="Arial"/>
          <w:sz w:val="22"/>
          <w:szCs w:val="22"/>
        </w:rPr>
        <w:t>s</w:t>
      </w:r>
      <w:r w:rsidR="00BE7466" w:rsidRPr="00FB267F">
        <w:rPr>
          <w:rFonts w:ascii="Arial" w:hAnsi="Arial" w:cs="Arial"/>
          <w:sz w:val="22"/>
          <w:szCs w:val="22"/>
        </w:rPr>
        <w:t>ites</w:t>
      </w:r>
      <w:r w:rsidRPr="00FB267F">
        <w:rPr>
          <w:rFonts w:ascii="Arial" w:hAnsi="Arial" w:cs="Arial"/>
          <w:sz w:val="22"/>
          <w:szCs w:val="22"/>
        </w:rPr>
        <w:t xml:space="preserve"> for funeral service (by </w:t>
      </w:r>
      <w:r w:rsidR="00992AC9" w:rsidRPr="00FB267F">
        <w:rPr>
          <w:rFonts w:ascii="Arial" w:hAnsi="Arial" w:cs="Arial"/>
          <w:sz w:val="22"/>
          <w:szCs w:val="22"/>
        </w:rPr>
        <w:t>m</w:t>
      </w:r>
      <w:r w:rsidRPr="00FB267F">
        <w:rPr>
          <w:rFonts w:ascii="Arial" w:hAnsi="Arial" w:cs="Arial"/>
          <w:sz w:val="22"/>
          <w:szCs w:val="22"/>
        </w:rPr>
        <w:t>anual or mechanical means), including covering up excavated soil, placing out boards, supports and matting.</w:t>
      </w:r>
    </w:p>
    <w:p w:rsidR="006D2305" w:rsidRPr="00FB267F" w:rsidRDefault="006D2305" w:rsidP="00E56D13">
      <w:pPr>
        <w:numPr>
          <w:ilvl w:val="0"/>
          <w:numId w:val="8"/>
        </w:numPr>
        <w:tabs>
          <w:tab w:val="clear" w:pos="720"/>
          <w:tab w:val="num" w:pos="567"/>
        </w:tabs>
        <w:ind w:left="567"/>
        <w:jc w:val="both"/>
        <w:rPr>
          <w:rFonts w:ascii="Arial" w:hAnsi="Arial" w:cs="Arial"/>
          <w:sz w:val="22"/>
          <w:szCs w:val="22"/>
        </w:rPr>
      </w:pPr>
      <w:r w:rsidRPr="00FB267F">
        <w:rPr>
          <w:rFonts w:ascii="Arial" w:hAnsi="Arial" w:cs="Arial"/>
          <w:sz w:val="22"/>
          <w:szCs w:val="22"/>
        </w:rPr>
        <w:t>Cover</w:t>
      </w:r>
      <w:r w:rsidR="00BE7466" w:rsidRPr="00FB267F">
        <w:rPr>
          <w:rFonts w:ascii="Arial" w:hAnsi="Arial" w:cs="Arial"/>
          <w:sz w:val="22"/>
          <w:szCs w:val="22"/>
        </w:rPr>
        <w:t>s</w:t>
      </w:r>
      <w:r w:rsidRPr="00FB267F">
        <w:rPr>
          <w:rFonts w:ascii="Arial" w:hAnsi="Arial" w:cs="Arial"/>
          <w:sz w:val="22"/>
          <w:szCs w:val="22"/>
        </w:rPr>
        <w:t xml:space="preserve"> the excavation with boards immediately after completion of excavation, to protect the public and leave the site clean and tidy. Then to remove cover boards shortly before the funeral is due to take place.</w:t>
      </w:r>
    </w:p>
    <w:p w:rsidR="006D2305" w:rsidRPr="00FB267F" w:rsidRDefault="006D2305" w:rsidP="00E56D13">
      <w:pPr>
        <w:numPr>
          <w:ilvl w:val="0"/>
          <w:numId w:val="8"/>
        </w:numPr>
        <w:tabs>
          <w:tab w:val="clear" w:pos="720"/>
          <w:tab w:val="num" w:pos="567"/>
        </w:tabs>
        <w:ind w:left="567"/>
        <w:jc w:val="both"/>
        <w:rPr>
          <w:rFonts w:ascii="Arial" w:hAnsi="Arial" w:cs="Arial"/>
          <w:sz w:val="22"/>
          <w:szCs w:val="22"/>
        </w:rPr>
      </w:pPr>
      <w:r w:rsidRPr="00FB267F">
        <w:rPr>
          <w:rFonts w:ascii="Arial" w:hAnsi="Arial" w:cs="Arial"/>
          <w:sz w:val="22"/>
          <w:szCs w:val="22"/>
        </w:rPr>
        <w:t>Ensure</w:t>
      </w:r>
      <w:r w:rsidR="00BE7466" w:rsidRPr="00FB267F">
        <w:rPr>
          <w:rFonts w:ascii="Arial" w:hAnsi="Arial" w:cs="Arial"/>
          <w:sz w:val="22"/>
          <w:szCs w:val="22"/>
        </w:rPr>
        <w:t>s</w:t>
      </w:r>
      <w:r w:rsidRPr="00FB267F">
        <w:rPr>
          <w:rFonts w:ascii="Arial" w:hAnsi="Arial" w:cs="Arial"/>
          <w:sz w:val="22"/>
          <w:szCs w:val="22"/>
        </w:rPr>
        <w:t xml:space="preserve"> the paths that the funeral cortege will walk are clear of litter, debris and free from obstructions leading up to and around the grave area.</w:t>
      </w:r>
    </w:p>
    <w:p w:rsidR="006D2305" w:rsidRPr="00FB267F" w:rsidRDefault="006D2305" w:rsidP="00E56D13">
      <w:pPr>
        <w:numPr>
          <w:ilvl w:val="0"/>
          <w:numId w:val="8"/>
        </w:numPr>
        <w:tabs>
          <w:tab w:val="clear" w:pos="720"/>
          <w:tab w:val="num" w:pos="567"/>
        </w:tabs>
        <w:ind w:left="567"/>
        <w:jc w:val="both"/>
        <w:rPr>
          <w:rFonts w:ascii="Arial" w:hAnsi="Arial" w:cs="Arial"/>
          <w:sz w:val="22"/>
          <w:szCs w:val="22"/>
        </w:rPr>
      </w:pPr>
      <w:r w:rsidRPr="00FB267F">
        <w:rPr>
          <w:rFonts w:ascii="Arial" w:hAnsi="Arial" w:cs="Arial"/>
          <w:sz w:val="22"/>
          <w:szCs w:val="22"/>
        </w:rPr>
        <w:t>Meet</w:t>
      </w:r>
      <w:r w:rsidR="00BE7466" w:rsidRPr="00FB267F">
        <w:rPr>
          <w:rFonts w:ascii="Arial" w:hAnsi="Arial" w:cs="Arial"/>
          <w:sz w:val="22"/>
          <w:szCs w:val="22"/>
        </w:rPr>
        <w:t>s</w:t>
      </w:r>
      <w:r w:rsidRPr="00FB267F">
        <w:rPr>
          <w:rFonts w:ascii="Arial" w:hAnsi="Arial" w:cs="Arial"/>
          <w:sz w:val="22"/>
          <w:szCs w:val="22"/>
        </w:rPr>
        <w:t xml:space="preserve"> and greet</w:t>
      </w:r>
      <w:r w:rsidR="00A52882" w:rsidRPr="00FB267F">
        <w:rPr>
          <w:rFonts w:ascii="Arial" w:hAnsi="Arial" w:cs="Arial"/>
          <w:sz w:val="22"/>
          <w:szCs w:val="22"/>
        </w:rPr>
        <w:t>s</w:t>
      </w:r>
      <w:r w:rsidRPr="00FB267F">
        <w:rPr>
          <w:rFonts w:ascii="Arial" w:hAnsi="Arial" w:cs="Arial"/>
          <w:sz w:val="22"/>
          <w:szCs w:val="22"/>
        </w:rPr>
        <w:t xml:space="preserve"> the funeral procession, discuss with the Funeral Director so they are aware of the best placement for the coffin.</w:t>
      </w:r>
    </w:p>
    <w:p w:rsidR="006D2305" w:rsidRPr="00FB267F" w:rsidRDefault="006D2305" w:rsidP="00E56D13">
      <w:pPr>
        <w:numPr>
          <w:ilvl w:val="0"/>
          <w:numId w:val="8"/>
        </w:numPr>
        <w:tabs>
          <w:tab w:val="clear" w:pos="720"/>
          <w:tab w:val="num" w:pos="567"/>
        </w:tabs>
        <w:ind w:left="567"/>
        <w:jc w:val="both"/>
        <w:rPr>
          <w:rFonts w:ascii="Arial" w:hAnsi="Arial" w:cs="Arial"/>
          <w:sz w:val="22"/>
          <w:szCs w:val="22"/>
        </w:rPr>
      </w:pPr>
      <w:r w:rsidRPr="00FB267F">
        <w:rPr>
          <w:rFonts w:ascii="Arial" w:hAnsi="Arial" w:cs="Arial"/>
          <w:sz w:val="22"/>
          <w:szCs w:val="22"/>
        </w:rPr>
        <w:t>Backfill</w:t>
      </w:r>
      <w:r w:rsidR="00AE570E" w:rsidRPr="00FB267F">
        <w:rPr>
          <w:rFonts w:ascii="Arial" w:hAnsi="Arial" w:cs="Arial"/>
          <w:sz w:val="22"/>
          <w:szCs w:val="22"/>
        </w:rPr>
        <w:t>s</w:t>
      </w:r>
      <w:r w:rsidRPr="00FB267F">
        <w:rPr>
          <w:rFonts w:ascii="Arial" w:hAnsi="Arial" w:cs="Arial"/>
          <w:sz w:val="22"/>
          <w:szCs w:val="22"/>
        </w:rPr>
        <w:t xml:space="preserve"> the grave after the funeral service (by Manual or mechanical means)</w:t>
      </w:r>
      <w:r w:rsidR="00A52882" w:rsidRPr="00FB267F">
        <w:rPr>
          <w:rFonts w:ascii="Arial" w:hAnsi="Arial" w:cs="Arial"/>
          <w:sz w:val="22"/>
          <w:szCs w:val="22"/>
        </w:rPr>
        <w:t>;</w:t>
      </w:r>
      <w:r w:rsidRPr="00FB267F">
        <w:rPr>
          <w:rFonts w:ascii="Arial" w:hAnsi="Arial" w:cs="Arial"/>
          <w:sz w:val="22"/>
          <w:szCs w:val="22"/>
        </w:rPr>
        <w:t xml:space="preserve"> removing all excess material and leaving the grave in a safe and clean environment.</w:t>
      </w:r>
    </w:p>
    <w:p w:rsidR="006D2305" w:rsidRPr="00FB267F" w:rsidRDefault="00BE7466" w:rsidP="00E56D13">
      <w:pPr>
        <w:numPr>
          <w:ilvl w:val="0"/>
          <w:numId w:val="8"/>
        </w:numPr>
        <w:tabs>
          <w:tab w:val="clear" w:pos="720"/>
          <w:tab w:val="num" w:pos="567"/>
        </w:tabs>
        <w:ind w:left="567"/>
        <w:jc w:val="both"/>
        <w:rPr>
          <w:rFonts w:ascii="Arial" w:hAnsi="Arial" w:cs="Arial"/>
          <w:sz w:val="22"/>
          <w:szCs w:val="22"/>
        </w:rPr>
      </w:pPr>
      <w:r w:rsidRPr="00FB267F">
        <w:rPr>
          <w:rFonts w:ascii="Arial" w:hAnsi="Arial" w:cs="Arial"/>
          <w:sz w:val="22"/>
          <w:szCs w:val="22"/>
        </w:rPr>
        <w:t>C</w:t>
      </w:r>
      <w:r w:rsidR="006D2305" w:rsidRPr="00FB267F">
        <w:rPr>
          <w:rFonts w:ascii="Arial" w:hAnsi="Arial" w:cs="Arial"/>
          <w:sz w:val="22"/>
          <w:szCs w:val="22"/>
        </w:rPr>
        <w:t>lean</w:t>
      </w:r>
      <w:r w:rsidRPr="00FB267F">
        <w:rPr>
          <w:rFonts w:ascii="Arial" w:hAnsi="Arial" w:cs="Arial"/>
          <w:sz w:val="22"/>
          <w:szCs w:val="22"/>
        </w:rPr>
        <w:t>s</w:t>
      </w:r>
      <w:r w:rsidR="006D2305" w:rsidRPr="00FB267F">
        <w:rPr>
          <w:rFonts w:ascii="Arial" w:hAnsi="Arial" w:cs="Arial"/>
          <w:sz w:val="22"/>
          <w:szCs w:val="22"/>
        </w:rPr>
        <w:t xml:space="preserve"> and maintain</w:t>
      </w:r>
      <w:r w:rsidR="00AE570E" w:rsidRPr="00FB267F">
        <w:rPr>
          <w:rFonts w:ascii="Arial" w:hAnsi="Arial" w:cs="Arial"/>
          <w:sz w:val="22"/>
          <w:szCs w:val="22"/>
        </w:rPr>
        <w:t>s</w:t>
      </w:r>
      <w:r w:rsidRPr="00FB267F">
        <w:rPr>
          <w:rFonts w:ascii="Arial" w:hAnsi="Arial" w:cs="Arial"/>
          <w:sz w:val="22"/>
          <w:szCs w:val="22"/>
        </w:rPr>
        <w:t xml:space="preserve"> </w:t>
      </w:r>
      <w:r w:rsidR="007F1EFF" w:rsidRPr="00FB267F">
        <w:rPr>
          <w:rFonts w:ascii="Arial" w:hAnsi="Arial" w:cs="Arial"/>
          <w:sz w:val="22"/>
          <w:szCs w:val="22"/>
        </w:rPr>
        <w:t>regularly</w:t>
      </w:r>
      <w:r w:rsidR="006D2305" w:rsidRPr="00FB267F">
        <w:rPr>
          <w:rFonts w:ascii="Arial" w:hAnsi="Arial" w:cs="Arial"/>
          <w:sz w:val="22"/>
          <w:szCs w:val="22"/>
        </w:rPr>
        <w:t xml:space="preserve"> all plant, tools, equipment and vehicles used for the job ensuring security of all stock.</w:t>
      </w:r>
    </w:p>
    <w:p w:rsidR="006D2305" w:rsidRPr="00FB267F" w:rsidRDefault="006D2305" w:rsidP="00E56D13">
      <w:pPr>
        <w:numPr>
          <w:ilvl w:val="0"/>
          <w:numId w:val="8"/>
        </w:numPr>
        <w:tabs>
          <w:tab w:val="clear" w:pos="720"/>
          <w:tab w:val="num" w:pos="567"/>
        </w:tabs>
        <w:ind w:left="567"/>
        <w:jc w:val="both"/>
        <w:rPr>
          <w:rFonts w:ascii="Arial" w:hAnsi="Arial" w:cs="Arial"/>
          <w:sz w:val="22"/>
          <w:szCs w:val="22"/>
        </w:rPr>
      </w:pPr>
      <w:r w:rsidRPr="00FB267F">
        <w:rPr>
          <w:rFonts w:ascii="Arial" w:hAnsi="Arial" w:cs="Arial"/>
          <w:sz w:val="22"/>
          <w:szCs w:val="22"/>
        </w:rPr>
        <w:t>Load</w:t>
      </w:r>
      <w:r w:rsidR="00BE7466" w:rsidRPr="00FB267F">
        <w:rPr>
          <w:rFonts w:ascii="Arial" w:hAnsi="Arial" w:cs="Arial"/>
          <w:sz w:val="22"/>
          <w:szCs w:val="22"/>
        </w:rPr>
        <w:t>s</w:t>
      </w:r>
      <w:r w:rsidRPr="00FB267F">
        <w:rPr>
          <w:rFonts w:ascii="Arial" w:hAnsi="Arial" w:cs="Arial"/>
          <w:sz w:val="22"/>
          <w:szCs w:val="22"/>
        </w:rPr>
        <w:t xml:space="preserve"> and transport</w:t>
      </w:r>
      <w:r w:rsidR="00AE570E" w:rsidRPr="00FB267F">
        <w:rPr>
          <w:rFonts w:ascii="Arial" w:hAnsi="Arial" w:cs="Arial"/>
          <w:sz w:val="22"/>
          <w:szCs w:val="22"/>
        </w:rPr>
        <w:t>s</w:t>
      </w:r>
      <w:r w:rsidRPr="00FB267F">
        <w:rPr>
          <w:rFonts w:ascii="Arial" w:hAnsi="Arial" w:cs="Arial"/>
          <w:sz w:val="22"/>
          <w:szCs w:val="22"/>
        </w:rPr>
        <w:t xml:space="preserve"> vehicles using safe and secure methods.</w:t>
      </w:r>
    </w:p>
    <w:p w:rsidR="006D2305" w:rsidRPr="00FB267F" w:rsidRDefault="006D2305" w:rsidP="00E56D13">
      <w:pPr>
        <w:numPr>
          <w:ilvl w:val="0"/>
          <w:numId w:val="8"/>
        </w:numPr>
        <w:tabs>
          <w:tab w:val="clear" w:pos="720"/>
          <w:tab w:val="num" w:pos="567"/>
        </w:tabs>
        <w:ind w:left="567"/>
        <w:jc w:val="both"/>
        <w:rPr>
          <w:rFonts w:ascii="Arial" w:hAnsi="Arial" w:cs="Arial"/>
          <w:sz w:val="22"/>
          <w:szCs w:val="22"/>
        </w:rPr>
      </w:pPr>
      <w:r w:rsidRPr="00FB267F">
        <w:rPr>
          <w:rFonts w:ascii="Arial" w:hAnsi="Arial" w:cs="Arial"/>
          <w:sz w:val="22"/>
          <w:szCs w:val="22"/>
        </w:rPr>
        <w:t>Hold</w:t>
      </w:r>
      <w:r w:rsidR="00AE570E" w:rsidRPr="00FB267F">
        <w:rPr>
          <w:rFonts w:ascii="Arial" w:hAnsi="Arial" w:cs="Arial"/>
          <w:sz w:val="22"/>
          <w:szCs w:val="22"/>
        </w:rPr>
        <w:t>s</w:t>
      </w:r>
      <w:r w:rsidRPr="00FB267F">
        <w:rPr>
          <w:rFonts w:ascii="Arial" w:hAnsi="Arial" w:cs="Arial"/>
          <w:sz w:val="22"/>
          <w:szCs w:val="22"/>
        </w:rPr>
        <w:t xml:space="preserve"> the appropriate licence and drive vehicles in a safe manner and not exceed the speed limit.</w:t>
      </w:r>
    </w:p>
    <w:p w:rsidR="00E01B09" w:rsidRPr="00FB267F" w:rsidRDefault="00E01B09" w:rsidP="00E56D13">
      <w:pPr>
        <w:ind w:left="567"/>
        <w:rPr>
          <w:sz w:val="22"/>
          <w:szCs w:val="22"/>
        </w:rPr>
      </w:pPr>
    </w:p>
    <w:p w:rsidR="00E01B09" w:rsidRPr="00FB267F" w:rsidRDefault="00E01B09" w:rsidP="00C50F31">
      <w:pPr>
        <w:pBdr>
          <w:bottom w:val="single" w:sz="18" w:space="1" w:color="auto"/>
        </w:pBdr>
        <w:tabs>
          <w:tab w:val="left" w:pos="3240"/>
        </w:tabs>
        <w:autoSpaceDE w:val="0"/>
        <w:autoSpaceDN w:val="0"/>
        <w:adjustRightInd w:val="0"/>
        <w:outlineLvl w:val="0"/>
        <w:rPr>
          <w:rStyle w:val="PlainTextChar"/>
          <w:rFonts w:ascii="Arial" w:hAnsi="Arial" w:cs="Arial"/>
          <w:b/>
          <w:noProof/>
        </w:rPr>
      </w:pPr>
      <w:r w:rsidRPr="00FB267F">
        <w:rPr>
          <w:rStyle w:val="PlainTextChar"/>
          <w:rFonts w:ascii="Arial" w:hAnsi="Arial" w:cs="Arial"/>
          <w:b/>
          <w:noProof/>
        </w:rPr>
        <w:t>WORK RELATED REQUIREMENTS</w:t>
      </w:r>
    </w:p>
    <w:p w:rsidR="00045EE5" w:rsidRPr="00FB267F" w:rsidRDefault="00045EE5" w:rsidP="00045EE5">
      <w:pPr>
        <w:autoSpaceDE w:val="0"/>
        <w:autoSpaceDN w:val="0"/>
        <w:adjustRightInd w:val="0"/>
        <w:ind w:left="36"/>
        <w:jc w:val="both"/>
        <w:rPr>
          <w:rFonts w:ascii="Arial" w:hAnsi="Arial" w:cs="Arial"/>
          <w:noProof/>
          <w:sz w:val="22"/>
          <w:szCs w:val="22"/>
          <w:lang w:val="en-US"/>
        </w:rPr>
      </w:pPr>
    </w:p>
    <w:p w:rsidR="00581B53" w:rsidRPr="00FB267F" w:rsidRDefault="00AE570E" w:rsidP="00045EE5">
      <w:pPr>
        <w:autoSpaceDE w:val="0"/>
        <w:autoSpaceDN w:val="0"/>
        <w:adjustRightInd w:val="0"/>
        <w:ind w:left="36"/>
        <w:jc w:val="both"/>
        <w:rPr>
          <w:rFonts w:ascii="Arial" w:hAnsi="Arial" w:cs="Arial"/>
          <w:i/>
          <w:noProof/>
          <w:sz w:val="22"/>
          <w:szCs w:val="22"/>
          <w:lang w:val="en-US"/>
        </w:rPr>
      </w:pPr>
      <w:r w:rsidRPr="00FB267F">
        <w:rPr>
          <w:rFonts w:ascii="Arial" w:hAnsi="Arial" w:cs="Arial"/>
          <w:i/>
          <w:noProof/>
          <w:sz w:val="22"/>
          <w:szCs w:val="22"/>
          <w:lang w:val="en-US"/>
        </w:rPr>
        <w:t>T</w:t>
      </w:r>
      <w:r w:rsidR="00581B53" w:rsidRPr="00FB267F">
        <w:rPr>
          <w:rFonts w:ascii="Arial" w:hAnsi="Arial" w:cs="Arial"/>
          <w:i/>
          <w:noProof/>
          <w:sz w:val="22"/>
          <w:szCs w:val="22"/>
          <w:lang w:val="en-US"/>
        </w:rPr>
        <w:t>his position will demonstrate</w:t>
      </w:r>
      <w:r w:rsidRPr="00FB267F">
        <w:rPr>
          <w:rFonts w:ascii="Arial" w:hAnsi="Arial" w:cs="Arial"/>
          <w:i/>
          <w:noProof/>
          <w:sz w:val="22"/>
          <w:szCs w:val="22"/>
          <w:lang w:val="en-US"/>
        </w:rPr>
        <w:t xml:space="preserve"> a</w:t>
      </w:r>
      <w:r w:rsidR="00581B53" w:rsidRPr="00FB267F">
        <w:rPr>
          <w:rFonts w:ascii="Arial" w:hAnsi="Arial" w:cs="Arial"/>
          <w:i/>
          <w:noProof/>
          <w:sz w:val="22"/>
          <w:szCs w:val="22"/>
          <w:lang w:val="en-US"/>
        </w:rPr>
        <w:t xml:space="preserve"> high level </w:t>
      </w:r>
      <w:r w:rsidR="00157965" w:rsidRPr="00FB267F">
        <w:rPr>
          <w:rFonts w:ascii="Arial" w:hAnsi="Arial" w:cs="Arial"/>
          <w:i/>
          <w:noProof/>
          <w:sz w:val="22"/>
          <w:szCs w:val="22"/>
          <w:lang w:val="en-US"/>
        </w:rPr>
        <w:t>ability</w:t>
      </w:r>
      <w:r w:rsidR="00581B53" w:rsidRPr="00FB267F">
        <w:rPr>
          <w:rFonts w:ascii="Arial" w:hAnsi="Arial" w:cs="Arial"/>
          <w:i/>
          <w:noProof/>
          <w:sz w:val="22"/>
          <w:szCs w:val="22"/>
          <w:lang w:val="en-US"/>
        </w:rPr>
        <w:t xml:space="preserve"> to:</w:t>
      </w:r>
    </w:p>
    <w:p w:rsidR="00A52882" w:rsidRPr="00FB267F" w:rsidRDefault="00A52882" w:rsidP="00E56D13">
      <w:pPr>
        <w:pStyle w:val="PlainText"/>
        <w:numPr>
          <w:ilvl w:val="1"/>
          <w:numId w:val="6"/>
        </w:numPr>
        <w:tabs>
          <w:tab w:val="clear" w:pos="1440"/>
          <w:tab w:val="num" w:pos="540"/>
        </w:tabs>
        <w:ind w:left="540"/>
        <w:jc w:val="both"/>
        <w:rPr>
          <w:rFonts w:ascii="Arial" w:hAnsi="Arial" w:cs="Arial"/>
          <w:sz w:val="22"/>
          <w:szCs w:val="22"/>
        </w:rPr>
      </w:pPr>
      <w:r w:rsidRPr="00FB267F">
        <w:rPr>
          <w:rFonts w:ascii="Arial" w:hAnsi="Arial" w:cs="Arial"/>
          <w:sz w:val="22"/>
          <w:szCs w:val="22"/>
        </w:rPr>
        <w:t>Completion of Certificate III Funeral Services or other relevant qualification</w:t>
      </w:r>
    </w:p>
    <w:p w:rsidR="00A52882" w:rsidRPr="00FB267F" w:rsidRDefault="00A52882" w:rsidP="00E56D13">
      <w:pPr>
        <w:pStyle w:val="PlainText"/>
        <w:numPr>
          <w:ilvl w:val="1"/>
          <w:numId w:val="6"/>
        </w:numPr>
        <w:tabs>
          <w:tab w:val="clear" w:pos="1440"/>
          <w:tab w:val="num" w:pos="540"/>
        </w:tabs>
        <w:ind w:left="540"/>
        <w:jc w:val="both"/>
        <w:rPr>
          <w:rFonts w:ascii="Arial" w:hAnsi="Arial" w:cs="Arial"/>
          <w:sz w:val="22"/>
          <w:szCs w:val="22"/>
        </w:rPr>
      </w:pPr>
      <w:r w:rsidRPr="00FB267F">
        <w:rPr>
          <w:rFonts w:ascii="Arial" w:hAnsi="Arial" w:cs="Arial"/>
          <w:sz w:val="22"/>
          <w:szCs w:val="22"/>
        </w:rPr>
        <w:t xml:space="preserve">4 -6 years of varied and accumulated experience to enable competent performance of a range of job assignments; and/or demonstrated competent performance in </w:t>
      </w:r>
      <w:r w:rsidR="00935836" w:rsidRPr="00FB267F">
        <w:rPr>
          <w:rFonts w:ascii="Arial" w:hAnsi="Arial" w:cs="Arial"/>
          <w:sz w:val="22"/>
          <w:szCs w:val="22"/>
        </w:rPr>
        <w:t>grave</w:t>
      </w:r>
      <w:r w:rsidR="000D0640" w:rsidRPr="00FB267F">
        <w:rPr>
          <w:rFonts w:ascii="Arial" w:hAnsi="Arial" w:cs="Arial"/>
          <w:sz w:val="22"/>
          <w:szCs w:val="22"/>
        </w:rPr>
        <w:t xml:space="preserve"> </w:t>
      </w:r>
      <w:r w:rsidR="00935836" w:rsidRPr="00FB267F">
        <w:rPr>
          <w:rFonts w:ascii="Arial" w:hAnsi="Arial" w:cs="Arial"/>
          <w:sz w:val="22"/>
          <w:szCs w:val="22"/>
        </w:rPr>
        <w:t>digging</w:t>
      </w:r>
      <w:r w:rsidRPr="00FB267F">
        <w:rPr>
          <w:rFonts w:ascii="Arial" w:hAnsi="Arial" w:cs="Arial"/>
          <w:sz w:val="22"/>
          <w:szCs w:val="22"/>
        </w:rPr>
        <w:t xml:space="preserve">. </w:t>
      </w:r>
    </w:p>
    <w:p w:rsidR="00A52882" w:rsidRPr="00FB267F" w:rsidRDefault="00A52882" w:rsidP="00E56D13">
      <w:pPr>
        <w:pStyle w:val="PlainText"/>
        <w:numPr>
          <w:ilvl w:val="1"/>
          <w:numId w:val="6"/>
        </w:numPr>
        <w:tabs>
          <w:tab w:val="clear" w:pos="1440"/>
          <w:tab w:val="num" w:pos="540"/>
        </w:tabs>
        <w:ind w:left="540"/>
        <w:jc w:val="both"/>
        <w:rPr>
          <w:rFonts w:ascii="Arial" w:hAnsi="Arial" w:cs="Arial"/>
          <w:sz w:val="22"/>
          <w:szCs w:val="22"/>
        </w:rPr>
      </w:pPr>
      <w:r w:rsidRPr="00FB267F">
        <w:rPr>
          <w:rFonts w:ascii="Arial" w:hAnsi="Arial" w:cs="Arial"/>
          <w:sz w:val="22"/>
          <w:szCs w:val="22"/>
        </w:rPr>
        <w:t>Provide leadership to motivate, mentor and provide on the job training to staff.</w:t>
      </w:r>
    </w:p>
    <w:p w:rsidR="00A52882" w:rsidRPr="00FB267F" w:rsidRDefault="00A52882" w:rsidP="00E56D13">
      <w:pPr>
        <w:pStyle w:val="PlainText"/>
        <w:numPr>
          <w:ilvl w:val="1"/>
          <w:numId w:val="6"/>
        </w:numPr>
        <w:tabs>
          <w:tab w:val="clear" w:pos="1440"/>
          <w:tab w:val="num" w:pos="540"/>
        </w:tabs>
        <w:ind w:left="540"/>
        <w:jc w:val="both"/>
        <w:rPr>
          <w:rFonts w:ascii="Arial" w:hAnsi="Arial" w:cs="Arial"/>
          <w:sz w:val="22"/>
          <w:szCs w:val="22"/>
        </w:rPr>
      </w:pPr>
      <w:r w:rsidRPr="00FB267F">
        <w:rPr>
          <w:rFonts w:ascii="Arial" w:hAnsi="Arial" w:cs="Arial"/>
          <w:sz w:val="22"/>
          <w:szCs w:val="22"/>
        </w:rPr>
        <w:t>Use sound interpersonal, written and oral communication skills.</w:t>
      </w:r>
    </w:p>
    <w:p w:rsidR="00A52882" w:rsidRPr="00FB267F" w:rsidRDefault="00A52882" w:rsidP="00E56D13">
      <w:pPr>
        <w:pStyle w:val="PlainText"/>
        <w:numPr>
          <w:ilvl w:val="1"/>
          <w:numId w:val="6"/>
        </w:numPr>
        <w:tabs>
          <w:tab w:val="clear" w:pos="1440"/>
          <w:tab w:val="num" w:pos="540"/>
        </w:tabs>
        <w:ind w:left="540"/>
        <w:jc w:val="both"/>
        <w:rPr>
          <w:rFonts w:ascii="Arial" w:hAnsi="Arial" w:cs="Arial"/>
          <w:sz w:val="22"/>
          <w:szCs w:val="22"/>
        </w:rPr>
      </w:pPr>
      <w:r w:rsidRPr="00FB267F">
        <w:rPr>
          <w:rFonts w:ascii="Arial" w:hAnsi="Arial" w:cs="Arial"/>
          <w:sz w:val="22"/>
          <w:szCs w:val="22"/>
        </w:rPr>
        <w:t xml:space="preserve">Communicate sensitively with internal and external stakeholders at all levels and customers from different ethnic backgrounds to resolve difficult enquiries and complaints. </w:t>
      </w:r>
    </w:p>
    <w:p w:rsidR="00A52882" w:rsidRPr="00FB267F" w:rsidRDefault="00A52882" w:rsidP="00E56D13">
      <w:pPr>
        <w:pStyle w:val="PlainText"/>
        <w:numPr>
          <w:ilvl w:val="1"/>
          <w:numId w:val="6"/>
        </w:numPr>
        <w:tabs>
          <w:tab w:val="clear" w:pos="1440"/>
          <w:tab w:val="num" w:pos="540"/>
        </w:tabs>
        <w:ind w:left="540"/>
        <w:jc w:val="both"/>
        <w:rPr>
          <w:rFonts w:ascii="Arial" w:hAnsi="Arial" w:cs="Arial"/>
          <w:sz w:val="22"/>
          <w:szCs w:val="22"/>
        </w:rPr>
      </w:pPr>
      <w:r w:rsidRPr="00FB267F">
        <w:rPr>
          <w:rFonts w:ascii="Arial" w:hAnsi="Arial" w:cs="Arial"/>
          <w:sz w:val="22"/>
          <w:szCs w:val="22"/>
        </w:rPr>
        <w:t>Operate and maintain relevant equipment (e.g.</w:t>
      </w:r>
      <w:r w:rsidR="00992AC9" w:rsidRPr="00FB267F">
        <w:rPr>
          <w:rFonts w:ascii="Arial" w:hAnsi="Arial" w:cs="Arial"/>
          <w:sz w:val="22"/>
          <w:szCs w:val="22"/>
        </w:rPr>
        <w:t xml:space="preserve"> power tools</w:t>
      </w:r>
      <w:r w:rsidR="000D0640" w:rsidRPr="00FB267F">
        <w:rPr>
          <w:rFonts w:ascii="Arial" w:hAnsi="Arial" w:cs="Arial"/>
          <w:sz w:val="22"/>
          <w:szCs w:val="22"/>
        </w:rPr>
        <w:t>, excavators, front end loaders,</w:t>
      </w:r>
      <w:r w:rsidR="00935836" w:rsidRPr="00FB267F">
        <w:rPr>
          <w:rFonts w:ascii="Arial" w:hAnsi="Arial" w:cs="Arial"/>
          <w:sz w:val="22"/>
          <w:szCs w:val="22"/>
        </w:rPr>
        <w:t xml:space="preserve"> </w:t>
      </w:r>
      <w:r w:rsidR="000D0640" w:rsidRPr="00FB267F">
        <w:rPr>
          <w:rFonts w:ascii="Arial" w:hAnsi="Arial" w:cs="Arial"/>
          <w:sz w:val="22"/>
          <w:szCs w:val="22"/>
        </w:rPr>
        <w:t>Tractors, skid steers, trucks</w:t>
      </w:r>
      <w:r w:rsidRPr="00FB267F">
        <w:rPr>
          <w:rFonts w:ascii="Arial" w:hAnsi="Arial" w:cs="Arial"/>
          <w:sz w:val="22"/>
          <w:szCs w:val="22"/>
        </w:rPr>
        <w:t>) through application of technical knowledge and carry out workplace measurements and calculations.</w:t>
      </w:r>
    </w:p>
    <w:p w:rsidR="00A52882" w:rsidRPr="00FB267F" w:rsidRDefault="00A52882" w:rsidP="00E56D13">
      <w:pPr>
        <w:pStyle w:val="PlainText"/>
        <w:numPr>
          <w:ilvl w:val="1"/>
          <w:numId w:val="6"/>
        </w:numPr>
        <w:tabs>
          <w:tab w:val="clear" w:pos="1440"/>
          <w:tab w:val="num" w:pos="540"/>
        </w:tabs>
        <w:ind w:left="540"/>
        <w:jc w:val="both"/>
        <w:rPr>
          <w:rFonts w:ascii="Arial" w:hAnsi="Arial" w:cs="Arial"/>
          <w:sz w:val="22"/>
          <w:szCs w:val="22"/>
        </w:rPr>
      </w:pPr>
      <w:r w:rsidRPr="00FB267F">
        <w:rPr>
          <w:rFonts w:ascii="Arial" w:hAnsi="Arial" w:cs="Arial"/>
          <w:sz w:val="22"/>
          <w:szCs w:val="22"/>
        </w:rPr>
        <w:t xml:space="preserve">Apply relevant health and safety and equal opportunity policies and practices. </w:t>
      </w:r>
    </w:p>
    <w:p w:rsidR="00A52882" w:rsidRPr="00FB267F" w:rsidRDefault="00A52882" w:rsidP="00E56D13">
      <w:pPr>
        <w:pStyle w:val="PlainText"/>
        <w:numPr>
          <w:ilvl w:val="1"/>
          <w:numId w:val="6"/>
        </w:numPr>
        <w:tabs>
          <w:tab w:val="clear" w:pos="1440"/>
          <w:tab w:val="num" w:pos="540"/>
        </w:tabs>
        <w:ind w:left="540"/>
        <w:jc w:val="both"/>
        <w:rPr>
          <w:rFonts w:ascii="Arial" w:hAnsi="Arial" w:cs="Arial"/>
          <w:sz w:val="22"/>
          <w:szCs w:val="22"/>
        </w:rPr>
      </w:pPr>
      <w:r w:rsidRPr="00FB267F">
        <w:rPr>
          <w:rFonts w:ascii="Arial" w:hAnsi="Arial" w:cs="Arial"/>
          <w:sz w:val="22"/>
          <w:szCs w:val="22"/>
        </w:rPr>
        <w:t>Commitment to honest and ethical work practices and behaviour.</w:t>
      </w:r>
    </w:p>
    <w:p w:rsidR="00A52882" w:rsidRPr="00FB267F" w:rsidRDefault="00A52882" w:rsidP="00E56D13">
      <w:pPr>
        <w:pStyle w:val="PlainText"/>
        <w:numPr>
          <w:ilvl w:val="1"/>
          <w:numId w:val="6"/>
        </w:numPr>
        <w:tabs>
          <w:tab w:val="clear" w:pos="1440"/>
          <w:tab w:val="num" w:pos="540"/>
        </w:tabs>
        <w:ind w:left="540"/>
        <w:jc w:val="both"/>
        <w:rPr>
          <w:rFonts w:ascii="Arial" w:hAnsi="Arial" w:cs="Arial"/>
          <w:sz w:val="22"/>
          <w:szCs w:val="22"/>
        </w:rPr>
      </w:pPr>
      <w:r w:rsidRPr="00FB267F">
        <w:rPr>
          <w:rFonts w:ascii="Arial" w:hAnsi="Arial" w:cs="Arial"/>
          <w:sz w:val="22"/>
          <w:szCs w:val="22"/>
        </w:rPr>
        <w:t>Basic computer literacy and application</w:t>
      </w:r>
      <w:bookmarkStart w:id="0" w:name="_GoBack"/>
      <w:bookmarkEnd w:id="0"/>
      <w:r w:rsidRPr="00FB267F">
        <w:rPr>
          <w:rFonts w:ascii="Arial" w:hAnsi="Arial" w:cs="Arial"/>
          <w:sz w:val="22"/>
          <w:szCs w:val="22"/>
        </w:rPr>
        <w:t>.</w:t>
      </w:r>
    </w:p>
    <w:p w:rsidR="00DC0BB0" w:rsidRPr="00FB267F" w:rsidRDefault="00DC0BB0" w:rsidP="00C50F31">
      <w:pPr>
        <w:pBdr>
          <w:bottom w:val="single" w:sz="18" w:space="1" w:color="auto"/>
        </w:pBdr>
        <w:tabs>
          <w:tab w:val="left" w:pos="3240"/>
        </w:tabs>
        <w:autoSpaceDE w:val="0"/>
        <w:autoSpaceDN w:val="0"/>
        <w:adjustRightInd w:val="0"/>
        <w:outlineLvl w:val="0"/>
        <w:rPr>
          <w:rStyle w:val="PlainTextChar"/>
          <w:rFonts w:ascii="Arial" w:hAnsi="Arial" w:cs="Arial"/>
          <w:b/>
          <w:noProof/>
        </w:rPr>
      </w:pPr>
    </w:p>
    <w:p w:rsidR="001E0F1F" w:rsidRPr="00FB267F" w:rsidRDefault="001E0F1F" w:rsidP="001E0F1F">
      <w:pPr>
        <w:pBdr>
          <w:bottom w:val="single" w:sz="18" w:space="1" w:color="auto"/>
        </w:pBdr>
        <w:tabs>
          <w:tab w:val="left" w:pos="3240"/>
        </w:tabs>
        <w:autoSpaceDE w:val="0"/>
        <w:autoSpaceDN w:val="0"/>
        <w:adjustRightInd w:val="0"/>
        <w:outlineLvl w:val="0"/>
        <w:rPr>
          <w:rStyle w:val="PlainTextChar"/>
          <w:rFonts w:ascii="Arial" w:hAnsi="Arial" w:cs="Arial"/>
          <w:b/>
          <w:noProof/>
        </w:rPr>
      </w:pPr>
      <w:r w:rsidRPr="00FB267F">
        <w:rPr>
          <w:rStyle w:val="PlainTextChar"/>
          <w:rFonts w:ascii="Arial" w:hAnsi="Arial" w:cs="Arial"/>
          <w:b/>
          <w:noProof/>
        </w:rPr>
        <w:t>SPECIAL EQUIPMENT/REQUIREMENTS</w:t>
      </w:r>
    </w:p>
    <w:p w:rsidR="001E0F1F" w:rsidRPr="00FB267F" w:rsidRDefault="001E0F1F" w:rsidP="001E0F1F">
      <w:pPr>
        <w:tabs>
          <w:tab w:val="left" w:pos="3240"/>
        </w:tabs>
        <w:autoSpaceDE w:val="0"/>
        <w:autoSpaceDN w:val="0"/>
        <w:adjustRightInd w:val="0"/>
        <w:rPr>
          <w:rStyle w:val="PlainTextChar"/>
          <w:rFonts w:ascii="Arial" w:hAnsi="Arial" w:cs="Arial"/>
          <w:noProof/>
          <w:sz w:val="22"/>
          <w:szCs w:val="22"/>
        </w:rPr>
      </w:pPr>
    </w:p>
    <w:p w:rsidR="001E0F1F" w:rsidRPr="00FB267F" w:rsidRDefault="001E0F1F" w:rsidP="001E0F1F">
      <w:pPr>
        <w:tabs>
          <w:tab w:val="left" w:pos="3240"/>
        </w:tabs>
        <w:autoSpaceDE w:val="0"/>
        <w:autoSpaceDN w:val="0"/>
        <w:adjustRightInd w:val="0"/>
        <w:rPr>
          <w:rStyle w:val="PlainTextChar"/>
          <w:rFonts w:ascii="Arial" w:hAnsi="Arial" w:cs="Arial"/>
          <w:noProof/>
          <w:sz w:val="22"/>
        </w:rPr>
      </w:pPr>
      <w:r w:rsidRPr="00FB267F">
        <w:rPr>
          <w:rStyle w:val="PlainTextChar"/>
          <w:rFonts w:ascii="Arial" w:hAnsi="Arial" w:cs="Arial"/>
          <w:noProof/>
          <w:sz w:val="22"/>
        </w:rPr>
        <w:t>C Class Drivers licence required (manual), and MR Drivers licence preferred.</w:t>
      </w:r>
    </w:p>
    <w:p w:rsidR="001E0F1F" w:rsidRPr="00FB267F" w:rsidRDefault="001E0F1F" w:rsidP="001E0F1F">
      <w:pPr>
        <w:tabs>
          <w:tab w:val="left" w:pos="3240"/>
        </w:tabs>
        <w:autoSpaceDE w:val="0"/>
        <w:autoSpaceDN w:val="0"/>
        <w:adjustRightInd w:val="0"/>
        <w:rPr>
          <w:rStyle w:val="PlainTextChar"/>
          <w:rFonts w:ascii="Arial" w:hAnsi="Arial" w:cs="Arial"/>
          <w:noProof/>
          <w:sz w:val="22"/>
        </w:rPr>
      </w:pPr>
    </w:p>
    <w:p w:rsidR="001E0F1F" w:rsidRPr="00FB267F" w:rsidRDefault="001E0F1F" w:rsidP="001E0F1F">
      <w:pPr>
        <w:tabs>
          <w:tab w:val="left" w:pos="3240"/>
        </w:tabs>
        <w:autoSpaceDE w:val="0"/>
        <w:autoSpaceDN w:val="0"/>
        <w:adjustRightInd w:val="0"/>
        <w:rPr>
          <w:rStyle w:val="PlainTextChar"/>
          <w:rFonts w:ascii="Arial" w:hAnsi="Arial" w:cs="Arial"/>
          <w:noProof/>
          <w:sz w:val="22"/>
        </w:rPr>
      </w:pPr>
      <w:r w:rsidRPr="00FB267F">
        <w:rPr>
          <w:rStyle w:val="PlainTextChar"/>
          <w:rFonts w:ascii="Arial" w:hAnsi="Arial" w:cs="Arial"/>
          <w:noProof/>
          <w:sz w:val="22"/>
        </w:rPr>
        <w:t xml:space="preserve">Excavator and Bobcat / Skid Steer ticket desired. </w:t>
      </w:r>
    </w:p>
    <w:p w:rsidR="001E0F1F" w:rsidRPr="00FB267F" w:rsidRDefault="0006607B" w:rsidP="001E0F1F">
      <w:pPr>
        <w:pBdr>
          <w:bottom w:val="single" w:sz="18" w:space="1" w:color="auto"/>
        </w:pBdr>
        <w:tabs>
          <w:tab w:val="left" w:pos="3240"/>
        </w:tabs>
        <w:autoSpaceDE w:val="0"/>
        <w:autoSpaceDN w:val="0"/>
        <w:adjustRightInd w:val="0"/>
        <w:outlineLvl w:val="0"/>
        <w:rPr>
          <w:rStyle w:val="PlainTextChar"/>
          <w:rFonts w:ascii="Arial" w:hAnsi="Arial" w:cs="Arial"/>
          <w:b/>
          <w:noProof/>
        </w:rPr>
      </w:pPr>
      <w:r w:rsidRPr="00FB267F">
        <w:rPr>
          <w:rStyle w:val="PlainTextChar"/>
          <w:rFonts w:ascii="Arial" w:hAnsi="Arial" w:cs="Arial"/>
          <w:b/>
          <w:noProof/>
        </w:rPr>
        <w:br w:type="page"/>
      </w:r>
      <w:r w:rsidR="001E0F1F" w:rsidRPr="00FB267F">
        <w:rPr>
          <w:rStyle w:val="PlainTextChar"/>
          <w:rFonts w:ascii="Arial" w:hAnsi="Arial" w:cs="Arial"/>
          <w:b/>
          <w:noProof/>
        </w:rPr>
        <w:lastRenderedPageBreak/>
        <w:t>ESSENTIAL PRE_EMPLOYMENT REQUIREMENTS</w:t>
      </w:r>
    </w:p>
    <w:p w:rsidR="001E0F1F" w:rsidRPr="00FB267F" w:rsidRDefault="001E0F1F" w:rsidP="001E0F1F">
      <w:pPr>
        <w:tabs>
          <w:tab w:val="left" w:pos="3240"/>
        </w:tabs>
        <w:autoSpaceDE w:val="0"/>
        <w:autoSpaceDN w:val="0"/>
        <w:adjustRightInd w:val="0"/>
        <w:rPr>
          <w:rStyle w:val="PlainTextChar"/>
          <w:rFonts w:ascii="Arial" w:hAnsi="Arial" w:cs="Arial"/>
          <w:noProof/>
          <w:sz w:val="22"/>
          <w:szCs w:val="22"/>
        </w:rPr>
      </w:pPr>
    </w:p>
    <w:p w:rsidR="001E0F1F" w:rsidRPr="00FB267F" w:rsidRDefault="001E0F1F" w:rsidP="001E0F1F">
      <w:pPr>
        <w:spacing w:after="120"/>
        <w:ind w:right="-360" w:hanging="7"/>
        <w:jc w:val="both"/>
        <w:rPr>
          <w:rFonts w:ascii="Arial" w:hAnsi="Arial" w:cs="Arial"/>
          <w:sz w:val="22"/>
          <w:szCs w:val="22"/>
        </w:rPr>
      </w:pPr>
      <w:r w:rsidRPr="00FB267F">
        <w:rPr>
          <w:rFonts w:ascii="Arial" w:hAnsi="Arial" w:cs="Arial"/>
          <w:sz w:val="22"/>
          <w:szCs w:val="22"/>
        </w:rPr>
        <w:t>‘Australian Permanent Residency’ status is a minimum requirement for permanent appointments to the WA Public Sector.</w:t>
      </w:r>
    </w:p>
    <w:p w:rsidR="001E0F1F" w:rsidRPr="00FB267F" w:rsidRDefault="001E0F1F" w:rsidP="001E0F1F">
      <w:pPr>
        <w:spacing w:after="120"/>
        <w:ind w:right="-360" w:hanging="7"/>
        <w:jc w:val="both"/>
        <w:rPr>
          <w:rFonts w:ascii="Arial" w:hAnsi="Arial" w:cs="Arial"/>
          <w:sz w:val="22"/>
          <w:szCs w:val="22"/>
        </w:rPr>
      </w:pPr>
      <w:r w:rsidRPr="00FB267F">
        <w:rPr>
          <w:rFonts w:ascii="Arial" w:hAnsi="Arial" w:cs="Arial"/>
          <w:sz w:val="22"/>
          <w:szCs w:val="22"/>
        </w:rPr>
        <w:t>A 100 point identification check will be conducted by the MCB prior to recommendation for appointment.</w:t>
      </w:r>
    </w:p>
    <w:p w:rsidR="001E0F1F" w:rsidRPr="00FB267F" w:rsidRDefault="001E0F1F" w:rsidP="001E0F1F">
      <w:pPr>
        <w:ind w:right="-360" w:hanging="7"/>
        <w:jc w:val="both"/>
        <w:rPr>
          <w:rFonts w:ascii="Arial" w:hAnsi="Arial" w:cs="Arial"/>
          <w:sz w:val="22"/>
          <w:szCs w:val="22"/>
        </w:rPr>
      </w:pPr>
      <w:r w:rsidRPr="00FB267F">
        <w:rPr>
          <w:rFonts w:ascii="Arial" w:hAnsi="Arial" w:cs="Arial"/>
          <w:sz w:val="22"/>
          <w:szCs w:val="22"/>
        </w:rPr>
        <w:t>A pre-employment medical assessment including drug and alcohol screening and a baseline hearing test will be conducted by the MCB prior to appointment.</w:t>
      </w:r>
    </w:p>
    <w:p w:rsidR="00DC0BB0" w:rsidRPr="00FB267F" w:rsidRDefault="00DC0BB0" w:rsidP="00C50F31">
      <w:pPr>
        <w:autoSpaceDE w:val="0"/>
        <w:autoSpaceDN w:val="0"/>
        <w:adjustRightInd w:val="0"/>
        <w:jc w:val="both"/>
        <w:outlineLvl w:val="0"/>
        <w:rPr>
          <w:rFonts w:ascii="Arial" w:hAnsi="Arial" w:cs="Arial"/>
          <w:b/>
          <w:sz w:val="22"/>
          <w:szCs w:val="22"/>
          <w:lang w:val="en-US"/>
        </w:rPr>
      </w:pPr>
    </w:p>
    <w:p w:rsidR="001E0F1F" w:rsidRPr="00FB267F" w:rsidRDefault="001E0F1F" w:rsidP="001E0F1F">
      <w:pPr>
        <w:pBdr>
          <w:bottom w:val="single" w:sz="18" w:space="1" w:color="auto"/>
        </w:pBdr>
        <w:tabs>
          <w:tab w:val="left" w:pos="3240"/>
        </w:tabs>
        <w:autoSpaceDE w:val="0"/>
        <w:autoSpaceDN w:val="0"/>
        <w:adjustRightInd w:val="0"/>
        <w:outlineLvl w:val="0"/>
        <w:rPr>
          <w:rFonts w:ascii="Arial" w:hAnsi="Arial" w:cs="Arial"/>
          <w:b/>
          <w:sz w:val="22"/>
          <w:szCs w:val="22"/>
        </w:rPr>
      </w:pPr>
    </w:p>
    <w:p w:rsidR="001E0F1F" w:rsidRPr="00FB267F" w:rsidRDefault="001E0F1F" w:rsidP="001E0F1F">
      <w:pPr>
        <w:pBdr>
          <w:bottom w:val="single" w:sz="18" w:space="1" w:color="auto"/>
        </w:pBdr>
        <w:tabs>
          <w:tab w:val="left" w:pos="3240"/>
        </w:tabs>
        <w:autoSpaceDE w:val="0"/>
        <w:autoSpaceDN w:val="0"/>
        <w:adjustRightInd w:val="0"/>
        <w:outlineLvl w:val="0"/>
        <w:rPr>
          <w:rStyle w:val="PlainTextChar"/>
          <w:rFonts w:ascii="Arial" w:hAnsi="Arial" w:cs="Arial"/>
          <w:b/>
          <w:noProof/>
        </w:rPr>
      </w:pPr>
      <w:r w:rsidRPr="00FB267F">
        <w:rPr>
          <w:rStyle w:val="PlainTextChar"/>
          <w:rFonts w:ascii="Arial" w:hAnsi="Arial" w:cs="Arial"/>
          <w:b/>
          <w:noProof/>
        </w:rPr>
        <w:t>CERTIFICATION</w:t>
      </w:r>
    </w:p>
    <w:p w:rsidR="001E0F1F" w:rsidRPr="00FB267F" w:rsidRDefault="001E0F1F" w:rsidP="001E0F1F">
      <w:pPr>
        <w:spacing w:after="120"/>
        <w:ind w:right="-360"/>
        <w:rPr>
          <w:rFonts w:ascii="Arial" w:hAnsi="Arial" w:cs="Arial"/>
          <w:b/>
          <w:sz w:val="22"/>
          <w:szCs w:val="22"/>
        </w:rPr>
      </w:pPr>
    </w:p>
    <w:p w:rsidR="001E0F1F" w:rsidRPr="00FB267F" w:rsidRDefault="001E0F1F" w:rsidP="001E0F1F">
      <w:pPr>
        <w:spacing w:after="120"/>
        <w:ind w:right="-360" w:hanging="7"/>
        <w:rPr>
          <w:rFonts w:ascii="Arial" w:hAnsi="Arial" w:cs="Arial"/>
          <w:sz w:val="22"/>
          <w:szCs w:val="22"/>
        </w:rPr>
      </w:pPr>
      <w:r w:rsidRPr="00FB267F">
        <w:rPr>
          <w:rFonts w:ascii="Arial" w:hAnsi="Arial" w:cs="Arial"/>
          <w:sz w:val="22"/>
          <w:szCs w:val="22"/>
        </w:rPr>
        <w:t>The details contained in this document are an accurate statement of the duties, responsibilities and other requirements of the job.</w:t>
      </w:r>
    </w:p>
    <w:p w:rsidR="001E0F1F" w:rsidRPr="00FB267F" w:rsidRDefault="001E0F1F" w:rsidP="001E0F1F">
      <w:pPr>
        <w:autoSpaceDE w:val="0"/>
        <w:autoSpaceDN w:val="0"/>
        <w:adjustRightInd w:val="0"/>
        <w:jc w:val="both"/>
        <w:outlineLvl w:val="0"/>
        <w:rPr>
          <w:rFonts w:ascii="Arial" w:hAnsi="Arial" w:cs="Arial"/>
          <w:b/>
          <w:sz w:val="22"/>
          <w:szCs w:val="22"/>
          <w:lang w:val="en-US"/>
        </w:rPr>
      </w:pPr>
    </w:p>
    <w:p w:rsidR="001E0F1F" w:rsidRPr="00FB267F" w:rsidRDefault="001E0F1F" w:rsidP="001E0F1F">
      <w:pPr>
        <w:autoSpaceDE w:val="0"/>
        <w:autoSpaceDN w:val="0"/>
        <w:adjustRightInd w:val="0"/>
        <w:jc w:val="both"/>
        <w:outlineLvl w:val="0"/>
        <w:rPr>
          <w:rFonts w:ascii="Arial" w:hAnsi="Arial" w:cs="Arial"/>
          <w:b/>
          <w:sz w:val="22"/>
          <w:szCs w:val="22"/>
          <w:lang w:val="en-US"/>
        </w:rPr>
      </w:pPr>
    </w:p>
    <w:p w:rsidR="001E0F1F" w:rsidRPr="00FB267F" w:rsidRDefault="001E0F1F" w:rsidP="001E0F1F">
      <w:pPr>
        <w:autoSpaceDE w:val="0"/>
        <w:autoSpaceDN w:val="0"/>
        <w:adjustRightInd w:val="0"/>
        <w:jc w:val="both"/>
        <w:outlineLvl w:val="0"/>
        <w:rPr>
          <w:rFonts w:ascii="Arial" w:hAnsi="Arial" w:cs="Arial"/>
          <w:b/>
          <w:sz w:val="22"/>
          <w:szCs w:val="22"/>
          <w:lang w:val="en-US"/>
        </w:rPr>
      </w:pPr>
      <w:r w:rsidRPr="00FB267F">
        <w:rPr>
          <w:rFonts w:ascii="Arial" w:hAnsi="Arial" w:cs="Arial"/>
          <w:b/>
          <w:sz w:val="22"/>
          <w:szCs w:val="22"/>
          <w:lang w:val="en-US"/>
        </w:rPr>
        <w:t>Signature</w:t>
      </w:r>
      <w:proofErr w:type="gramStart"/>
      <w:r w:rsidRPr="00FB267F">
        <w:rPr>
          <w:rFonts w:ascii="Arial" w:hAnsi="Arial" w:cs="Arial"/>
          <w:b/>
          <w:sz w:val="22"/>
          <w:szCs w:val="22"/>
          <w:lang w:val="en-US"/>
        </w:rPr>
        <w:t>:_</w:t>
      </w:r>
      <w:proofErr w:type="gramEnd"/>
      <w:r w:rsidRPr="00FB267F">
        <w:rPr>
          <w:rFonts w:ascii="Arial" w:hAnsi="Arial" w:cs="Arial"/>
          <w:b/>
          <w:sz w:val="22"/>
          <w:szCs w:val="22"/>
          <w:lang w:val="en-US"/>
        </w:rPr>
        <w:t>__________________________________</w:t>
      </w:r>
      <w:r w:rsidRPr="00FB267F">
        <w:rPr>
          <w:rFonts w:ascii="Arial" w:hAnsi="Arial" w:cs="Arial"/>
          <w:b/>
          <w:sz w:val="22"/>
          <w:szCs w:val="22"/>
          <w:lang w:val="en-US"/>
        </w:rPr>
        <w:br/>
        <w:t>Manager/Supervisor</w:t>
      </w:r>
    </w:p>
    <w:p w:rsidR="001E0F1F" w:rsidRPr="00FB267F" w:rsidRDefault="001E0F1F" w:rsidP="001E0F1F">
      <w:pPr>
        <w:autoSpaceDE w:val="0"/>
        <w:autoSpaceDN w:val="0"/>
        <w:adjustRightInd w:val="0"/>
        <w:jc w:val="both"/>
        <w:outlineLvl w:val="0"/>
        <w:rPr>
          <w:rFonts w:ascii="Arial" w:hAnsi="Arial" w:cs="Arial"/>
          <w:b/>
          <w:sz w:val="22"/>
          <w:szCs w:val="22"/>
          <w:lang w:val="en-US"/>
        </w:rPr>
      </w:pPr>
    </w:p>
    <w:p w:rsidR="001E0F1F" w:rsidRPr="00FB267F" w:rsidRDefault="001E0F1F" w:rsidP="001E0F1F">
      <w:pPr>
        <w:autoSpaceDE w:val="0"/>
        <w:autoSpaceDN w:val="0"/>
        <w:adjustRightInd w:val="0"/>
        <w:jc w:val="both"/>
        <w:outlineLvl w:val="0"/>
        <w:rPr>
          <w:rFonts w:ascii="Arial" w:hAnsi="Arial" w:cs="Arial"/>
          <w:b/>
          <w:sz w:val="22"/>
          <w:szCs w:val="22"/>
          <w:lang w:val="en-US"/>
        </w:rPr>
      </w:pPr>
      <w:r w:rsidRPr="00FB267F">
        <w:rPr>
          <w:rFonts w:ascii="Arial" w:hAnsi="Arial" w:cs="Arial"/>
          <w:b/>
          <w:sz w:val="22"/>
          <w:szCs w:val="22"/>
          <w:lang w:val="en-US"/>
        </w:rPr>
        <w:t>Date:</w:t>
      </w:r>
    </w:p>
    <w:p w:rsidR="001E0F1F" w:rsidRPr="00FB267F" w:rsidRDefault="001E0F1F" w:rsidP="001E0F1F">
      <w:pPr>
        <w:autoSpaceDE w:val="0"/>
        <w:autoSpaceDN w:val="0"/>
        <w:adjustRightInd w:val="0"/>
        <w:jc w:val="both"/>
        <w:outlineLvl w:val="0"/>
        <w:rPr>
          <w:rFonts w:ascii="Arial" w:hAnsi="Arial" w:cs="Arial"/>
          <w:b/>
          <w:sz w:val="22"/>
          <w:szCs w:val="22"/>
          <w:lang w:val="en-US"/>
        </w:rPr>
      </w:pPr>
    </w:p>
    <w:p w:rsidR="001E0F1F" w:rsidRPr="00FB267F" w:rsidRDefault="001E0F1F" w:rsidP="001E0F1F">
      <w:pPr>
        <w:autoSpaceDE w:val="0"/>
        <w:autoSpaceDN w:val="0"/>
        <w:adjustRightInd w:val="0"/>
        <w:jc w:val="both"/>
        <w:outlineLvl w:val="0"/>
        <w:rPr>
          <w:rFonts w:ascii="Arial" w:hAnsi="Arial" w:cs="Arial"/>
          <w:b/>
          <w:sz w:val="22"/>
          <w:szCs w:val="22"/>
          <w:lang w:val="en-US"/>
        </w:rPr>
      </w:pPr>
    </w:p>
    <w:p w:rsidR="001E0F1F" w:rsidRPr="00FB267F" w:rsidRDefault="001E0F1F" w:rsidP="001E0F1F">
      <w:pPr>
        <w:autoSpaceDE w:val="0"/>
        <w:autoSpaceDN w:val="0"/>
        <w:adjustRightInd w:val="0"/>
        <w:jc w:val="both"/>
        <w:outlineLvl w:val="0"/>
        <w:rPr>
          <w:rFonts w:ascii="Arial" w:hAnsi="Arial" w:cs="Arial"/>
          <w:b/>
          <w:sz w:val="22"/>
          <w:szCs w:val="22"/>
          <w:lang w:val="en-US"/>
        </w:rPr>
      </w:pPr>
    </w:p>
    <w:p w:rsidR="001E0F1F" w:rsidRPr="00FB267F" w:rsidRDefault="001E0F1F" w:rsidP="001E0F1F">
      <w:pPr>
        <w:autoSpaceDE w:val="0"/>
        <w:autoSpaceDN w:val="0"/>
        <w:adjustRightInd w:val="0"/>
        <w:outlineLvl w:val="0"/>
        <w:rPr>
          <w:rFonts w:ascii="Arial" w:hAnsi="Arial" w:cs="Arial"/>
          <w:b/>
          <w:sz w:val="22"/>
          <w:szCs w:val="22"/>
          <w:lang w:val="en-US"/>
        </w:rPr>
      </w:pPr>
      <w:r w:rsidRPr="00FB267F">
        <w:rPr>
          <w:rFonts w:ascii="Arial" w:hAnsi="Arial" w:cs="Arial"/>
          <w:b/>
          <w:sz w:val="22"/>
          <w:szCs w:val="22"/>
          <w:lang w:val="en-US"/>
        </w:rPr>
        <w:t>Signature</w:t>
      </w:r>
      <w:proofErr w:type="gramStart"/>
      <w:r w:rsidRPr="00FB267F">
        <w:rPr>
          <w:rFonts w:ascii="Arial" w:hAnsi="Arial" w:cs="Arial"/>
          <w:b/>
          <w:sz w:val="22"/>
          <w:szCs w:val="22"/>
          <w:lang w:val="en-US"/>
        </w:rPr>
        <w:t>:_</w:t>
      </w:r>
      <w:proofErr w:type="gramEnd"/>
      <w:r w:rsidRPr="00FB267F">
        <w:rPr>
          <w:rFonts w:ascii="Arial" w:hAnsi="Arial" w:cs="Arial"/>
          <w:b/>
          <w:sz w:val="22"/>
          <w:szCs w:val="22"/>
          <w:lang w:val="en-US"/>
        </w:rPr>
        <w:t>__________________________________</w:t>
      </w:r>
    </w:p>
    <w:p w:rsidR="001E0F1F" w:rsidRPr="00FB267F" w:rsidRDefault="001E0F1F" w:rsidP="001E0F1F">
      <w:pPr>
        <w:autoSpaceDE w:val="0"/>
        <w:autoSpaceDN w:val="0"/>
        <w:adjustRightInd w:val="0"/>
        <w:outlineLvl w:val="0"/>
        <w:rPr>
          <w:rFonts w:ascii="Arial" w:hAnsi="Arial" w:cs="Arial"/>
          <w:b/>
          <w:sz w:val="22"/>
          <w:szCs w:val="22"/>
          <w:lang w:val="en-US"/>
        </w:rPr>
      </w:pPr>
      <w:r w:rsidRPr="00FB267F">
        <w:rPr>
          <w:rFonts w:ascii="Arial" w:hAnsi="Arial" w:cs="Arial"/>
          <w:b/>
          <w:sz w:val="22"/>
          <w:szCs w:val="22"/>
          <w:lang w:val="en-US"/>
        </w:rPr>
        <w:t xml:space="preserve">Manager Human Resource and Organisational Development </w:t>
      </w:r>
    </w:p>
    <w:p w:rsidR="001E0F1F" w:rsidRPr="00FB267F" w:rsidRDefault="001E0F1F" w:rsidP="001E0F1F">
      <w:pPr>
        <w:autoSpaceDE w:val="0"/>
        <w:autoSpaceDN w:val="0"/>
        <w:adjustRightInd w:val="0"/>
        <w:jc w:val="both"/>
        <w:outlineLvl w:val="0"/>
        <w:rPr>
          <w:rFonts w:ascii="Arial" w:hAnsi="Arial" w:cs="Arial"/>
          <w:b/>
          <w:sz w:val="22"/>
          <w:szCs w:val="22"/>
          <w:lang w:val="en-US"/>
        </w:rPr>
      </w:pPr>
    </w:p>
    <w:p w:rsidR="001E0F1F" w:rsidRPr="00F5548E" w:rsidRDefault="001E0F1F" w:rsidP="001E0F1F">
      <w:pPr>
        <w:autoSpaceDE w:val="0"/>
        <w:autoSpaceDN w:val="0"/>
        <w:adjustRightInd w:val="0"/>
        <w:jc w:val="both"/>
        <w:outlineLvl w:val="0"/>
        <w:rPr>
          <w:rFonts w:ascii="Arial" w:hAnsi="Arial" w:cs="Arial"/>
          <w:sz w:val="22"/>
          <w:szCs w:val="22"/>
        </w:rPr>
      </w:pPr>
      <w:r w:rsidRPr="00FB267F">
        <w:rPr>
          <w:rFonts w:ascii="Arial" w:hAnsi="Arial" w:cs="Arial"/>
          <w:b/>
          <w:sz w:val="22"/>
          <w:szCs w:val="22"/>
          <w:lang w:val="en-US"/>
        </w:rPr>
        <w:t>Date:</w:t>
      </w:r>
    </w:p>
    <w:p w:rsidR="001E0F1F" w:rsidRPr="00494FF0" w:rsidRDefault="001E0F1F" w:rsidP="001E0F1F">
      <w:pPr>
        <w:autoSpaceDE w:val="0"/>
        <w:autoSpaceDN w:val="0"/>
        <w:adjustRightInd w:val="0"/>
        <w:jc w:val="both"/>
        <w:outlineLvl w:val="0"/>
        <w:rPr>
          <w:rFonts w:ascii="Arial" w:hAnsi="Arial" w:cs="Arial"/>
          <w:sz w:val="22"/>
          <w:szCs w:val="22"/>
        </w:rPr>
      </w:pPr>
    </w:p>
    <w:p w:rsidR="0049059E" w:rsidRPr="00F5548E" w:rsidRDefault="0049059E" w:rsidP="00A02187">
      <w:pPr>
        <w:autoSpaceDE w:val="0"/>
        <w:autoSpaceDN w:val="0"/>
        <w:adjustRightInd w:val="0"/>
        <w:jc w:val="both"/>
        <w:outlineLvl w:val="0"/>
        <w:rPr>
          <w:rFonts w:ascii="Arial" w:hAnsi="Arial" w:cs="Arial"/>
          <w:sz w:val="22"/>
          <w:szCs w:val="22"/>
        </w:rPr>
      </w:pPr>
    </w:p>
    <w:sectPr w:rsidR="0049059E" w:rsidRPr="00F554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0FE5"/>
    <w:multiLevelType w:val="hybridMultilevel"/>
    <w:tmpl w:val="C9184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32244D"/>
    <w:multiLevelType w:val="hybridMultilevel"/>
    <w:tmpl w:val="6726A94C"/>
    <w:lvl w:ilvl="0" w:tplc="6BC6FAD4">
      <w:start w:val="1"/>
      <w:numFmt w:val="bullet"/>
      <w:lvlText w:val=""/>
      <w:lvlJc w:val="left"/>
      <w:pPr>
        <w:tabs>
          <w:tab w:val="num" w:pos="360"/>
        </w:tabs>
        <w:ind w:left="360" w:hanging="360"/>
      </w:pPr>
      <w:rPr>
        <w:rFonts w:ascii="Symbol" w:hAnsi="Symbol" w:hint="default"/>
      </w:rPr>
    </w:lvl>
    <w:lvl w:ilvl="1" w:tplc="20A81D4C">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5BE4783"/>
    <w:multiLevelType w:val="hybridMultilevel"/>
    <w:tmpl w:val="00D8A78E"/>
    <w:lvl w:ilvl="0" w:tplc="20A81D4C">
      <w:start w:val="1"/>
      <w:numFmt w:val="bullet"/>
      <w:lvlText w:val=""/>
      <w:lvlJc w:val="left"/>
      <w:pPr>
        <w:tabs>
          <w:tab w:val="num" w:pos="504"/>
        </w:tabs>
        <w:ind w:left="504"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0A660E"/>
    <w:multiLevelType w:val="hybridMultilevel"/>
    <w:tmpl w:val="07D01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595527"/>
    <w:multiLevelType w:val="hybridMultilevel"/>
    <w:tmpl w:val="F138900A"/>
    <w:lvl w:ilvl="0" w:tplc="0C090001">
      <w:start w:val="1"/>
      <w:numFmt w:val="bullet"/>
      <w:lvlText w:val=""/>
      <w:lvlJc w:val="left"/>
      <w:pPr>
        <w:tabs>
          <w:tab w:val="num" w:pos="504"/>
        </w:tabs>
        <w:ind w:left="504" w:hanging="360"/>
      </w:pPr>
      <w:rPr>
        <w:rFonts w:ascii="Symbol" w:hAnsi="Symbol" w:hint="default"/>
        <w:color w:val="FF0000"/>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5506EE"/>
    <w:multiLevelType w:val="hybridMultilevel"/>
    <w:tmpl w:val="16AE7F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C02589C"/>
    <w:multiLevelType w:val="hybridMultilevel"/>
    <w:tmpl w:val="3CEE05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2155338"/>
    <w:multiLevelType w:val="hybridMultilevel"/>
    <w:tmpl w:val="C3228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D30741"/>
    <w:multiLevelType w:val="hybridMultilevel"/>
    <w:tmpl w:val="01F69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D25E20"/>
    <w:multiLevelType w:val="hybridMultilevel"/>
    <w:tmpl w:val="7E7CFA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93D4D88"/>
    <w:multiLevelType w:val="hybridMultilevel"/>
    <w:tmpl w:val="B67C6416"/>
    <w:lvl w:ilvl="0" w:tplc="6BC6FAD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B9E0546"/>
    <w:multiLevelType w:val="hybridMultilevel"/>
    <w:tmpl w:val="C620678E"/>
    <w:lvl w:ilvl="0" w:tplc="20A81D4C">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C74BE2"/>
    <w:multiLevelType w:val="hybridMultilevel"/>
    <w:tmpl w:val="C0A4F5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BC6783"/>
    <w:multiLevelType w:val="hybridMultilevel"/>
    <w:tmpl w:val="AA945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897264"/>
    <w:multiLevelType w:val="hybridMultilevel"/>
    <w:tmpl w:val="5AA87C9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nsid w:val="7DFC0339"/>
    <w:multiLevelType w:val="hybridMultilevel"/>
    <w:tmpl w:val="C16A8476"/>
    <w:lvl w:ilvl="0" w:tplc="0C090001">
      <w:start w:val="1"/>
      <w:numFmt w:val="bullet"/>
      <w:lvlText w:val=""/>
      <w:lvlJc w:val="left"/>
      <w:pPr>
        <w:tabs>
          <w:tab w:val="num" w:pos="504"/>
        </w:tabs>
        <w:ind w:left="504" w:hanging="360"/>
      </w:pPr>
      <w:rPr>
        <w:rFonts w:ascii="Symbol" w:hAnsi="Symbol" w:hint="default"/>
        <w:color w:val="FF0000"/>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1E1872"/>
    <w:multiLevelType w:val="hybridMultilevel"/>
    <w:tmpl w:val="F028AEB6"/>
    <w:lvl w:ilvl="0" w:tplc="0C090001">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3"/>
  </w:num>
  <w:num w:numId="6">
    <w:abstractNumId w:val="2"/>
  </w:num>
  <w:num w:numId="7">
    <w:abstractNumId w:val="9"/>
  </w:num>
  <w:num w:numId="8">
    <w:abstractNumId w:val="12"/>
  </w:num>
  <w:num w:numId="9">
    <w:abstractNumId w:val="5"/>
  </w:num>
  <w:num w:numId="10">
    <w:abstractNumId w:val="14"/>
  </w:num>
  <w:num w:numId="11">
    <w:abstractNumId w:val="16"/>
  </w:num>
  <w:num w:numId="12">
    <w:abstractNumId w:val="6"/>
  </w:num>
  <w:num w:numId="13">
    <w:abstractNumId w:val="7"/>
  </w:num>
  <w:num w:numId="14">
    <w:abstractNumId w:val="4"/>
  </w:num>
  <w:num w:numId="15">
    <w:abstractNumId w:val="1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2347"/>
    <w:rsid w:val="00045EE5"/>
    <w:rsid w:val="00062342"/>
    <w:rsid w:val="0006607B"/>
    <w:rsid w:val="00073F91"/>
    <w:rsid w:val="000A337A"/>
    <w:rsid w:val="000A7C69"/>
    <w:rsid w:val="000C0808"/>
    <w:rsid w:val="000C10D5"/>
    <w:rsid w:val="000C2F8D"/>
    <w:rsid w:val="000D0640"/>
    <w:rsid w:val="000D5273"/>
    <w:rsid w:val="001027AA"/>
    <w:rsid w:val="00103A5E"/>
    <w:rsid w:val="0010554B"/>
    <w:rsid w:val="001476C5"/>
    <w:rsid w:val="00157965"/>
    <w:rsid w:val="001811DA"/>
    <w:rsid w:val="001873D3"/>
    <w:rsid w:val="001B1B32"/>
    <w:rsid w:val="001E0F1F"/>
    <w:rsid w:val="001E1154"/>
    <w:rsid w:val="001E7982"/>
    <w:rsid w:val="001F29C0"/>
    <w:rsid w:val="001F3DF5"/>
    <w:rsid w:val="002524A9"/>
    <w:rsid w:val="00296208"/>
    <w:rsid w:val="0030658C"/>
    <w:rsid w:val="00351063"/>
    <w:rsid w:val="00363297"/>
    <w:rsid w:val="00394245"/>
    <w:rsid w:val="003A152F"/>
    <w:rsid w:val="003B3414"/>
    <w:rsid w:val="003B6194"/>
    <w:rsid w:val="003C19F2"/>
    <w:rsid w:val="003E615E"/>
    <w:rsid w:val="004261E9"/>
    <w:rsid w:val="00442347"/>
    <w:rsid w:val="00477ACC"/>
    <w:rsid w:val="0049059E"/>
    <w:rsid w:val="00494FF0"/>
    <w:rsid w:val="004E5890"/>
    <w:rsid w:val="00506709"/>
    <w:rsid w:val="00512A25"/>
    <w:rsid w:val="00540A03"/>
    <w:rsid w:val="0054764D"/>
    <w:rsid w:val="005534AD"/>
    <w:rsid w:val="00571B46"/>
    <w:rsid w:val="00573599"/>
    <w:rsid w:val="00574B93"/>
    <w:rsid w:val="00581B53"/>
    <w:rsid w:val="005825D8"/>
    <w:rsid w:val="005C6881"/>
    <w:rsid w:val="005E66CC"/>
    <w:rsid w:val="00602F96"/>
    <w:rsid w:val="006071AD"/>
    <w:rsid w:val="00614099"/>
    <w:rsid w:val="00654632"/>
    <w:rsid w:val="00654E98"/>
    <w:rsid w:val="006621AA"/>
    <w:rsid w:val="006902D0"/>
    <w:rsid w:val="006933B8"/>
    <w:rsid w:val="006A6290"/>
    <w:rsid w:val="006B1E64"/>
    <w:rsid w:val="006C2A45"/>
    <w:rsid w:val="006C4958"/>
    <w:rsid w:val="006D17CE"/>
    <w:rsid w:val="006D2305"/>
    <w:rsid w:val="00756AEC"/>
    <w:rsid w:val="007616A3"/>
    <w:rsid w:val="007655C1"/>
    <w:rsid w:val="00790320"/>
    <w:rsid w:val="007B2D49"/>
    <w:rsid w:val="007F1EFF"/>
    <w:rsid w:val="008031F5"/>
    <w:rsid w:val="00877E5E"/>
    <w:rsid w:val="008A55CA"/>
    <w:rsid w:val="008B4A26"/>
    <w:rsid w:val="008D482E"/>
    <w:rsid w:val="00904820"/>
    <w:rsid w:val="009165B7"/>
    <w:rsid w:val="0092425A"/>
    <w:rsid w:val="009340DA"/>
    <w:rsid w:val="00934FEE"/>
    <w:rsid w:val="00935836"/>
    <w:rsid w:val="00963F6A"/>
    <w:rsid w:val="0096577B"/>
    <w:rsid w:val="009803E4"/>
    <w:rsid w:val="00992AC9"/>
    <w:rsid w:val="00992C5A"/>
    <w:rsid w:val="009A3E12"/>
    <w:rsid w:val="009C1E0C"/>
    <w:rsid w:val="009C7193"/>
    <w:rsid w:val="00A02187"/>
    <w:rsid w:val="00A35972"/>
    <w:rsid w:val="00A52882"/>
    <w:rsid w:val="00A574C5"/>
    <w:rsid w:val="00A91818"/>
    <w:rsid w:val="00AA4BDC"/>
    <w:rsid w:val="00AC5B89"/>
    <w:rsid w:val="00AC607E"/>
    <w:rsid w:val="00AD3DA9"/>
    <w:rsid w:val="00AE570E"/>
    <w:rsid w:val="00B00C3B"/>
    <w:rsid w:val="00B81E6A"/>
    <w:rsid w:val="00B84A9F"/>
    <w:rsid w:val="00BB3496"/>
    <w:rsid w:val="00BE7466"/>
    <w:rsid w:val="00BF5365"/>
    <w:rsid w:val="00C14197"/>
    <w:rsid w:val="00C200CC"/>
    <w:rsid w:val="00C27231"/>
    <w:rsid w:val="00C50F31"/>
    <w:rsid w:val="00C827B6"/>
    <w:rsid w:val="00C83B56"/>
    <w:rsid w:val="00C85AA0"/>
    <w:rsid w:val="00C941BD"/>
    <w:rsid w:val="00CA1B5F"/>
    <w:rsid w:val="00CA1FCD"/>
    <w:rsid w:val="00CC325B"/>
    <w:rsid w:val="00CE553C"/>
    <w:rsid w:val="00D00AE5"/>
    <w:rsid w:val="00D04A31"/>
    <w:rsid w:val="00D076DB"/>
    <w:rsid w:val="00D14D66"/>
    <w:rsid w:val="00D208FF"/>
    <w:rsid w:val="00D251B6"/>
    <w:rsid w:val="00D456AE"/>
    <w:rsid w:val="00D56159"/>
    <w:rsid w:val="00D63569"/>
    <w:rsid w:val="00D9091D"/>
    <w:rsid w:val="00DB1472"/>
    <w:rsid w:val="00DC0BB0"/>
    <w:rsid w:val="00DD6A27"/>
    <w:rsid w:val="00DF55F3"/>
    <w:rsid w:val="00E01B09"/>
    <w:rsid w:val="00E07E14"/>
    <w:rsid w:val="00E55F00"/>
    <w:rsid w:val="00E56D13"/>
    <w:rsid w:val="00E6129A"/>
    <w:rsid w:val="00E83961"/>
    <w:rsid w:val="00EB1938"/>
    <w:rsid w:val="00EB7A06"/>
    <w:rsid w:val="00EC4508"/>
    <w:rsid w:val="00EF10B4"/>
    <w:rsid w:val="00EF68FA"/>
    <w:rsid w:val="00F11D0E"/>
    <w:rsid w:val="00F24567"/>
    <w:rsid w:val="00F4719C"/>
    <w:rsid w:val="00F535E6"/>
    <w:rsid w:val="00F5548E"/>
    <w:rsid w:val="00F7027A"/>
    <w:rsid w:val="00F769D6"/>
    <w:rsid w:val="00F82FCE"/>
    <w:rsid w:val="00FB267F"/>
    <w:rsid w:val="00FB50B4"/>
    <w:rsid w:val="00FD1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3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sid w:val="00442347"/>
    <w:rPr>
      <w:rFonts w:ascii="Courier New" w:hAnsi="Courier New" w:cs="Courier New"/>
      <w:lang w:val="en-AU" w:eastAsia="en-AU" w:bidi="ar-SA"/>
    </w:rPr>
  </w:style>
  <w:style w:type="paragraph" w:styleId="PlainText">
    <w:name w:val="Plain Text"/>
    <w:basedOn w:val="Normal"/>
    <w:link w:val="PlainTextChar"/>
    <w:rsid w:val="00442347"/>
    <w:rPr>
      <w:rFonts w:ascii="Courier New" w:hAnsi="Courier New" w:cs="Courier New"/>
      <w:sz w:val="20"/>
      <w:szCs w:val="20"/>
    </w:rPr>
  </w:style>
  <w:style w:type="paragraph" w:styleId="BodyText3">
    <w:name w:val="Body Text 3"/>
    <w:basedOn w:val="Normal"/>
    <w:rsid w:val="00F24567"/>
    <w:pPr>
      <w:jc w:val="both"/>
    </w:pPr>
    <w:rPr>
      <w:szCs w:val="20"/>
      <w:lang w:val="en-US" w:eastAsia="en-US"/>
    </w:rPr>
  </w:style>
  <w:style w:type="paragraph" w:styleId="BalloonText">
    <w:name w:val="Balloon Text"/>
    <w:basedOn w:val="Normal"/>
    <w:semiHidden/>
    <w:rsid w:val="00C85AA0"/>
    <w:rPr>
      <w:rFonts w:ascii="Tahoma" w:hAnsi="Tahoma" w:cs="Tahoma"/>
      <w:sz w:val="16"/>
      <w:szCs w:val="16"/>
    </w:rPr>
  </w:style>
  <w:style w:type="paragraph" w:styleId="DocumentMap">
    <w:name w:val="Document Map"/>
    <w:basedOn w:val="Normal"/>
    <w:semiHidden/>
    <w:rsid w:val="00C50F31"/>
    <w:pPr>
      <w:shd w:val="clear" w:color="auto" w:fill="000080"/>
    </w:pPr>
    <w:rPr>
      <w:rFonts w:ascii="Tahoma" w:hAnsi="Tahoma" w:cs="Tahoma"/>
      <w:sz w:val="20"/>
      <w:szCs w:val="20"/>
    </w:rPr>
  </w:style>
  <w:style w:type="table" w:styleId="TableGrid">
    <w:name w:val="Table Grid"/>
    <w:basedOn w:val="TableNormal"/>
    <w:rsid w:val="00C27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27231"/>
    <w:pPr>
      <w:tabs>
        <w:tab w:val="center" w:pos="4320"/>
        <w:tab w:val="right" w:pos="8640"/>
      </w:tabs>
    </w:pPr>
    <w:rPr>
      <w:rFonts w:ascii="CG Times (WN)" w:hAnsi="CG Times (WN)"/>
      <w:sz w:val="20"/>
      <w:szCs w:val="20"/>
      <w:lang w:eastAsia="en-US"/>
    </w:rPr>
  </w:style>
  <w:style w:type="character" w:styleId="CommentReference">
    <w:name w:val="annotation reference"/>
    <w:basedOn w:val="DefaultParagraphFont"/>
    <w:rsid w:val="006D2305"/>
    <w:rPr>
      <w:sz w:val="16"/>
      <w:szCs w:val="16"/>
    </w:rPr>
  </w:style>
  <w:style w:type="paragraph" w:styleId="CommentText">
    <w:name w:val="annotation text"/>
    <w:basedOn w:val="Normal"/>
    <w:link w:val="CommentTextChar"/>
    <w:rsid w:val="006D2305"/>
    <w:rPr>
      <w:sz w:val="20"/>
      <w:szCs w:val="20"/>
    </w:rPr>
  </w:style>
  <w:style w:type="character" w:customStyle="1" w:styleId="CommentTextChar">
    <w:name w:val="Comment Text Char"/>
    <w:basedOn w:val="DefaultParagraphFont"/>
    <w:link w:val="CommentText"/>
    <w:rsid w:val="006D2305"/>
  </w:style>
  <w:style w:type="paragraph" w:styleId="CommentSubject">
    <w:name w:val="annotation subject"/>
    <w:basedOn w:val="CommentText"/>
    <w:next w:val="CommentText"/>
    <w:link w:val="CommentSubjectChar"/>
    <w:rsid w:val="006D2305"/>
    <w:rPr>
      <w:b/>
      <w:bCs/>
    </w:rPr>
  </w:style>
  <w:style w:type="character" w:customStyle="1" w:styleId="CommentSubjectChar">
    <w:name w:val="Comment Subject Char"/>
    <w:basedOn w:val="CommentTextChar"/>
    <w:link w:val="CommentSubject"/>
    <w:rsid w:val="006D23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3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sid w:val="00442347"/>
    <w:rPr>
      <w:rFonts w:ascii="Courier New" w:hAnsi="Courier New" w:cs="Courier New"/>
      <w:lang w:val="en-AU" w:eastAsia="en-AU" w:bidi="ar-SA"/>
    </w:rPr>
  </w:style>
  <w:style w:type="paragraph" w:styleId="PlainText">
    <w:name w:val="Plain Text"/>
    <w:basedOn w:val="Normal"/>
    <w:link w:val="PlainTextChar"/>
    <w:rsid w:val="00442347"/>
    <w:rPr>
      <w:rFonts w:ascii="Courier New" w:hAnsi="Courier New" w:cs="Courier New"/>
      <w:sz w:val="20"/>
      <w:szCs w:val="20"/>
    </w:rPr>
  </w:style>
  <w:style w:type="paragraph" w:styleId="BodyText3">
    <w:name w:val="Body Text 3"/>
    <w:basedOn w:val="Normal"/>
    <w:rsid w:val="00F24567"/>
    <w:pPr>
      <w:jc w:val="both"/>
    </w:pPr>
    <w:rPr>
      <w:szCs w:val="20"/>
      <w:lang w:val="en-US" w:eastAsia="en-US"/>
    </w:rPr>
  </w:style>
  <w:style w:type="paragraph" w:styleId="BalloonText">
    <w:name w:val="Balloon Text"/>
    <w:basedOn w:val="Normal"/>
    <w:semiHidden/>
    <w:rsid w:val="00C85AA0"/>
    <w:rPr>
      <w:rFonts w:ascii="Tahoma" w:hAnsi="Tahoma" w:cs="Tahoma"/>
      <w:sz w:val="16"/>
      <w:szCs w:val="16"/>
    </w:rPr>
  </w:style>
  <w:style w:type="paragraph" w:styleId="DocumentMap">
    <w:name w:val="Document Map"/>
    <w:basedOn w:val="Normal"/>
    <w:semiHidden/>
    <w:rsid w:val="00C50F31"/>
    <w:pPr>
      <w:shd w:val="clear" w:color="auto" w:fill="000080"/>
    </w:pPr>
    <w:rPr>
      <w:rFonts w:ascii="Tahoma" w:hAnsi="Tahoma" w:cs="Tahoma"/>
      <w:sz w:val="20"/>
      <w:szCs w:val="20"/>
    </w:rPr>
  </w:style>
  <w:style w:type="table" w:styleId="TableGrid">
    <w:name w:val="Table Grid"/>
    <w:basedOn w:val="TableNormal"/>
    <w:rsid w:val="00C27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27231"/>
    <w:pPr>
      <w:tabs>
        <w:tab w:val="center" w:pos="4320"/>
        <w:tab w:val="right" w:pos="8640"/>
      </w:tabs>
    </w:pPr>
    <w:rPr>
      <w:rFonts w:ascii="CG Times (WN)" w:hAnsi="CG Times (WN)"/>
      <w:sz w:val="20"/>
      <w:szCs w:val="20"/>
      <w:lang w:eastAsia="en-US"/>
    </w:rPr>
  </w:style>
  <w:style w:type="character" w:styleId="CommentReference">
    <w:name w:val="annotation reference"/>
    <w:basedOn w:val="DefaultParagraphFont"/>
    <w:rsid w:val="006D2305"/>
    <w:rPr>
      <w:sz w:val="16"/>
      <w:szCs w:val="16"/>
    </w:rPr>
  </w:style>
  <w:style w:type="paragraph" w:styleId="CommentText">
    <w:name w:val="annotation text"/>
    <w:basedOn w:val="Normal"/>
    <w:link w:val="CommentTextChar"/>
    <w:rsid w:val="006D2305"/>
    <w:rPr>
      <w:sz w:val="20"/>
      <w:szCs w:val="20"/>
    </w:rPr>
  </w:style>
  <w:style w:type="character" w:customStyle="1" w:styleId="CommentTextChar">
    <w:name w:val="Comment Text Char"/>
    <w:basedOn w:val="DefaultParagraphFont"/>
    <w:link w:val="CommentText"/>
    <w:rsid w:val="006D2305"/>
  </w:style>
  <w:style w:type="paragraph" w:styleId="CommentSubject">
    <w:name w:val="annotation subject"/>
    <w:basedOn w:val="CommentText"/>
    <w:next w:val="CommentText"/>
    <w:link w:val="CommentSubjectChar"/>
    <w:rsid w:val="006D2305"/>
    <w:rPr>
      <w:b/>
      <w:bCs/>
    </w:rPr>
  </w:style>
  <w:style w:type="character" w:customStyle="1" w:styleId="CommentSubjectChar">
    <w:name w:val="Comment Subject Char"/>
    <w:basedOn w:val="CommentTextChar"/>
    <w:link w:val="CommentSubject"/>
    <w:rsid w:val="006D2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6453</Characters>
  <Application>Microsoft Office Word</Application>
  <DocSecurity>0</DocSecurity>
  <Lines>178</Lines>
  <Paragraphs>86</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MCB</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panizzaf</dc:creator>
  <cp:lastModifiedBy>Shella Tan</cp:lastModifiedBy>
  <cp:revision>2</cp:revision>
  <cp:lastPrinted>2015-11-17T02:25:00Z</cp:lastPrinted>
  <dcterms:created xsi:type="dcterms:W3CDTF">2015-11-17T02:26:00Z</dcterms:created>
  <dcterms:modified xsi:type="dcterms:W3CDTF">2015-11-17T02:26:00Z</dcterms:modified>
</cp:coreProperties>
</file>